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1773D3"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1773D3">
        <w:rPr>
          <w:rFonts w:ascii="Cambria" w:eastAsia="Times New Roman" w:hAnsi="Cambria"/>
          <w:b/>
          <w:bCs/>
          <w:sz w:val="28"/>
          <w:szCs w:val="28"/>
          <w:lang w:val="bg-BG"/>
        </w:rPr>
        <w:t>ОБРАЗЕЦ НА ДОГОВОР</w:t>
      </w:r>
    </w:p>
    <w:p w:rsidR="00576876" w:rsidRPr="001773D3"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1773D3">
        <w:rPr>
          <w:rFonts w:ascii="Cambria" w:eastAsia="Times New Roman" w:hAnsi="Cambria"/>
          <w:b/>
          <w:bCs/>
          <w:sz w:val="28"/>
          <w:szCs w:val="28"/>
          <w:lang w:val="bg-BG"/>
        </w:rPr>
        <w:t>за възлагане на обществена поръчка за услуги</w:t>
      </w:r>
    </w:p>
    <w:p w:rsidR="006A2DFF" w:rsidRPr="001773D3" w:rsidRDefault="006A2DFF" w:rsidP="00576876">
      <w:pPr>
        <w:spacing w:after="120" w:line="240" w:lineRule="atLeast"/>
        <w:jc w:val="center"/>
        <w:rPr>
          <w:rFonts w:ascii="Times New Roman" w:hAnsi="Times New Roman"/>
          <w:b/>
          <w:sz w:val="24"/>
          <w:szCs w:val="24"/>
          <w:lang w:val="bg-BG"/>
        </w:rPr>
      </w:pPr>
    </w:p>
    <w:p w:rsidR="00B10A18" w:rsidRPr="001773D3" w:rsidRDefault="00B10A18" w:rsidP="00B10A18">
      <w:pPr>
        <w:shd w:val="clear" w:color="auto" w:fill="FFFFFF"/>
        <w:spacing w:after="0" w:line="240" w:lineRule="auto"/>
        <w:jc w:val="center"/>
        <w:rPr>
          <w:rFonts w:ascii="Times New Roman" w:hAnsi="Times New Roman"/>
          <w:b/>
          <w:sz w:val="24"/>
          <w:szCs w:val="24"/>
          <w:lang w:val="bg-BG"/>
        </w:rPr>
      </w:pPr>
      <w:r w:rsidRPr="001773D3">
        <w:rPr>
          <w:rFonts w:ascii="Times New Roman" w:hAnsi="Times New Roman"/>
          <w:b/>
          <w:sz w:val="24"/>
          <w:szCs w:val="24"/>
          <w:lang w:val="bg-BG"/>
        </w:rPr>
        <w:t>№ …………./................................. г.</w:t>
      </w:r>
    </w:p>
    <w:p w:rsidR="00576876" w:rsidRPr="001773D3"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1773D3"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1773D3" w:rsidRDefault="00B10A18"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sidRPr="001773D3">
        <w:rPr>
          <w:rFonts w:ascii="Times New Roman" w:eastAsia="Times New Roman" w:hAnsi="Times New Roman"/>
          <w:spacing w:val="-4"/>
          <w:sz w:val="24"/>
          <w:szCs w:val="24"/>
          <w:lang w:val="bg-BG"/>
        </w:rPr>
        <w:t>Днес, .............. 2018 год. в гр. Сливен</w:t>
      </w:r>
      <w:r w:rsidR="00576876" w:rsidRPr="001773D3">
        <w:rPr>
          <w:rFonts w:ascii="Times New Roman" w:eastAsia="Times New Roman" w:hAnsi="Times New Roman"/>
          <w:sz w:val="24"/>
          <w:szCs w:val="24"/>
          <w:lang w:val="bg-BG"/>
        </w:rPr>
        <w:t xml:space="preserve">, </w:t>
      </w:r>
      <w:r w:rsidR="00576876" w:rsidRPr="001773D3">
        <w:rPr>
          <w:rFonts w:ascii="Times New Roman" w:eastAsia="Times New Roman" w:hAnsi="Times New Roman"/>
          <w:spacing w:val="-1"/>
          <w:sz w:val="24"/>
          <w:szCs w:val="24"/>
          <w:lang w:val="bg-BG"/>
        </w:rPr>
        <w:t>между:</w:t>
      </w:r>
    </w:p>
    <w:p w:rsidR="00576876" w:rsidRPr="001773D3"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1773D3"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1773D3">
        <w:rPr>
          <w:rFonts w:ascii="Times New Roman" w:eastAsia="Times New Roman" w:hAnsi="Times New Roman"/>
          <w:b/>
          <w:sz w:val="24"/>
          <w:szCs w:val="24"/>
          <w:lang w:val="bg-BG"/>
        </w:rPr>
        <w:t>„Топлофикация-Сливен” ЕАД</w:t>
      </w:r>
      <w:r w:rsidR="00576876" w:rsidRPr="001773D3">
        <w:rPr>
          <w:rFonts w:ascii="Times New Roman" w:eastAsia="Times New Roman" w:hAnsi="Times New Roman"/>
          <w:sz w:val="24"/>
          <w:szCs w:val="24"/>
          <w:lang w:val="bg-BG" w:eastAsia="bg-BG"/>
        </w:rPr>
        <w:t>,</w:t>
      </w:r>
      <w:r w:rsidR="00576876" w:rsidRPr="001773D3">
        <w:rPr>
          <w:rFonts w:ascii="Times New Roman" w:eastAsia="Times New Roman" w:hAnsi="Times New Roman"/>
          <w:sz w:val="24"/>
          <w:szCs w:val="24"/>
          <w:lang w:val="bg-BG"/>
        </w:rPr>
        <w:t xml:space="preserve"> със седалище и адрес на управление: </w:t>
      </w:r>
      <w:r w:rsidRPr="001773D3">
        <w:rPr>
          <w:rFonts w:ascii="Times New Roman" w:eastAsia="Times New Roman" w:hAnsi="Times New Roman"/>
          <w:sz w:val="24"/>
          <w:szCs w:val="24"/>
          <w:lang w:val="bg-BG"/>
        </w:rPr>
        <w:t>гр. Сливен бул. ”Стефан Караджа” 23</w:t>
      </w:r>
      <w:r w:rsidR="00576876" w:rsidRPr="001773D3">
        <w:rPr>
          <w:rFonts w:ascii="Times New Roman" w:eastAsia="Times New Roman" w:hAnsi="Times New Roman"/>
          <w:sz w:val="24"/>
          <w:szCs w:val="24"/>
          <w:lang w:val="bg-BG"/>
        </w:rPr>
        <w:t>,</w:t>
      </w:r>
      <w:r w:rsidRPr="001773D3">
        <w:rPr>
          <w:rFonts w:ascii="Times New Roman" w:eastAsia="Times New Roman" w:hAnsi="Times New Roman"/>
          <w:sz w:val="24"/>
          <w:szCs w:val="24"/>
          <w:lang w:val="bg-BG"/>
        </w:rPr>
        <w:t xml:space="preserve"> </w:t>
      </w:r>
      <w:r w:rsidR="00576876" w:rsidRPr="001773D3">
        <w:rPr>
          <w:rFonts w:ascii="Times New Roman" w:eastAsia="Times New Roman" w:hAnsi="Times New Roman"/>
          <w:sz w:val="24"/>
          <w:szCs w:val="24"/>
          <w:lang w:val="bg-BG"/>
        </w:rPr>
        <w:t xml:space="preserve">ЕИК </w:t>
      </w:r>
      <w:r w:rsidRPr="001773D3">
        <w:rPr>
          <w:rFonts w:ascii="Times New Roman" w:eastAsia="Times New Roman" w:hAnsi="Times New Roman"/>
          <w:sz w:val="24"/>
          <w:szCs w:val="24"/>
          <w:lang w:val="bg-BG"/>
        </w:rPr>
        <w:t>119004654</w:t>
      </w:r>
      <w:r w:rsidR="00576876" w:rsidRPr="001773D3">
        <w:rPr>
          <w:rFonts w:ascii="Times New Roman" w:eastAsia="Times New Roman" w:hAnsi="Times New Roman"/>
          <w:sz w:val="24"/>
          <w:szCs w:val="24"/>
          <w:lang w:val="bg-BG" w:eastAsia="bg-BG"/>
        </w:rPr>
        <w:t>,</w:t>
      </w:r>
      <w:r w:rsidRPr="001773D3">
        <w:rPr>
          <w:rFonts w:ascii="Times New Roman" w:eastAsia="Times New Roman" w:hAnsi="Times New Roman"/>
          <w:sz w:val="24"/>
          <w:szCs w:val="24"/>
          <w:lang w:val="bg-BG"/>
        </w:rPr>
        <w:t xml:space="preserve"> </w:t>
      </w:r>
      <w:r w:rsidR="00576876" w:rsidRPr="001773D3">
        <w:rPr>
          <w:rFonts w:ascii="Times New Roman" w:eastAsia="Times New Roman" w:hAnsi="Times New Roman"/>
          <w:sz w:val="24"/>
          <w:szCs w:val="24"/>
          <w:lang w:val="bg-BG" w:eastAsia="bg-BG"/>
        </w:rPr>
        <w:t>представляван</w:t>
      </w:r>
      <w:r w:rsidRPr="001773D3">
        <w:rPr>
          <w:rFonts w:ascii="Times New Roman" w:eastAsia="Times New Roman" w:hAnsi="Times New Roman"/>
          <w:sz w:val="24"/>
          <w:szCs w:val="24"/>
          <w:lang w:val="bg-BG" w:eastAsia="bg-BG"/>
        </w:rPr>
        <w:t>о от инж. Кънчо Тодоров Танев</w:t>
      </w:r>
      <w:r w:rsidR="00576876" w:rsidRPr="001773D3">
        <w:rPr>
          <w:rFonts w:ascii="Times New Roman" w:eastAsia="Times New Roman" w:hAnsi="Times New Roman"/>
          <w:sz w:val="24"/>
          <w:szCs w:val="24"/>
          <w:lang w:val="bg-BG"/>
        </w:rPr>
        <w:t xml:space="preserve">, в качеството </w:t>
      </w:r>
      <w:r w:rsidRPr="001773D3">
        <w:rPr>
          <w:rFonts w:ascii="Times New Roman" w:eastAsia="Times New Roman" w:hAnsi="Times New Roman"/>
          <w:sz w:val="24"/>
          <w:szCs w:val="24"/>
          <w:lang w:val="bg-BG"/>
        </w:rPr>
        <w:t>на Изпълнителен Директор</w:t>
      </w:r>
      <w:r w:rsidRPr="001773D3">
        <w:rPr>
          <w:rFonts w:ascii="Times New Roman" w:eastAsia="Times New Roman" w:hAnsi="Times New Roman"/>
          <w:sz w:val="24"/>
          <w:szCs w:val="24"/>
          <w:lang w:val="bg-BG" w:eastAsia="bg-BG"/>
        </w:rPr>
        <w:t xml:space="preserve">, </w:t>
      </w:r>
      <w:r w:rsidR="00576876" w:rsidRPr="001773D3">
        <w:rPr>
          <w:rFonts w:ascii="Times New Roman" w:eastAsia="Times New Roman" w:hAnsi="Times New Roman"/>
          <w:sz w:val="24"/>
          <w:szCs w:val="24"/>
          <w:lang w:val="bg-BG" w:eastAsia="bg-BG"/>
        </w:rPr>
        <w:t>наричан</w:t>
      </w:r>
      <w:r w:rsidRPr="001773D3">
        <w:rPr>
          <w:rFonts w:ascii="Times New Roman" w:eastAsia="Times New Roman" w:hAnsi="Times New Roman"/>
          <w:sz w:val="24"/>
          <w:szCs w:val="24"/>
          <w:lang w:val="bg-BG" w:eastAsia="bg-BG"/>
        </w:rPr>
        <w:t>о</w:t>
      </w:r>
      <w:r w:rsidR="00576876" w:rsidRPr="001773D3">
        <w:rPr>
          <w:rFonts w:ascii="Times New Roman" w:eastAsia="Times New Roman" w:hAnsi="Times New Roman"/>
          <w:sz w:val="24"/>
          <w:szCs w:val="24"/>
          <w:lang w:val="bg-BG" w:eastAsia="bg-BG"/>
        </w:rPr>
        <w:t xml:space="preserve"> за краткост </w:t>
      </w:r>
      <w:r w:rsidR="00576876" w:rsidRPr="001773D3">
        <w:rPr>
          <w:rFonts w:ascii="Times New Roman" w:eastAsia="Times New Roman" w:hAnsi="Times New Roman"/>
          <w:b/>
          <w:sz w:val="24"/>
          <w:szCs w:val="24"/>
          <w:lang w:val="bg-BG" w:eastAsia="bg-BG"/>
        </w:rPr>
        <w:t>ВЪЗЛОЖИТЕЛ</w:t>
      </w:r>
      <w:r w:rsidR="00576876" w:rsidRPr="001773D3">
        <w:rPr>
          <w:rFonts w:ascii="Times New Roman" w:eastAsia="Times New Roman" w:hAnsi="Times New Roman"/>
          <w:sz w:val="24"/>
          <w:szCs w:val="24"/>
          <w:lang w:val="bg-BG" w:eastAsia="bg-BG"/>
        </w:rPr>
        <w:t>, от една страна,</w:t>
      </w:r>
    </w:p>
    <w:p w:rsidR="00B10A18" w:rsidRPr="001773D3"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и </w:t>
      </w:r>
    </w:p>
    <w:p w:rsidR="0083433C" w:rsidRPr="001773D3" w:rsidRDefault="0083433C" w:rsidP="0083433C">
      <w:pPr>
        <w:shd w:val="clear" w:color="auto" w:fill="FFFFFF"/>
        <w:spacing w:after="0" w:line="360" w:lineRule="auto"/>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w:t>
      </w:r>
      <w:r w:rsidR="002C2B70" w:rsidRPr="001773D3">
        <w:rPr>
          <w:rFonts w:ascii="Times New Roman" w:eastAsia="Times New Roman" w:hAnsi="Times New Roman"/>
          <w:sz w:val="24"/>
          <w:szCs w:val="24"/>
          <w:lang w:val="bg-BG"/>
        </w:rPr>
        <w:t xml:space="preserve">след проведена обществена поръчка чрез публикуване на обява </w:t>
      </w:r>
      <w:r w:rsidRPr="001773D3">
        <w:rPr>
          <w:rFonts w:ascii="Times New Roman" w:eastAsia="Times New Roman" w:hAnsi="Times New Roman"/>
          <w:sz w:val="24"/>
          <w:szCs w:val="24"/>
          <w:lang w:val="bg-BG"/>
        </w:rPr>
        <w:t xml:space="preserve">№ ……………….. наричано по – долу за краткост </w:t>
      </w:r>
      <w:r w:rsidRPr="001773D3">
        <w:rPr>
          <w:rFonts w:ascii="Times New Roman" w:eastAsia="Times New Roman" w:hAnsi="Times New Roman"/>
          <w:b/>
          <w:sz w:val="24"/>
          <w:szCs w:val="24"/>
          <w:lang w:val="bg-BG"/>
        </w:rPr>
        <w:t xml:space="preserve">“ИЗПЪЛНИТЕЛ”, </w:t>
      </w:r>
      <w:r w:rsidRPr="001773D3">
        <w:rPr>
          <w:rFonts w:ascii="Times New Roman" w:eastAsia="Times New Roman" w:hAnsi="Times New Roman"/>
          <w:sz w:val="24"/>
          <w:szCs w:val="24"/>
          <w:lang w:val="bg-BG"/>
        </w:rPr>
        <w:t>от друга страна,</w:t>
      </w:r>
    </w:p>
    <w:p w:rsidR="00576876" w:rsidRPr="001773D3" w:rsidRDefault="0083433C" w:rsidP="002C2B70">
      <w:pPr>
        <w:shd w:val="clear" w:color="auto" w:fill="FFFFFF"/>
        <w:spacing w:after="0" w:line="360" w:lineRule="auto"/>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(ВЪЗЛОЖИТЕЛЯТ и ИЗПЪЛНИТЕЛЯТ наричани заедно „</w:t>
      </w:r>
      <w:r w:rsidRPr="001773D3">
        <w:rPr>
          <w:rFonts w:ascii="Times New Roman" w:eastAsia="Times New Roman" w:hAnsi="Times New Roman"/>
          <w:b/>
          <w:sz w:val="24"/>
          <w:szCs w:val="24"/>
          <w:lang w:val="bg-BG"/>
        </w:rPr>
        <w:t>Страните</w:t>
      </w:r>
      <w:r w:rsidRPr="001773D3">
        <w:rPr>
          <w:rFonts w:ascii="Times New Roman" w:eastAsia="Times New Roman" w:hAnsi="Times New Roman"/>
          <w:sz w:val="24"/>
          <w:szCs w:val="24"/>
          <w:lang w:val="bg-BG"/>
        </w:rPr>
        <w:t>“, а всеки от тях поотделно „</w:t>
      </w:r>
      <w:r w:rsidRPr="001773D3">
        <w:rPr>
          <w:rFonts w:ascii="Times New Roman" w:eastAsia="Times New Roman" w:hAnsi="Times New Roman"/>
          <w:b/>
          <w:sz w:val="24"/>
          <w:szCs w:val="24"/>
          <w:lang w:val="bg-BG"/>
        </w:rPr>
        <w:t>Страна</w:t>
      </w:r>
      <w:r w:rsidRPr="001773D3">
        <w:rPr>
          <w:rFonts w:ascii="Times New Roman" w:eastAsia="Times New Roman" w:hAnsi="Times New Roman"/>
          <w:sz w:val="24"/>
          <w:szCs w:val="24"/>
          <w:lang w:val="bg-BG"/>
        </w:rPr>
        <w:t xml:space="preserve">“) на основание чл. </w:t>
      </w:r>
      <w:r w:rsidR="002C2B70" w:rsidRPr="001773D3">
        <w:rPr>
          <w:rFonts w:ascii="Times New Roman" w:eastAsia="Times New Roman" w:hAnsi="Times New Roman"/>
          <w:sz w:val="24"/>
          <w:szCs w:val="24"/>
          <w:lang w:val="bg-BG"/>
        </w:rPr>
        <w:t>194, ал. 1</w:t>
      </w:r>
      <w:r w:rsidRPr="001773D3">
        <w:rPr>
          <w:rFonts w:ascii="Times New Roman" w:eastAsia="Times New Roman" w:hAnsi="Times New Roman"/>
          <w:sz w:val="24"/>
          <w:szCs w:val="24"/>
          <w:lang w:val="bg-BG"/>
        </w:rPr>
        <w:t xml:space="preserve">  от Закона за обществените поръчки и </w:t>
      </w:r>
      <w:r w:rsidR="002C2B70" w:rsidRPr="001773D3">
        <w:rPr>
          <w:rFonts w:ascii="Times New Roman" w:eastAsia="Times New Roman" w:hAnsi="Times New Roman"/>
          <w:sz w:val="24"/>
          <w:szCs w:val="24"/>
          <w:lang w:val="bg-BG"/>
        </w:rPr>
        <w:t xml:space="preserve">Протокол на комисията за разглеждане и оценка на офертите назначена със </w:t>
      </w:r>
      <w:r w:rsidR="002C2B70" w:rsidRPr="001773D3">
        <w:rPr>
          <w:rFonts w:ascii="Times New Roman" w:eastAsia="Times New Roman" w:hAnsi="Times New Roman"/>
          <w:b/>
          <w:sz w:val="24"/>
          <w:szCs w:val="24"/>
          <w:lang w:val="bg-BG"/>
        </w:rPr>
        <w:t xml:space="preserve">Заповед </w:t>
      </w:r>
      <w:r w:rsidRPr="001773D3">
        <w:rPr>
          <w:rFonts w:ascii="Times New Roman" w:eastAsia="Times New Roman" w:hAnsi="Times New Roman"/>
          <w:b/>
          <w:sz w:val="24"/>
          <w:szCs w:val="24"/>
          <w:lang w:val="bg-BG"/>
        </w:rPr>
        <w:t>№</w:t>
      </w:r>
      <w:r w:rsidRPr="001773D3">
        <w:rPr>
          <w:rFonts w:ascii="Times New Roman" w:eastAsia="Times New Roman" w:hAnsi="Times New Roman"/>
          <w:sz w:val="24"/>
          <w:szCs w:val="24"/>
          <w:lang w:val="bg-BG"/>
        </w:rPr>
        <w:t xml:space="preserve"> …./…………… на </w:t>
      </w:r>
      <w:r w:rsidRPr="001773D3">
        <w:rPr>
          <w:rFonts w:ascii="Times New Roman" w:eastAsia="Times New Roman" w:hAnsi="Times New Roman"/>
          <w:b/>
          <w:bCs/>
          <w:sz w:val="24"/>
          <w:szCs w:val="24"/>
          <w:lang w:val="bg-BG"/>
        </w:rPr>
        <w:t>ВЪЗЛОЖИТЕЛЯ</w:t>
      </w:r>
      <w:r w:rsidRPr="001773D3">
        <w:rPr>
          <w:rFonts w:ascii="Times New Roman" w:eastAsia="Times New Roman" w:hAnsi="Times New Roman"/>
          <w:sz w:val="24"/>
          <w:szCs w:val="24"/>
          <w:lang w:val="bg-BG"/>
        </w:rPr>
        <w:t xml:space="preserve"> за определяне на </w:t>
      </w:r>
      <w:r w:rsidRPr="001773D3">
        <w:rPr>
          <w:rFonts w:ascii="Times New Roman" w:eastAsia="Times New Roman" w:hAnsi="Times New Roman"/>
          <w:b/>
          <w:bCs/>
          <w:sz w:val="24"/>
          <w:szCs w:val="24"/>
          <w:lang w:val="bg-BG"/>
        </w:rPr>
        <w:t>ИЗПЪЛНИТЕЛ</w:t>
      </w:r>
      <w:r w:rsidRPr="001773D3">
        <w:rPr>
          <w:rFonts w:ascii="Times New Roman" w:eastAsia="Times New Roman" w:hAnsi="Times New Roman"/>
          <w:sz w:val="24"/>
          <w:szCs w:val="24"/>
          <w:lang w:val="bg-BG"/>
        </w:rPr>
        <w:t xml:space="preserve"> н</w:t>
      </w:r>
      <w:r w:rsidR="002C2B70" w:rsidRPr="001773D3">
        <w:rPr>
          <w:rFonts w:ascii="Times New Roman" w:eastAsia="Times New Roman" w:hAnsi="Times New Roman"/>
          <w:sz w:val="24"/>
          <w:szCs w:val="24"/>
          <w:lang w:val="bg-BG"/>
        </w:rPr>
        <w:t>а обществена поръчка с предмет:</w:t>
      </w:r>
      <w:r w:rsidRPr="001773D3">
        <w:rPr>
          <w:rFonts w:ascii="Times New Roman" w:eastAsia="Times New Roman" w:hAnsi="Times New Roman"/>
          <w:sz w:val="24"/>
          <w:szCs w:val="24"/>
          <w:lang w:val="bg-BG"/>
        </w:rPr>
        <w:t xml:space="preserve"> </w:t>
      </w:r>
      <w:r w:rsidR="002C2B70" w:rsidRPr="001773D3">
        <w:rPr>
          <w:rFonts w:ascii="Times New Roman" w:eastAsia="Times New Roman" w:hAnsi="Times New Roman"/>
          <w:b/>
          <w:bCs/>
          <w:sz w:val="24"/>
          <w:szCs w:val="24"/>
          <w:lang w:val="bg-BG"/>
        </w:rPr>
        <w:t xml:space="preserve">« </w:t>
      </w:r>
      <w:r w:rsidR="002C2B70" w:rsidRPr="001773D3">
        <w:rPr>
          <w:rFonts w:ascii="Times New Roman" w:eastAsia="Times New Roman" w:hAnsi="Times New Roman"/>
          <w:b/>
          <w:sz w:val="24"/>
          <w:szCs w:val="24"/>
          <w:lang w:val="bg-BG"/>
        </w:rPr>
        <w:t>П</w:t>
      </w:r>
      <w:r w:rsidR="002C2B70" w:rsidRPr="001773D3">
        <w:rPr>
          <w:rFonts w:ascii="Times New Roman" w:eastAsia="Times New Roman" w:hAnsi="Times New Roman"/>
          <w:b/>
          <w:bCs/>
          <w:sz w:val="24"/>
          <w:szCs w:val="24"/>
          <w:lang w:val="bg-BG"/>
        </w:rPr>
        <w:t>ревоз на работници и служители от "Топлофикация - Сливен" ЕАД по предварително определен маршрут »</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sz w:val="24"/>
          <w:szCs w:val="24"/>
          <w:lang w:val="bg-BG"/>
        </w:rPr>
        <w:t xml:space="preserve">се сключи този договор за следното: </w:t>
      </w:r>
    </w:p>
    <w:p w:rsidR="00576876" w:rsidRPr="001773D3" w:rsidRDefault="00576876" w:rsidP="0083433C">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1773D3">
        <w:rPr>
          <w:rFonts w:ascii="Times New Roman" w:eastAsia="Times New Roman" w:hAnsi="Times New Roman"/>
          <w:b/>
          <w:bCs/>
          <w:color w:val="000000"/>
          <w:sz w:val="24"/>
          <w:szCs w:val="26"/>
          <w:lang w:val="bg-BG"/>
        </w:rPr>
        <w:t>ПРЕДМЕТ НА ДОГОВОРА</w:t>
      </w:r>
    </w:p>
    <w:p w:rsidR="00576876" w:rsidRPr="001773D3" w:rsidRDefault="00576876" w:rsidP="002C2B70">
      <w:pPr>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Чл. 1.</w:t>
      </w:r>
      <w:r w:rsidRPr="001773D3">
        <w:rPr>
          <w:rFonts w:ascii="Times New Roman" w:eastAsia="Times New Roman" w:hAnsi="Times New Roman"/>
          <w:sz w:val="24"/>
          <w:szCs w:val="24"/>
          <w:lang w:val="bg-BG"/>
        </w:rPr>
        <w:t xml:space="preserve"> </w:t>
      </w:r>
      <w:r w:rsidRPr="001773D3">
        <w:rPr>
          <w:rFonts w:ascii="Times New Roman" w:eastAsia="Times New Roman" w:hAnsi="Times New Roman"/>
          <w:b/>
          <w:sz w:val="24"/>
          <w:szCs w:val="24"/>
          <w:lang w:val="bg-BG"/>
        </w:rPr>
        <w:t>ВЪЗЛОЖИТЕЛЯТ</w:t>
      </w:r>
      <w:r w:rsidRPr="001773D3">
        <w:rPr>
          <w:rFonts w:ascii="Times New Roman" w:eastAsia="Times New Roman" w:hAnsi="Times New Roman"/>
          <w:sz w:val="24"/>
          <w:szCs w:val="24"/>
          <w:lang w:val="bg-BG"/>
        </w:rPr>
        <w:t xml:space="preserve"> възлага, а </w:t>
      </w:r>
      <w:r w:rsidRPr="001773D3">
        <w:rPr>
          <w:rFonts w:ascii="Times New Roman" w:eastAsia="Times New Roman" w:hAnsi="Times New Roman"/>
          <w:b/>
          <w:sz w:val="24"/>
          <w:szCs w:val="24"/>
          <w:lang w:val="bg-BG"/>
        </w:rPr>
        <w:t>ИЗПЪЛНИТЕЛЯТ</w:t>
      </w:r>
      <w:r w:rsidRPr="001773D3">
        <w:rPr>
          <w:rFonts w:ascii="Times New Roman" w:eastAsia="Times New Roman" w:hAnsi="Times New Roman"/>
          <w:sz w:val="24"/>
          <w:szCs w:val="24"/>
          <w:lang w:val="bg-BG"/>
        </w:rPr>
        <w:t xml:space="preserve"> приема да </w:t>
      </w:r>
      <w:r w:rsidR="002C2B70" w:rsidRPr="001773D3">
        <w:rPr>
          <w:rFonts w:ascii="Times New Roman" w:eastAsia="Times New Roman" w:hAnsi="Times New Roman"/>
          <w:sz w:val="24"/>
          <w:szCs w:val="24"/>
          <w:lang w:val="bg-BG"/>
        </w:rPr>
        <w:t>предоставя</w:t>
      </w:r>
      <w:r w:rsidRPr="001773D3">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7E55EE" w:rsidRPr="001773D3" w:rsidRDefault="007E55EE" w:rsidP="007E55EE">
      <w:pPr>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1. Превоз на работници от "Топлофикация-Сливен"ЕАД, изпълняващи трудовите си задължения по график /на смени, ежедневно - от понеделник до неделя включително/. </w:t>
      </w:r>
    </w:p>
    <w:p w:rsidR="007E55EE" w:rsidRPr="001773D3" w:rsidRDefault="007E55EE" w:rsidP="007E55EE">
      <w:pPr>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2. Превоз на работници и служители на "Топлофикация-Сливен" ЕАД, с редовно работно време, петдневен работен график /от понеделник до петък включително/.</w:t>
      </w:r>
    </w:p>
    <w:p w:rsidR="007E55EE" w:rsidRPr="001773D3" w:rsidRDefault="007E55EE" w:rsidP="007E55EE">
      <w:pPr>
        <w:pStyle w:val="af2"/>
        <w:ind w:left="284" w:right="201" w:firstLine="436"/>
        <w:jc w:val="both"/>
        <w:rPr>
          <w:bCs/>
        </w:rPr>
      </w:pPr>
      <w:r w:rsidRPr="001773D3">
        <w:t xml:space="preserve">3. </w:t>
      </w:r>
      <w:r w:rsidRPr="001773D3">
        <w:rPr>
          <w:bCs/>
        </w:rPr>
        <w:t>Услугата да се изпълнява ежедневно и целогодишно.</w:t>
      </w:r>
    </w:p>
    <w:p w:rsidR="002C2B70" w:rsidRPr="001773D3" w:rsidRDefault="002C2B70" w:rsidP="007E55EE">
      <w:pPr>
        <w:spacing w:after="0" w:line="240" w:lineRule="auto"/>
        <w:jc w:val="both"/>
        <w:rPr>
          <w:rFonts w:ascii="Times New Roman" w:eastAsia="Times New Roman" w:hAnsi="Times New Roman"/>
          <w:sz w:val="24"/>
          <w:szCs w:val="24"/>
          <w:lang w:val="bg-BG"/>
        </w:rPr>
      </w:pPr>
    </w:p>
    <w:p w:rsidR="002D386F" w:rsidRPr="001773D3" w:rsidRDefault="00576876" w:rsidP="002D386F">
      <w:pPr>
        <w:spacing w:after="0" w:line="360" w:lineRule="auto"/>
        <w:ind w:firstLine="720"/>
        <w:jc w:val="both"/>
        <w:rPr>
          <w:rFonts w:ascii="Times New Roman" w:hAnsi="Times New Roman"/>
          <w:sz w:val="24"/>
          <w:lang w:val="bg-BG"/>
        </w:rPr>
      </w:pPr>
      <w:r w:rsidRPr="001773D3">
        <w:rPr>
          <w:rFonts w:ascii="Times New Roman" w:hAnsi="Times New Roman"/>
          <w:b/>
          <w:sz w:val="24"/>
          <w:lang w:val="bg-BG"/>
        </w:rPr>
        <w:t>Чл. 2.</w:t>
      </w:r>
      <w:r w:rsidRPr="001773D3">
        <w:rPr>
          <w:rFonts w:ascii="Times New Roman" w:hAnsi="Times New Roman"/>
          <w:sz w:val="24"/>
          <w:lang w:val="bg-BG"/>
        </w:rPr>
        <w:t xml:space="preserve"> </w:t>
      </w:r>
      <w:r w:rsidR="00626E3E" w:rsidRPr="001773D3">
        <w:rPr>
          <w:rFonts w:ascii="Times New Roman" w:hAnsi="Times New Roman"/>
          <w:b/>
          <w:bCs/>
          <w:sz w:val="24"/>
          <w:lang w:val="bg-BG"/>
        </w:rPr>
        <w:t>ИЗПЪЛНИТЕЛЯТ</w:t>
      </w:r>
      <w:r w:rsidR="00626E3E" w:rsidRPr="001773D3">
        <w:rPr>
          <w:rFonts w:ascii="Times New Roman" w:hAnsi="Times New Roman"/>
          <w:bCs/>
          <w:sz w:val="24"/>
          <w:lang w:val="bg-BG"/>
        </w:rPr>
        <w:t xml:space="preserve"> се задължава да </w:t>
      </w:r>
      <w:r w:rsidR="00626E3E" w:rsidRPr="001773D3">
        <w:rPr>
          <w:rFonts w:ascii="Times New Roman" w:hAnsi="Times New Roman"/>
          <w:sz w:val="24"/>
          <w:lang w:val="bg-BG"/>
        </w:rPr>
        <w:t>предоставя</w:t>
      </w:r>
      <w:r w:rsidR="00626E3E" w:rsidRPr="001773D3">
        <w:rPr>
          <w:rFonts w:ascii="Times New Roman" w:hAnsi="Times New Roman"/>
          <w:bCs/>
          <w:sz w:val="24"/>
          <w:lang w:val="bg-BG"/>
        </w:rPr>
        <w:t xml:space="preserve"> Услугите </w:t>
      </w:r>
      <w:r w:rsidR="00626E3E" w:rsidRPr="001773D3">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1773D3">
        <w:rPr>
          <w:rFonts w:ascii="Times New Roman" w:hAnsi="Times New Roman"/>
          <w:b/>
          <w:sz w:val="24"/>
          <w:lang w:val="bg-BG"/>
        </w:rPr>
        <w:t>Приложенията</w:t>
      </w:r>
      <w:r w:rsidR="00626E3E" w:rsidRPr="001773D3">
        <w:rPr>
          <w:rFonts w:ascii="Times New Roman" w:hAnsi="Times New Roman"/>
          <w:sz w:val="24"/>
          <w:lang w:val="bg-BG"/>
        </w:rPr>
        <w:t>“) и представляващи неразделна част от него.</w:t>
      </w:r>
    </w:p>
    <w:p w:rsidR="00626E3E" w:rsidRPr="001773D3" w:rsidRDefault="00626E3E" w:rsidP="002D386F">
      <w:pPr>
        <w:spacing w:after="0" w:line="360" w:lineRule="auto"/>
        <w:ind w:firstLine="720"/>
        <w:jc w:val="both"/>
        <w:rPr>
          <w:rFonts w:ascii="Times New Roman" w:hAnsi="Times New Roman"/>
          <w:sz w:val="24"/>
          <w:lang w:val="bg-BG"/>
        </w:rPr>
      </w:pPr>
      <w:r w:rsidRPr="001773D3">
        <w:rPr>
          <w:rFonts w:ascii="Times New Roman" w:eastAsia="Times New Roman" w:hAnsi="Times New Roman"/>
          <w:b/>
          <w:sz w:val="24"/>
          <w:szCs w:val="24"/>
          <w:lang w:val="bg-BG"/>
        </w:rPr>
        <w:t>Чл. 3</w:t>
      </w:r>
      <w:r w:rsidRPr="001773D3">
        <w:rPr>
          <w:rFonts w:ascii="Times New Roman" w:eastAsia="Times New Roman" w:hAnsi="Times New Roman"/>
          <w:sz w:val="24"/>
          <w:szCs w:val="24"/>
          <w:lang w:val="bg-BG"/>
        </w:rPr>
        <w:t xml:space="preserve"> В срок до </w:t>
      </w:r>
      <w:r w:rsidRPr="001773D3">
        <w:rPr>
          <w:rFonts w:ascii="Times New Roman" w:eastAsia="Times New Roman" w:hAnsi="Times New Roman"/>
          <w:b/>
          <w:sz w:val="24"/>
          <w:szCs w:val="24"/>
          <w:lang w:val="bg-BG"/>
        </w:rPr>
        <w:t>3 (</w:t>
      </w:r>
      <w:r w:rsidRPr="001773D3">
        <w:rPr>
          <w:rFonts w:ascii="Times New Roman" w:eastAsia="Times New Roman" w:hAnsi="Times New Roman"/>
          <w:b/>
          <w:i/>
          <w:sz w:val="24"/>
          <w:szCs w:val="24"/>
          <w:lang w:val="bg-BG"/>
        </w:rPr>
        <w:t>три</w:t>
      </w:r>
      <w:r w:rsidRPr="001773D3">
        <w:rPr>
          <w:rFonts w:ascii="Times New Roman" w:eastAsia="Times New Roman" w:hAnsi="Times New Roman"/>
          <w:b/>
          <w:sz w:val="24"/>
          <w:szCs w:val="24"/>
          <w:lang w:val="bg-BG"/>
        </w:rPr>
        <w:t>)</w:t>
      </w:r>
      <w:r w:rsidRPr="001773D3">
        <w:rPr>
          <w:rFonts w:ascii="Times New Roman" w:eastAsia="Times New Roman" w:hAnsi="Times New Roman"/>
          <w:sz w:val="24"/>
          <w:szCs w:val="24"/>
          <w:lang w:val="bg-BG"/>
        </w:rPr>
        <w:t xml:space="preserve"> </w:t>
      </w:r>
      <w:r w:rsidRPr="001773D3">
        <w:rPr>
          <w:rFonts w:ascii="Times New Roman" w:eastAsia="Times New Roman" w:hAnsi="Times New Roman"/>
          <w:b/>
          <w:sz w:val="24"/>
          <w:szCs w:val="24"/>
          <w:lang w:val="bg-BG"/>
        </w:rPr>
        <w:t>работни дни</w:t>
      </w:r>
      <w:r w:rsidRPr="001773D3">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1773D3">
        <w:rPr>
          <w:rFonts w:ascii="Times New Roman" w:eastAsia="Times New Roman" w:hAnsi="Times New Roman"/>
          <w:b/>
          <w:bCs/>
          <w:sz w:val="24"/>
          <w:szCs w:val="24"/>
          <w:lang w:val="bg-BG"/>
        </w:rPr>
        <w:t>ИЗПЪЛНИТЕЛЯТ</w:t>
      </w:r>
      <w:r w:rsidRPr="001773D3">
        <w:rPr>
          <w:rFonts w:ascii="Times New Roman" w:eastAsia="Times New Roman" w:hAnsi="Times New Roman"/>
          <w:sz w:val="24"/>
          <w:szCs w:val="24"/>
          <w:lang w:val="bg-BG"/>
        </w:rPr>
        <w:t xml:space="preserve"> уведомява </w:t>
      </w:r>
      <w:r w:rsidRPr="001773D3">
        <w:rPr>
          <w:rFonts w:ascii="Times New Roman" w:eastAsia="Times New Roman" w:hAnsi="Times New Roman"/>
          <w:b/>
          <w:bCs/>
          <w:sz w:val="24"/>
          <w:szCs w:val="24"/>
          <w:lang w:val="bg-BG"/>
        </w:rPr>
        <w:t>ВЪЗЛОЖИТЕЛЯ</w:t>
      </w:r>
      <w:r w:rsidRPr="001773D3">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1773D3">
        <w:rPr>
          <w:rFonts w:ascii="Times New Roman" w:eastAsia="Times New Roman" w:hAnsi="Times New Roman"/>
          <w:b/>
          <w:bCs/>
          <w:sz w:val="24"/>
          <w:szCs w:val="24"/>
          <w:lang w:val="bg-BG"/>
        </w:rPr>
        <w:t>ИЗПЪЛНИТЕЛЯ</w:t>
      </w:r>
      <w:r w:rsidRPr="001773D3">
        <w:rPr>
          <w:rFonts w:ascii="Times New Roman" w:eastAsia="Times New Roman" w:hAnsi="Times New Roman"/>
          <w:sz w:val="24"/>
          <w:szCs w:val="24"/>
          <w:lang w:val="bg-BG"/>
        </w:rPr>
        <w:t xml:space="preserve">. </w:t>
      </w:r>
      <w:r w:rsidRPr="001773D3">
        <w:rPr>
          <w:rFonts w:ascii="Times New Roman" w:eastAsia="Times New Roman" w:hAnsi="Times New Roman"/>
          <w:b/>
          <w:bCs/>
          <w:sz w:val="24"/>
          <w:szCs w:val="24"/>
          <w:lang w:val="bg-BG"/>
        </w:rPr>
        <w:t xml:space="preserve">ИЗПЪЛНИТЕЛЯТ </w:t>
      </w:r>
      <w:r w:rsidRPr="001773D3">
        <w:rPr>
          <w:rFonts w:ascii="Times New Roman" w:eastAsia="Times New Roman" w:hAnsi="Times New Roman"/>
          <w:sz w:val="24"/>
          <w:szCs w:val="24"/>
          <w:lang w:val="bg-BG"/>
        </w:rPr>
        <w:t xml:space="preserve">уведомява </w:t>
      </w:r>
      <w:r w:rsidRPr="001773D3">
        <w:rPr>
          <w:rFonts w:ascii="Times New Roman" w:eastAsia="Times New Roman" w:hAnsi="Times New Roman"/>
          <w:b/>
          <w:bCs/>
          <w:sz w:val="24"/>
          <w:szCs w:val="24"/>
          <w:lang w:val="bg-BG"/>
        </w:rPr>
        <w:t>ВЪЗЛОЖИТЕЛЯ</w:t>
      </w:r>
      <w:r w:rsidRPr="001773D3">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00891FE6" w:rsidRPr="001773D3">
        <w:rPr>
          <w:rFonts w:ascii="Times New Roman" w:eastAsia="Times New Roman" w:hAnsi="Times New Roman"/>
          <w:b/>
          <w:sz w:val="24"/>
          <w:szCs w:val="24"/>
          <w:lang w:val="bg-BG"/>
        </w:rPr>
        <w:t>3</w:t>
      </w:r>
      <w:r w:rsidRPr="001773D3">
        <w:rPr>
          <w:rFonts w:ascii="Times New Roman" w:eastAsia="Times New Roman" w:hAnsi="Times New Roman"/>
          <w:b/>
          <w:sz w:val="24"/>
          <w:szCs w:val="24"/>
          <w:lang w:val="bg-BG"/>
        </w:rPr>
        <w:t xml:space="preserve"> (</w:t>
      </w:r>
      <w:r w:rsidR="00891FE6" w:rsidRPr="001773D3">
        <w:rPr>
          <w:rFonts w:ascii="Times New Roman" w:eastAsia="Times New Roman" w:hAnsi="Times New Roman"/>
          <w:b/>
          <w:i/>
          <w:sz w:val="24"/>
          <w:szCs w:val="24"/>
          <w:lang w:val="bg-BG"/>
        </w:rPr>
        <w:t>три</w:t>
      </w:r>
      <w:r w:rsidRPr="001773D3">
        <w:rPr>
          <w:rFonts w:ascii="Times New Roman" w:eastAsia="Times New Roman" w:hAnsi="Times New Roman"/>
          <w:b/>
          <w:sz w:val="24"/>
          <w:szCs w:val="24"/>
          <w:lang w:val="bg-BG"/>
        </w:rPr>
        <w:t xml:space="preserve">) </w:t>
      </w:r>
      <w:r w:rsidR="00891FE6" w:rsidRPr="001773D3">
        <w:rPr>
          <w:rFonts w:ascii="Times New Roman" w:eastAsia="Times New Roman" w:hAnsi="Times New Roman"/>
          <w:b/>
          <w:sz w:val="24"/>
          <w:szCs w:val="24"/>
          <w:lang w:val="bg-BG"/>
        </w:rPr>
        <w:t>работни дни</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sz w:val="24"/>
          <w:szCs w:val="24"/>
          <w:lang w:val="bg-BG"/>
        </w:rPr>
        <w:t>от настъпване на съответното обстоятелство</w:t>
      </w:r>
      <w:r w:rsidR="00F70B44" w:rsidRPr="001773D3">
        <w:rPr>
          <w:rFonts w:ascii="Times New Roman" w:eastAsia="Times New Roman" w:hAnsi="Times New Roman"/>
          <w:sz w:val="24"/>
          <w:szCs w:val="24"/>
          <w:lang w:val="bg-BG"/>
        </w:rPr>
        <w:t>.</w:t>
      </w:r>
    </w:p>
    <w:p w:rsidR="00576876" w:rsidRPr="001773D3"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1773D3">
        <w:rPr>
          <w:rFonts w:ascii="Times New Roman" w:eastAsia="Times New Roman" w:hAnsi="Times New Roman"/>
          <w:b/>
          <w:bCs/>
          <w:color w:val="000000"/>
          <w:sz w:val="24"/>
          <w:szCs w:val="26"/>
          <w:lang w:val="bg-BG"/>
        </w:rPr>
        <w:t>СРОК  НА ДОГОВОРА. СРОК И МЯСТО НА ИЗПЪЛНЕНИЕ</w:t>
      </w:r>
    </w:p>
    <w:p w:rsidR="000847CB" w:rsidRPr="001773D3" w:rsidRDefault="00626E3E" w:rsidP="000847CB">
      <w:pPr>
        <w:tabs>
          <w:tab w:val="left" w:pos="709"/>
        </w:tabs>
        <w:spacing w:after="0" w:line="360" w:lineRule="auto"/>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ab/>
        <w:t xml:space="preserve">Чл. 4. </w:t>
      </w:r>
      <w:r w:rsidR="000847CB" w:rsidRPr="001773D3">
        <w:rPr>
          <w:rFonts w:ascii="Times New Roman" w:eastAsia="Times New Roman" w:hAnsi="Times New Roman"/>
          <w:sz w:val="24"/>
          <w:szCs w:val="24"/>
          <w:lang w:val="bg-BG"/>
        </w:rPr>
        <w:t xml:space="preserve">Срокът на Договора е 12 (дванадесет) месеца, считано от датата на сключването му или до достигане на максимално допустимата стойност на Договора по </w:t>
      </w:r>
      <w:r w:rsidR="000847CB" w:rsidRPr="001773D3">
        <w:rPr>
          <w:rFonts w:ascii="Times New Roman" w:eastAsia="Times New Roman" w:hAnsi="Times New Roman"/>
          <w:b/>
          <w:sz w:val="24"/>
          <w:szCs w:val="24"/>
          <w:lang w:val="bg-BG"/>
        </w:rPr>
        <w:t>чл.[6],</w:t>
      </w:r>
      <w:r w:rsidR="000847CB" w:rsidRPr="001773D3">
        <w:rPr>
          <w:rFonts w:ascii="Times New Roman" w:eastAsia="Times New Roman" w:hAnsi="Times New Roman"/>
          <w:sz w:val="24"/>
          <w:szCs w:val="24"/>
          <w:lang w:val="bg-BG"/>
        </w:rPr>
        <w:t xml:space="preserve"> в зависимост от това кое от двете събития настъпи по-рано.</w:t>
      </w:r>
    </w:p>
    <w:p w:rsidR="00BC1BC1" w:rsidRPr="001773D3" w:rsidRDefault="00626E3E" w:rsidP="00BC1BC1">
      <w:pPr>
        <w:tabs>
          <w:tab w:val="left" w:pos="709"/>
        </w:tabs>
        <w:spacing w:after="0" w:line="360" w:lineRule="auto"/>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ab/>
      </w:r>
      <w:r w:rsidR="00576876" w:rsidRPr="001773D3">
        <w:rPr>
          <w:rFonts w:ascii="Times New Roman" w:eastAsia="Times New Roman" w:hAnsi="Times New Roman"/>
          <w:b/>
          <w:sz w:val="24"/>
          <w:szCs w:val="24"/>
          <w:lang w:val="bg-BG"/>
        </w:rPr>
        <w:t>Чл. 5.</w:t>
      </w:r>
      <w:r w:rsidR="00576876" w:rsidRPr="001773D3">
        <w:rPr>
          <w:rFonts w:ascii="Times New Roman" w:eastAsia="Times New Roman" w:hAnsi="Times New Roman"/>
          <w:sz w:val="24"/>
          <w:szCs w:val="24"/>
          <w:lang w:val="bg-BG"/>
        </w:rPr>
        <w:t xml:space="preserve"> Мястото на изпълнение на Договора е </w:t>
      </w:r>
      <w:r w:rsidR="00BC1BC1" w:rsidRPr="001773D3">
        <w:rPr>
          <w:rFonts w:ascii="Times New Roman" w:eastAsia="Times New Roman" w:hAnsi="Times New Roman"/>
          <w:sz w:val="24"/>
          <w:szCs w:val="24"/>
          <w:lang w:val="bg-BG"/>
        </w:rPr>
        <w:t>в град Сливен по маршрутно разписание</w:t>
      </w:r>
      <w:r w:rsidR="006F2057" w:rsidRPr="001773D3">
        <w:rPr>
          <w:rFonts w:ascii="Times New Roman" w:eastAsia="Times New Roman" w:hAnsi="Times New Roman"/>
          <w:sz w:val="24"/>
          <w:szCs w:val="24"/>
          <w:lang w:val="bg-BG"/>
        </w:rPr>
        <w:t xml:space="preserve"> </w:t>
      </w:r>
      <w:r w:rsidR="006008E1" w:rsidRPr="001773D3">
        <w:rPr>
          <w:rFonts w:ascii="Times New Roman" w:eastAsia="Times New Roman" w:hAnsi="Times New Roman"/>
          <w:sz w:val="24"/>
          <w:szCs w:val="24"/>
          <w:lang w:val="bg-BG"/>
        </w:rPr>
        <w:t>/</w:t>
      </w:r>
      <w:r w:rsidR="006F2057" w:rsidRPr="001773D3">
        <w:rPr>
          <w:rFonts w:ascii="Times New Roman" w:eastAsia="Times New Roman" w:hAnsi="Times New Roman"/>
          <w:sz w:val="24"/>
          <w:szCs w:val="24"/>
          <w:lang w:val="bg-BG"/>
        </w:rPr>
        <w:t>описано в техническа спецификация/</w:t>
      </w:r>
      <w:r w:rsidR="00BC1BC1" w:rsidRPr="001773D3">
        <w:rPr>
          <w:rFonts w:ascii="Times New Roman" w:eastAsia="Times New Roman" w:hAnsi="Times New Roman"/>
          <w:sz w:val="24"/>
          <w:szCs w:val="24"/>
          <w:lang w:val="bg-BG"/>
        </w:rPr>
        <w:t xml:space="preserve"> определен от </w:t>
      </w:r>
      <w:r w:rsidR="00BC1BC1" w:rsidRPr="001773D3">
        <w:rPr>
          <w:rFonts w:ascii="Times New Roman" w:eastAsia="Times New Roman" w:hAnsi="Times New Roman"/>
          <w:b/>
          <w:sz w:val="24"/>
          <w:szCs w:val="24"/>
          <w:lang w:val="bg-BG"/>
        </w:rPr>
        <w:t>ВЪЗЛОЖИТЕЛЯ.</w:t>
      </w:r>
      <w:r w:rsidR="00BC1BC1" w:rsidRPr="001773D3">
        <w:rPr>
          <w:rFonts w:ascii="Times New Roman" w:eastAsia="Times New Roman" w:hAnsi="Times New Roman"/>
          <w:sz w:val="24"/>
          <w:szCs w:val="24"/>
          <w:lang w:val="bg-BG"/>
        </w:rPr>
        <w:t xml:space="preserve"> </w:t>
      </w:r>
    </w:p>
    <w:p w:rsidR="00F12333" w:rsidRPr="001773D3" w:rsidRDefault="00F12333" w:rsidP="00BC1BC1">
      <w:pPr>
        <w:tabs>
          <w:tab w:val="left" w:pos="709"/>
        </w:tabs>
        <w:spacing w:after="0" w:line="360" w:lineRule="auto"/>
        <w:jc w:val="both"/>
        <w:rPr>
          <w:rFonts w:ascii="Times New Roman" w:eastAsia="Times New Roman" w:hAnsi="Times New Roman"/>
          <w:b/>
          <w:sz w:val="24"/>
          <w:szCs w:val="24"/>
          <w:lang w:val="bg-BG"/>
        </w:rPr>
      </w:pPr>
    </w:p>
    <w:p w:rsidR="00F12333" w:rsidRPr="001773D3" w:rsidRDefault="00576876" w:rsidP="002D386F">
      <w:pPr>
        <w:tabs>
          <w:tab w:val="left" w:pos="709"/>
        </w:tabs>
        <w:spacing w:after="0" w:line="240" w:lineRule="auto"/>
        <w:jc w:val="center"/>
        <w:rPr>
          <w:rFonts w:ascii="Times New Roman" w:eastAsia="Times New Roman" w:hAnsi="Times New Roman"/>
          <w:b/>
          <w:bCs/>
          <w:color w:val="000000"/>
          <w:sz w:val="24"/>
          <w:szCs w:val="26"/>
          <w:lang w:val="bg-BG"/>
        </w:rPr>
      </w:pPr>
      <w:r w:rsidRPr="001773D3">
        <w:rPr>
          <w:rFonts w:ascii="Times New Roman" w:eastAsia="Times New Roman" w:hAnsi="Times New Roman"/>
          <w:b/>
          <w:bCs/>
          <w:color w:val="000000"/>
          <w:sz w:val="24"/>
          <w:szCs w:val="26"/>
          <w:lang w:val="bg-BG"/>
        </w:rPr>
        <w:t>ЦЕНА, РЕД И СРОКОВЕ ЗА ПЛАЩАНЕ.</w:t>
      </w:r>
    </w:p>
    <w:p w:rsidR="00BC1BC1" w:rsidRPr="001773D3" w:rsidRDefault="00BC1BC1" w:rsidP="00BC1BC1">
      <w:pPr>
        <w:tabs>
          <w:tab w:val="left" w:pos="709"/>
        </w:tabs>
        <w:spacing w:after="0" w:line="240" w:lineRule="auto"/>
        <w:jc w:val="center"/>
        <w:rPr>
          <w:rFonts w:ascii="Times New Roman" w:eastAsia="Times New Roman" w:hAnsi="Times New Roman"/>
          <w:b/>
          <w:bCs/>
          <w:color w:val="000000"/>
          <w:sz w:val="24"/>
          <w:szCs w:val="26"/>
          <w:lang w:val="bg-BG"/>
        </w:rPr>
      </w:pPr>
    </w:p>
    <w:p w:rsidR="00BC1BC1" w:rsidRPr="001773D3" w:rsidRDefault="006F2057" w:rsidP="002D386F">
      <w:pPr>
        <w:widowControl w:val="0"/>
        <w:spacing w:after="0" w:line="360" w:lineRule="auto"/>
        <w:ind w:firstLine="720"/>
        <w:jc w:val="both"/>
        <w:rPr>
          <w:rFonts w:ascii="Times New Roman" w:eastAsia="Times New Roman" w:hAnsi="Times New Roman"/>
          <w:b/>
          <w:sz w:val="24"/>
          <w:szCs w:val="24"/>
          <w:lang w:val="bg-BG"/>
        </w:rPr>
      </w:pPr>
      <w:r w:rsidRPr="001773D3">
        <w:rPr>
          <w:rFonts w:ascii="Times New Roman" w:eastAsia="Times New Roman" w:hAnsi="Times New Roman"/>
          <w:b/>
          <w:sz w:val="24"/>
          <w:szCs w:val="24"/>
          <w:lang w:val="bg-BG"/>
        </w:rPr>
        <w:t>Чл. 6</w:t>
      </w:r>
      <w:r w:rsidR="00576876" w:rsidRPr="001773D3">
        <w:rPr>
          <w:rFonts w:ascii="Times New Roman" w:eastAsia="Times New Roman" w:hAnsi="Times New Roman"/>
          <w:b/>
          <w:sz w:val="24"/>
          <w:szCs w:val="24"/>
          <w:lang w:val="bg-BG"/>
        </w:rPr>
        <w:t>.</w:t>
      </w:r>
      <w:r w:rsidR="00576876" w:rsidRPr="001773D3">
        <w:rPr>
          <w:rFonts w:ascii="Times New Roman" w:eastAsia="Times New Roman" w:hAnsi="Times New Roman"/>
          <w:sz w:val="24"/>
          <w:szCs w:val="24"/>
          <w:lang w:val="bg-BG"/>
        </w:rPr>
        <w:t xml:space="preserve"> </w:t>
      </w:r>
      <w:r w:rsidR="00BC1BC1" w:rsidRPr="001773D3">
        <w:rPr>
          <w:rFonts w:ascii="Times New Roman" w:eastAsia="Times New Roman" w:hAnsi="Times New Roman"/>
          <w:b/>
          <w:sz w:val="24"/>
          <w:szCs w:val="24"/>
          <w:lang w:val="bg-BG"/>
        </w:rPr>
        <w:t xml:space="preserve">(1) </w:t>
      </w:r>
      <w:r w:rsidR="00ED6BBD" w:rsidRPr="001773D3">
        <w:rPr>
          <w:rFonts w:ascii="Times New Roman" w:eastAsia="Times New Roman" w:hAnsi="Times New Roman"/>
          <w:sz w:val="24"/>
          <w:szCs w:val="24"/>
          <w:lang w:val="bg-BG"/>
        </w:rPr>
        <w:t xml:space="preserve">За предоставяне на Услугите, </w:t>
      </w:r>
      <w:r w:rsidR="00ED6BBD" w:rsidRPr="001773D3">
        <w:rPr>
          <w:rFonts w:ascii="Times New Roman" w:eastAsia="Times New Roman" w:hAnsi="Times New Roman"/>
          <w:b/>
          <w:sz w:val="24"/>
          <w:szCs w:val="24"/>
          <w:lang w:val="bg-BG"/>
        </w:rPr>
        <w:t>ВЪЗЛОЖИТЕЛЯТ</w:t>
      </w:r>
      <w:r w:rsidR="00ED6BBD" w:rsidRPr="001773D3">
        <w:rPr>
          <w:sz w:val="24"/>
          <w:szCs w:val="24"/>
          <w:lang w:val="bg-BG"/>
        </w:rPr>
        <w:t xml:space="preserve"> з</w:t>
      </w:r>
      <w:r w:rsidR="00AF143C" w:rsidRPr="001773D3">
        <w:rPr>
          <w:rFonts w:ascii="Times New Roman" w:eastAsia="Times New Roman" w:hAnsi="Times New Roman"/>
          <w:sz w:val="24"/>
          <w:szCs w:val="24"/>
          <w:lang w:val="bg-BG"/>
        </w:rPr>
        <w:t>аплаща</w:t>
      </w:r>
      <w:r w:rsidR="00ED6BBD" w:rsidRPr="001773D3">
        <w:rPr>
          <w:rFonts w:ascii="Times New Roman" w:eastAsia="Times New Roman" w:hAnsi="Times New Roman"/>
          <w:sz w:val="24"/>
          <w:szCs w:val="24"/>
          <w:lang w:val="bg-BG"/>
        </w:rPr>
        <w:t xml:space="preserve"> на ИЗПЪЛНИТЕЛЯ</w:t>
      </w:r>
      <w:r w:rsidR="00AF143C" w:rsidRPr="001773D3">
        <w:rPr>
          <w:rFonts w:ascii="Times New Roman" w:eastAsia="Times New Roman" w:hAnsi="Times New Roman"/>
          <w:sz w:val="24"/>
          <w:szCs w:val="24"/>
          <w:lang w:val="bg-BG"/>
        </w:rPr>
        <w:t xml:space="preserve"> на база единичните цени, предложени от </w:t>
      </w:r>
      <w:r w:rsidR="00ED6BBD" w:rsidRPr="001773D3">
        <w:rPr>
          <w:rFonts w:ascii="Times New Roman" w:eastAsia="Times New Roman" w:hAnsi="Times New Roman"/>
          <w:b/>
          <w:sz w:val="24"/>
          <w:szCs w:val="24"/>
          <w:lang w:val="bg-BG"/>
        </w:rPr>
        <w:t>ИЗПЪЛНИТЕЛЯ</w:t>
      </w:r>
      <w:r w:rsidR="00AF143C" w:rsidRPr="001773D3">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 </w:t>
      </w:r>
      <w:r w:rsidR="00BC1BC1" w:rsidRPr="001773D3">
        <w:rPr>
          <w:rFonts w:ascii="Times New Roman" w:eastAsia="Times New Roman" w:hAnsi="Times New Roman"/>
          <w:b/>
          <w:color w:val="000000"/>
          <w:sz w:val="24"/>
          <w:szCs w:val="24"/>
          <w:lang w:val="bg-BG" w:eastAsia="bg-BG"/>
        </w:rPr>
        <w:t>69 999,00 (шестдесет и девет хиляди деветстотин, деветдесет и девет) лева без ДДС</w:t>
      </w:r>
      <w:r w:rsidR="00AF143C" w:rsidRPr="001773D3">
        <w:rPr>
          <w:rFonts w:ascii="Times New Roman" w:eastAsia="Times New Roman" w:hAnsi="Times New Roman"/>
          <w:b/>
          <w:sz w:val="24"/>
          <w:szCs w:val="24"/>
          <w:lang w:val="bg-BG"/>
        </w:rPr>
        <w:t>.</w:t>
      </w:r>
    </w:p>
    <w:p w:rsidR="00576876" w:rsidRPr="00545202" w:rsidRDefault="00576876" w:rsidP="002D386F">
      <w:pPr>
        <w:widowControl w:val="0"/>
        <w:spacing w:after="0" w:line="360" w:lineRule="auto"/>
        <w:ind w:firstLine="720"/>
        <w:jc w:val="both"/>
        <w:rPr>
          <w:rFonts w:ascii="Times New Roman" w:eastAsia="Times New Roman" w:hAnsi="Times New Roman"/>
          <w:b/>
          <w:bCs/>
          <w:sz w:val="24"/>
          <w:szCs w:val="24"/>
          <w:lang w:val="ru-RU"/>
        </w:rPr>
      </w:pPr>
      <w:r w:rsidRPr="001773D3">
        <w:rPr>
          <w:rFonts w:ascii="Times New Roman" w:eastAsia="Times New Roman" w:hAnsi="Times New Roman"/>
          <w:b/>
          <w:sz w:val="24"/>
          <w:szCs w:val="24"/>
          <w:lang w:val="bg-BG"/>
        </w:rPr>
        <w:t>(2)</w:t>
      </w:r>
      <w:r w:rsidRPr="001773D3">
        <w:rPr>
          <w:rFonts w:ascii="Times New Roman" w:eastAsia="Times New Roman" w:hAnsi="Times New Roman"/>
          <w:sz w:val="24"/>
          <w:szCs w:val="24"/>
          <w:lang w:val="bg-BG"/>
        </w:rPr>
        <w:t xml:space="preserve"> В Цената по ал. 1 са включени всички разходи на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за изпълнение на Услугите, като </w:t>
      </w:r>
      <w:r w:rsidRPr="001773D3">
        <w:rPr>
          <w:rFonts w:ascii="Times New Roman" w:eastAsia="Times New Roman" w:hAnsi="Times New Roman"/>
          <w:b/>
          <w:bCs/>
          <w:sz w:val="24"/>
          <w:szCs w:val="24"/>
          <w:lang w:val="bg-BG"/>
        </w:rPr>
        <w:t>ВЪЗЛОЖИТЕЛЯТ</w:t>
      </w:r>
      <w:r w:rsidRPr="001773D3">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1773D3">
        <w:rPr>
          <w:rFonts w:ascii="Times New Roman" w:eastAsia="Times New Roman" w:hAnsi="Times New Roman"/>
          <w:b/>
          <w:bCs/>
          <w:sz w:val="24"/>
          <w:szCs w:val="24"/>
          <w:lang w:val="bg-BG"/>
        </w:rPr>
        <w:t>ИЗПЪЛНИТЕЛЯ.</w:t>
      </w:r>
    </w:p>
    <w:p w:rsidR="001B247E" w:rsidRPr="002D0899" w:rsidRDefault="001B247E" w:rsidP="001B247E">
      <w:pPr>
        <w:widowControl w:val="0"/>
        <w:spacing w:after="0" w:line="360" w:lineRule="auto"/>
        <w:ind w:firstLine="720"/>
        <w:jc w:val="both"/>
        <w:rPr>
          <w:rFonts w:ascii="Times New Roman" w:eastAsia="Times New Roman" w:hAnsi="Times New Roman"/>
          <w:sz w:val="24"/>
          <w:szCs w:val="24"/>
          <w:lang w:val="ru-RU"/>
        </w:rPr>
      </w:pPr>
      <w:r w:rsidRPr="002D0899">
        <w:rPr>
          <w:rFonts w:ascii="Times New Roman" w:eastAsia="Times New Roman" w:hAnsi="Times New Roman"/>
          <w:b/>
          <w:sz w:val="24"/>
          <w:szCs w:val="24"/>
          <w:lang w:val="bg-BG"/>
        </w:rPr>
        <w:t>(3)</w:t>
      </w:r>
      <w:r w:rsidRPr="002D0899">
        <w:rPr>
          <w:rFonts w:ascii="Times New Roman" w:eastAsia="Times New Roman" w:hAnsi="Times New Roman"/>
          <w:bCs/>
          <w:sz w:val="24"/>
          <w:szCs w:val="24"/>
          <w:lang w:val="bg-BG"/>
        </w:rPr>
        <w:t xml:space="preserve"> </w:t>
      </w:r>
      <w:r w:rsidR="00C524C7" w:rsidRPr="002D0899">
        <w:rPr>
          <w:rFonts w:ascii="Times New Roman" w:eastAsia="Times New Roman" w:hAnsi="Times New Roman"/>
          <w:bCs/>
          <w:sz w:val="24"/>
          <w:szCs w:val="24"/>
          <w:lang w:val="ru-RU"/>
        </w:rPr>
        <w:t>Единичната цена</w:t>
      </w:r>
      <w:r w:rsidRPr="002D0899">
        <w:rPr>
          <w:rFonts w:ascii="Times New Roman" w:eastAsia="Times New Roman" w:hAnsi="Times New Roman"/>
          <w:bCs/>
          <w:sz w:val="24"/>
          <w:szCs w:val="24"/>
          <w:lang w:val="bg-BG"/>
        </w:rPr>
        <w:t xml:space="preserve"> за услугата </w:t>
      </w:r>
      <w:r w:rsidR="00C524C7" w:rsidRPr="002D0899">
        <w:rPr>
          <w:rFonts w:ascii="Times New Roman" w:eastAsia="Times New Roman" w:hAnsi="Times New Roman"/>
          <w:bCs/>
          <w:sz w:val="24"/>
          <w:szCs w:val="24"/>
          <w:lang w:val="bg-BG"/>
        </w:rPr>
        <w:t>е изчислена</w:t>
      </w:r>
      <w:r w:rsidRPr="002D0899">
        <w:rPr>
          <w:rFonts w:ascii="Times New Roman" w:eastAsia="Times New Roman" w:hAnsi="Times New Roman"/>
          <w:bCs/>
          <w:sz w:val="24"/>
          <w:szCs w:val="24"/>
          <w:lang w:val="bg-BG"/>
        </w:rPr>
        <w:t xml:space="preserve"> въз основа цена на Лукойл за литър</w:t>
      </w:r>
      <w:r w:rsidR="00C524C7" w:rsidRPr="002D0899">
        <w:rPr>
          <w:rFonts w:ascii="Times New Roman" w:eastAsia="Times New Roman" w:hAnsi="Times New Roman"/>
          <w:bCs/>
          <w:sz w:val="24"/>
          <w:szCs w:val="24"/>
          <w:lang w:val="bg-BG"/>
        </w:rPr>
        <w:t xml:space="preserve"> дизелово гориво</w:t>
      </w:r>
      <w:r w:rsidRPr="002D0899">
        <w:rPr>
          <w:rFonts w:ascii="Times New Roman" w:eastAsia="Times New Roman" w:hAnsi="Times New Roman"/>
          <w:bCs/>
          <w:sz w:val="24"/>
          <w:szCs w:val="24"/>
          <w:lang w:val="bg-BG"/>
        </w:rPr>
        <w:t xml:space="preserve"> към </w:t>
      </w:r>
      <w:r w:rsidR="00A05891">
        <w:rPr>
          <w:rFonts w:ascii="Times New Roman" w:eastAsia="Times New Roman" w:hAnsi="Times New Roman"/>
          <w:b/>
          <w:bCs/>
          <w:sz w:val="24"/>
          <w:szCs w:val="24"/>
          <w:u w:val="single"/>
          <w:lang w:val="bg-BG"/>
        </w:rPr>
        <w:t>04.</w:t>
      </w:r>
      <w:r w:rsidRPr="002D0899">
        <w:rPr>
          <w:rFonts w:ascii="Times New Roman" w:eastAsia="Times New Roman" w:hAnsi="Times New Roman"/>
          <w:b/>
          <w:bCs/>
          <w:sz w:val="24"/>
          <w:szCs w:val="24"/>
          <w:u w:val="single"/>
          <w:lang w:val="bg-BG"/>
        </w:rPr>
        <w:t>04.2018г</w:t>
      </w:r>
      <w:r w:rsidRPr="002D0899">
        <w:rPr>
          <w:rFonts w:ascii="Times New Roman" w:eastAsia="Times New Roman" w:hAnsi="Times New Roman"/>
          <w:b/>
          <w:bCs/>
          <w:sz w:val="24"/>
          <w:szCs w:val="24"/>
          <w:lang w:val="bg-BG"/>
        </w:rPr>
        <w:t>.</w:t>
      </w:r>
      <w:r w:rsidRPr="002D0899">
        <w:rPr>
          <w:rFonts w:ascii="Times New Roman" w:eastAsia="Times New Roman" w:hAnsi="Times New Roman"/>
          <w:bCs/>
          <w:sz w:val="24"/>
          <w:szCs w:val="24"/>
          <w:lang w:val="bg-BG"/>
        </w:rPr>
        <w:t xml:space="preserve"> </w:t>
      </w:r>
    </w:p>
    <w:p w:rsidR="001B247E" w:rsidRPr="00C524C7" w:rsidRDefault="001B247E" w:rsidP="002D0899">
      <w:pPr>
        <w:widowControl w:val="0"/>
        <w:spacing w:after="0" w:line="360" w:lineRule="auto"/>
        <w:ind w:firstLine="720"/>
        <w:jc w:val="both"/>
        <w:rPr>
          <w:rFonts w:ascii="Times New Roman" w:eastAsia="Times New Roman" w:hAnsi="Times New Roman"/>
          <w:sz w:val="24"/>
          <w:szCs w:val="24"/>
          <w:lang w:val="bg-BG"/>
        </w:rPr>
      </w:pPr>
      <w:r w:rsidRPr="002D0899">
        <w:rPr>
          <w:rFonts w:ascii="Times New Roman" w:eastAsia="Times New Roman" w:hAnsi="Times New Roman"/>
          <w:b/>
          <w:bCs/>
          <w:sz w:val="24"/>
          <w:szCs w:val="24"/>
          <w:lang w:val="bg-BG"/>
        </w:rPr>
        <w:t>(4)</w:t>
      </w:r>
      <w:r w:rsidRPr="002D0899">
        <w:rPr>
          <w:rFonts w:ascii="Times New Roman" w:eastAsia="Times New Roman" w:hAnsi="Times New Roman"/>
          <w:sz w:val="24"/>
          <w:szCs w:val="24"/>
          <w:lang w:val="bg-BG"/>
        </w:rPr>
        <w:t xml:space="preserve"> </w:t>
      </w:r>
      <w:r w:rsidR="00C524C7" w:rsidRPr="002D0899">
        <w:rPr>
          <w:rFonts w:ascii="Times New Roman" w:eastAsia="Times New Roman" w:hAnsi="Times New Roman"/>
          <w:bCs/>
          <w:sz w:val="24"/>
          <w:szCs w:val="24"/>
          <w:lang w:val="ru-RU"/>
        </w:rPr>
        <w:t>Единичната цена</w:t>
      </w:r>
      <w:r w:rsidRPr="002D0899">
        <w:rPr>
          <w:rFonts w:ascii="Times New Roman" w:eastAsia="Times New Roman" w:hAnsi="Times New Roman"/>
          <w:bCs/>
          <w:sz w:val="24"/>
          <w:szCs w:val="24"/>
          <w:lang w:val="bg-BG"/>
        </w:rPr>
        <w:t xml:space="preserve"> се коригира в края на всяко тримесечие при увеличение или намаление на дизеловото гориво с повече от 10 % за </w:t>
      </w:r>
      <w:r w:rsidR="002D0899" w:rsidRPr="002D0899">
        <w:rPr>
          <w:rFonts w:ascii="Times New Roman" w:eastAsia="Times New Roman" w:hAnsi="Times New Roman"/>
          <w:bCs/>
          <w:sz w:val="24"/>
          <w:szCs w:val="24"/>
          <w:lang w:val="bg-BG"/>
        </w:rPr>
        <w:t xml:space="preserve">изтеклото </w:t>
      </w:r>
      <w:r w:rsidRPr="002D0899">
        <w:rPr>
          <w:rFonts w:ascii="Times New Roman" w:eastAsia="Times New Roman" w:hAnsi="Times New Roman"/>
          <w:bCs/>
          <w:sz w:val="24"/>
          <w:szCs w:val="24"/>
          <w:lang w:val="bg-BG"/>
        </w:rPr>
        <w:t>тримесечие при база цена Лукойл - цената се преизчислява за маршрутите съгласно калкулациите.</w:t>
      </w:r>
    </w:p>
    <w:p w:rsidR="00576876" w:rsidRPr="001773D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 xml:space="preserve">Чл. </w:t>
      </w:r>
      <w:r w:rsidR="002D386F" w:rsidRPr="001773D3">
        <w:rPr>
          <w:rFonts w:ascii="Times New Roman" w:eastAsia="Times New Roman" w:hAnsi="Times New Roman"/>
          <w:b/>
          <w:sz w:val="24"/>
          <w:szCs w:val="24"/>
          <w:lang w:val="bg-BG"/>
        </w:rPr>
        <w:t>7</w:t>
      </w:r>
      <w:r w:rsidRPr="001773D3">
        <w:rPr>
          <w:rFonts w:ascii="Times New Roman" w:eastAsia="Times New Roman" w:hAnsi="Times New Roman"/>
          <w:b/>
          <w:sz w:val="24"/>
          <w:szCs w:val="24"/>
          <w:lang w:val="bg-BG"/>
        </w:rPr>
        <w:t>.</w:t>
      </w:r>
      <w:r w:rsidRPr="001773D3">
        <w:rPr>
          <w:rFonts w:ascii="Times New Roman" w:eastAsia="Times New Roman" w:hAnsi="Times New Roman"/>
          <w:sz w:val="24"/>
          <w:szCs w:val="24"/>
          <w:lang w:val="bg-BG"/>
        </w:rPr>
        <w:t xml:space="preserve"> </w:t>
      </w:r>
      <w:r w:rsidRPr="001773D3">
        <w:rPr>
          <w:rFonts w:ascii="Times New Roman" w:eastAsia="Times New Roman" w:hAnsi="Times New Roman"/>
          <w:b/>
          <w:sz w:val="24"/>
          <w:szCs w:val="24"/>
          <w:lang w:val="bg-BG"/>
        </w:rPr>
        <w:t>(1)</w:t>
      </w:r>
      <w:r w:rsidRPr="001773D3">
        <w:rPr>
          <w:rFonts w:ascii="Times New Roman" w:eastAsia="Times New Roman" w:hAnsi="Times New Roman"/>
          <w:sz w:val="24"/>
          <w:szCs w:val="24"/>
          <w:lang w:val="bg-BG"/>
        </w:rPr>
        <w:t xml:space="preserve"> Всяко плащане по този Договор</w:t>
      </w:r>
      <w:r w:rsidR="00F12333" w:rsidRPr="001773D3">
        <w:rPr>
          <w:rFonts w:ascii="Times New Roman" w:eastAsia="Times New Roman" w:hAnsi="Times New Roman"/>
          <w:sz w:val="24"/>
          <w:szCs w:val="24"/>
          <w:lang w:val="bg-BG"/>
        </w:rPr>
        <w:t xml:space="preserve"> </w:t>
      </w:r>
      <w:r w:rsidRPr="001773D3">
        <w:rPr>
          <w:rFonts w:ascii="Times New Roman" w:eastAsia="Times New Roman" w:hAnsi="Times New Roman"/>
          <w:sz w:val="24"/>
          <w:szCs w:val="24"/>
          <w:lang w:val="bg-BG"/>
        </w:rPr>
        <w:t>се извършва въз основа на следните документи:</w:t>
      </w:r>
    </w:p>
    <w:p w:rsidR="00576876" w:rsidRPr="001773D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lastRenderedPageBreak/>
        <w:t xml:space="preserve">1. отчет за предоставените Услуги за съответния </w:t>
      </w:r>
      <w:r w:rsidR="00F12333" w:rsidRPr="001773D3">
        <w:rPr>
          <w:rFonts w:ascii="Times New Roman" w:eastAsia="Times New Roman" w:hAnsi="Times New Roman"/>
          <w:sz w:val="24"/>
          <w:szCs w:val="24"/>
          <w:lang w:val="bg-BG"/>
        </w:rPr>
        <w:t>период (месец)</w:t>
      </w:r>
      <w:r w:rsidRPr="001773D3">
        <w:rPr>
          <w:rFonts w:ascii="Times New Roman" w:eastAsia="Times New Roman" w:hAnsi="Times New Roman"/>
          <w:sz w:val="24"/>
          <w:szCs w:val="24"/>
          <w:lang w:val="bg-BG"/>
        </w:rPr>
        <w:t xml:space="preserve">, представен от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на </w:t>
      </w:r>
      <w:r w:rsidRPr="001773D3">
        <w:rPr>
          <w:rFonts w:ascii="Times New Roman" w:eastAsia="Times New Roman" w:hAnsi="Times New Roman"/>
          <w:b/>
          <w:sz w:val="24"/>
          <w:szCs w:val="24"/>
          <w:lang w:val="bg-BG"/>
        </w:rPr>
        <w:t>ВЪЗЛОЖИТЕЛЯ</w:t>
      </w:r>
      <w:r w:rsidR="00CE161D" w:rsidRPr="001773D3">
        <w:rPr>
          <w:rFonts w:ascii="Times New Roman" w:eastAsia="Times New Roman" w:hAnsi="Times New Roman"/>
          <w:b/>
          <w:sz w:val="24"/>
          <w:szCs w:val="24"/>
          <w:lang w:val="bg-BG"/>
        </w:rPr>
        <w:t xml:space="preserve"> </w:t>
      </w:r>
      <w:r w:rsidR="00CE161D" w:rsidRPr="001773D3">
        <w:rPr>
          <w:rFonts w:ascii="Times New Roman" w:eastAsia="Times New Roman" w:hAnsi="Times New Roman"/>
          <w:sz w:val="24"/>
          <w:szCs w:val="24"/>
          <w:lang w:val="bg-BG"/>
        </w:rPr>
        <w:t xml:space="preserve">с приложени копия от пътните листа за всеки ден от периода, одобрени и подписани от </w:t>
      </w:r>
      <w:r w:rsidR="005B4042" w:rsidRPr="001773D3">
        <w:rPr>
          <w:rFonts w:ascii="Times New Roman" w:eastAsia="Times New Roman" w:hAnsi="Times New Roman"/>
          <w:sz w:val="24"/>
          <w:szCs w:val="24"/>
          <w:lang w:val="bg-BG"/>
        </w:rPr>
        <w:t xml:space="preserve">контролиращия от страна на </w:t>
      </w:r>
      <w:r w:rsidR="005B4042" w:rsidRPr="001773D3">
        <w:rPr>
          <w:rFonts w:ascii="Times New Roman" w:eastAsia="Times New Roman" w:hAnsi="Times New Roman"/>
          <w:b/>
          <w:sz w:val="24"/>
          <w:szCs w:val="24"/>
          <w:lang w:val="bg-BG"/>
        </w:rPr>
        <w:t xml:space="preserve">ВЪЗЛОЖИТЕЛЯ </w:t>
      </w:r>
      <w:r w:rsidR="005B4042" w:rsidRPr="001773D3">
        <w:rPr>
          <w:rFonts w:ascii="Times New Roman" w:eastAsia="Times New Roman" w:hAnsi="Times New Roman"/>
          <w:sz w:val="24"/>
          <w:szCs w:val="24"/>
          <w:lang w:val="bg-BG"/>
        </w:rPr>
        <w:t>служител</w:t>
      </w:r>
      <w:r w:rsidR="00E048AF" w:rsidRPr="001773D3">
        <w:rPr>
          <w:rFonts w:ascii="Times New Roman" w:eastAsia="Times New Roman" w:hAnsi="Times New Roman"/>
          <w:sz w:val="24"/>
          <w:szCs w:val="24"/>
          <w:lang w:val="bg-BG"/>
        </w:rPr>
        <w:t>. В пътните листа задължително се впис</w:t>
      </w:r>
      <w:r w:rsidR="009F2708" w:rsidRPr="001773D3">
        <w:rPr>
          <w:rFonts w:ascii="Times New Roman" w:eastAsia="Times New Roman" w:hAnsi="Times New Roman"/>
          <w:sz w:val="24"/>
          <w:szCs w:val="24"/>
          <w:lang w:val="bg-BG"/>
        </w:rPr>
        <w:t>ан</w:t>
      </w:r>
      <w:r w:rsidR="00E048AF" w:rsidRPr="001773D3">
        <w:rPr>
          <w:rFonts w:ascii="Times New Roman" w:eastAsia="Times New Roman" w:hAnsi="Times New Roman"/>
          <w:sz w:val="24"/>
          <w:szCs w:val="24"/>
          <w:lang w:val="bg-BG"/>
        </w:rPr>
        <w:t xml:space="preserve"> час на тръгване от началния пункт (спирка) от маршрута и час на пристигане на крайния пункт (спирка) от маршрута за всеки курс.</w:t>
      </w:r>
      <w:r w:rsidR="00F12333" w:rsidRPr="001773D3">
        <w:rPr>
          <w:rFonts w:ascii="Times New Roman" w:eastAsia="Times New Roman" w:hAnsi="Times New Roman"/>
          <w:sz w:val="24"/>
          <w:szCs w:val="24"/>
          <w:lang w:val="bg-BG"/>
        </w:rPr>
        <w:t>;</w:t>
      </w:r>
    </w:p>
    <w:p w:rsidR="00576876" w:rsidRPr="001773D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2. приемо-предавателен протокол за приемане на Услугите за съответния </w:t>
      </w:r>
      <w:r w:rsidR="00F12333" w:rsidRPr="001773D3">
        <w:rPr>
          <w:rFonts w:ascii="Times New Roman" w:eastAsia="Times New Roman" w:hAnsi="Times New Roman"/>
          <w:sz w:val="24"/>
          <w:szCs w:val="24"/>
          <w:lang w:val="bg-BG"/>
        </w:rPr>
        <w:t>период (месец)</w:t>
      </w:r>
      <w:r w:rsidRPr="001773D3">
        <w:rPr>
          <w:rFonts w:ascii="Times New Roman" w:eastAsia="Times New Roman" w:hAnsi="Times New Roman"/>
          <w:sz w:val="24"/>
          <w:szCs w:val="24"/>
          <w:lang w:val="bg-BG"/>
        </w:rPr>
        <w:t xml:space="preserve">, подписан от </w:t>
      </w:r>
      <w:r w:rsidRPr="001773D3">
        <w:rPr>
          <w:rFonts w:ascii="Times New Roman" w:eastAsia="Times New Roman" w:hAnsi="Times New Roman"/>
          <w:b/>
          <w:sz w:val="24"/>
          <w:szCs w:val="24"/>
          <w:lang w:val="bg-BG"/>
        </w:rPr>
        <w:t>ВЪЗЛОЖИТЕЛЯ</w:t>
      </w:r>
      <w:r w:rsidRPr="001773D3">
        <w:rPr>
          <w:rFonts w:ascii="Times New Roman" w:eastAsia="Times New Roman" w:hAnsi="Times New Roman"/>
          <w:sz w:val="24"/>
          <w:szCs w:val="24"/>
          <w:lang w:val="bg-BG"/>
        </w:rPr>
        <w:t xml:space="preserve"> и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w:t>
      </w:r>
      <w:r w:rsidR="00046A22" w:rsidRPr="001773D3">
        <w:rPr>
          <w:rFonts w:ascii="Times New Roman" w:eastAsia="Times New Roman" w:hAnsi="Times New Roman"/>
          <w:sz w:val="24"/>
          <w:szCs w:val="24"/>
          <w:lang w:val="bg-BG"/>
        </w:rPr>
        <w:t>[</w:t>
      </w:r>
      <w:r w:rsidRPr="001773D3">
        <w:rPr>
          <w:rFonts w:ascii="Times New Roman" w:eastAsia="Times New Roman" w:hAnsi="Times New Roman"/>
          <w:sz w:val="24"/>
          <w:szCs w:val="24"/>
          <w:lang w:val="bg-BG"/>
        </w:rPr>
        <w:t>след получаване на отчета по т.</w:t>
      </w:r>
      <w:r w:rsidR="00D71BD7" w:rsidRPr="001773D3">
        <w:rPr>
          <w:rFonts w:ascii="Times New Roman" w:eastAsia="Times New Roman" w:hAnsi="Times New Roman"/>
          <w:sz w:val="24"/>
          <w:szCs w:val="24"/>
          <w:lang w:val="bg-BG"/>
        </w:rPr>
        <w:t xml:space="preserve"> </w:t>
      </w:r>
      <w:r w:rsidRPr="001773D3">
        <w:rPr>
          <w:rFonts w:ascii="Times New Roman" w:eastAsia="Times New Roman" w:hAnsi="Times New Roman"/>
          <w:sz w:val="24"/>
          <w:szCs w:val="24"/>
          <w:lang w:val="bg-BG"/>
        </w:rPr>
        <w:t>1</w:t>
      </w:r>
      <w:r w:rsidR="00046A22" w:rsidRPr="001773D3">
        <w:rPr>
          <w:rFonts w:ascii="Times New Roman" w:eastAsia="Times New Roman" w:hAnsi="Times New Roman"/>
          <w:sz w:val="24"/>
          <w:szCs w:val="24"/>
          <w:lang w:val="bg-BG"/>
        </w:rPr>
        <w:t>]</w:t>
      </w:r>
      <w:r w:rsidRPr="001773D3">
        <w:rPr>
          <w:rFonts w:ascii="Times New Roman" w:eastAsia="Times New Roman" w:hAnsi="Times New Roman"/>
          <w:sz w:val="24"/>
          <w:szCs w:val="24"/>
          <w:lang w:val="bg-BG"/>
        </w:rPr>
        <w:t>, при съответно спазване на разпоредбите на Раздел VI (Предаване и приемане на изпълнението) от Договора; и</w:t>
      </w:r>
    </w:p>
    <w:p w:rsidR="0020307A" w:rsidRPr="001773D3" w:rsidRDefault="00576876" w:rsidP="0020307A">
      <w:pPr>
        <w:widowControl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3. фактура за дължимата </w:t>
      </w:r>
      <w:r w:rsidR="0020307A" w:rsidRPr="001773D3">
        <w:rPr>
          <w:rFonts w:ascii="Times New Roman" w:eastAsia="Times New Roman" w:hAnsi="Times New Roman"/>
          <w:sz w:val="24"/>
          <w:szCs w:val="24"/>
          <w:lang w:val="bg-BG"/>
        </w:rPr>
        <w:t>сума</w:t>
      </w:r>
      <w:r w:rsidRPr="001773D3">
        <w:rPr>
          <w:rFonts w:ascii="Times New Roman" w:eastAsia="Times New Roman" w:hAnsi="Times New Roman"/>
          <w:sz w:val="24"/>
          <w:szCs w:val="24"/>
          <w:lang w:val="bg-BG"/>
        </w:rPr>
        <w:t xml:space="preserve"> за съответния период</w:t>
      </w:r>
      <w:r w:rsidR="0020307A" w:rsidRPr="001773D3">
        <w:rPr>
          <w:rFonts w:ascii="Times New Roman" w:eastAsia="Times New Roman" w:hAnsi="Times New Roman"/>
          <w:sz w:val="24"/>
          <w:szCs w:val="24"/>
          <w:lang w:val="bg-BG"/>
        </w:rPr>
        <w:t xml:space="preserve"> (месец)</w:t>
      </w:r>
      <w:r w:rsidRPr="001773D3">
        <w:rPr>
          <w:rFonts w:ascii="Times New Roman" w:eastAsia="Times New Roman" w:hAnsi="Times New Roman"/>
          <w:sz w:val="24"/>
          <w:szCs w:val="24"/>
          <w:lang w:val="bg-BG"/>
        </w:rPr>
        <w:t xml:space="preserve">, издадена от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и представена на </w:t>
      </w:r>
      <w:r w:rsidRPr="001773D3">
        <w:rPr>
          <w:rFonts w:ascii="Times New Roman" w:eastAsia="Times New Roman" w:hAnsi="Times New Roman"/>
          <w:b/>
          <w:sz w:val="24"/>
          <w:szCs w:val="24"/>
          <w:lang w:val="bg-BG"/>
        </w:rPr>
        <w:t>ВЪЗЛОЖИТЕЛЯ.</w:t>
      </w:r>
    </w:p>
    <w:p w:rsidR="00576876" w:rsidRPr="001773D3" w:rsidRDefault="0020307A" w:rsidP="002D386F">
      <w:pPr>
        <w:widowControl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 xml:space="preserve"> </w:t>
      </w:r>
      <w:r w:rsidR="00576876" w:rsidRPr="001773D3">
        <w:rPr>
          <w:rFonts w:ascii="Times New Roman" w:eastAsia="Times New Roman" w:hAnsi="Times New Roman"/>
          <w:b/>
          <w:sz w:val="24"/>
          <w:szCs w:val="24"/>
          <w:lang w:val="bg-BG"/>
        </w:rPr>
        <w:t>(</w:t>
      </w:r>
      <w:r w:rsidRPr="001773D3">
        <w:rPr>
          <w:rFonts w:ascii="Times New Roman" w:eastAsia="Times New Roman" w:hAnsi="Times New Roman"/>
          <w:b/>
          <w:sz w:val="24"/>
          <w:szCs w:val="24"/>
          <w:lang w:val="bg-BG"/>
        </w:rPr>
        <w:t>2</w:t>
      </w:r>
      <w:r w:rsidR="00576876" w:rsidRPr="001773D3">
        <w:rPr>
          <w:rFonts w:ascii="Times New Roman" w:eastAsia="Times New Roman" w:hAnsi="Times New Roman"/>
          <w:b/>
          <w:sz w:val="24"/>
          <w:szCs w:val="24"/>
          <w:lang w:val="bg-BG"/>
        </w:rPr>
        <w:t>) ВЪЗЛОЖИТЕЛЯТ</w:t>
      </w:r>
      <w:r w:rsidR="00576876" w:rsidRPr="001773D3">
        <w:rPr>
          <w:rFonts w:ascii="Times New Roman" w:eastAsia="Times New Roman" w:hAnsi="Times New Roman"/>
          <w:sz w:val="24"/>
          <w:szCs w:val="24"/>
          <w:lang w:val="bg-BG"/>
        </w:rPr>
        <w:t xml:space="preserve"> се задължава да извършва всяко дължимо плащане в срок до </w:t>
      </w:r>
      <w:r w:rsidRPr="001773D3">
        <w:rPr>
          <w:rFonts w:ascii="Times New Roman" w:eastAsia="Times New Roman" w:hAnsi="Times New Roman"/>
          <w:sz w:val="24"/>
          <w:szCs w:val="24"/>
          <w:lang w:val="bg-BG"/>
        </w:rPr>
        <w:t>………….</w:t>
      </w:r>
      <w:r w:rsidR="00576876" w:rsidRPr="001773D3">
        <w:rPr>
          <w:rFonts w:ascii="Times New Roman" w:eastAsia="Times New Roman" w:hAnsi="Times New Roman"/>
          <w:sz w:val="24"/>
          <w:szCs w:val="24"/>
          <w:lang w:val="bg-BG"/>
        </w:rPr>
        <w:t xml:space="preserve"> (</w:t>
      </w:r>
      <w:r w:rsidR="00576876" w:rsidRPr="001773D3">
        <w:rPr>
          <w:rFonts w:ascii="Times New Roman" w:eastAsia="Times New Roman" w:hAnsi="Times New Roman"/>
          <w:i/>
          <w:sz w:val="24"/>
          <w:szCs w:val="24"/>
          <w:lang w:val="bg-BG"/>
        </w:rPr>
        <w:t>словом</w:t>
      </w:r>
      <w:r w:rsidRPr="001773D3">
        <w:rPr>
          <w:rFonts w:ascii="Times New Roman" w:eastAsia="Times New Roman" w:hAnsi="Times New Roman"/>
          <w:sz w:val="24"/>
          <w:szCs w:val="24"/>
          <w:lang w:val="bg-BG"/>
        </w:rPr>
        <w:t>) работни</w:t>
      </w:r>
      <w:r w:rsidR="00576876" w:rsidRPr="001773D3">
        <w:rPr>
          <w:rFonts w:ascii="Times New Roman" w:eastAsia="Times New Roman" w:hAnsi="Times New Roman"/>
          <w:sz w:val="24"/>
          <w:szCs w:val="24"/>
          <w:lang w:val="bg-BG"/>
        </w:rPr>
        <w:t xml:space="preserve"> дни след получаването на фактура на </w:t>
      </w:r>
      <w:r w:rsidR="00576876" w:rsidRPr="001773D3">
        <w:rPr>
          <w:rFonts w:ascii="Times New Roman" w:eastAsia="Times New Roman" w:hAnsi="Times New Roman"/>
          <w:b/>
          <w:sz w:val="24"/>
          <w:szCs w:val="24"/>
          <w:lang w:val="bg-BG"/>
        </w:rPr>
        <w:t>ИЗПЪЛНИТЕЛЯ</w:t>
      </w:r>
      <w:r w:rsidR="00576876" w:rsidRPr="001773D3">
        <w:rPr>
          <w:rFonts w:ascii="Times New Roman" w:eastAsia="Times New Roman" w:hAnsi="Times New Roman"/>
          <w:sz w:val="24"/>
          <w:szCs w:val="24"/>
          <w:lang w:val="bg-BG"/>
        </w:rPr>
        <w:t>, при спазване на условията по ал.</w:t>
      </w:r>
      <w:r w:rsidR="00D71BD7" w:rsidRPr="001773D3">
        <w:rPr>
          <w:rFonts w:ascii="Times New Roman" w:eastAsia="Times New Roman" w:hAnsi="Times New Roman"/>
          <w:sz w:val="24"/>
          <w:szCs w:val="24"/>
          <w:lang w:val="bg-BG"/>
        </w:rPr>
        <w:t xml:space="preserve"> </w:t>
      </w:r>
      <w:r w:rsidR="00576876" w:rsidRPr="001773D3">
        <w:rPr>
          <w:rFonts w:ascii="Times New Roman" w:eastAsia="Times New Roman" w:hAnsi="Times New Roman"/>
          <w:sz w:val="24"/>
          <w:szCs w:val="24"/>
          <w:lang w:val="bg-BG"/>
        </w:rPr>
        <w:t>1.</w:t>
      </w:r>
    </w:p>
    <w:p w:rsidR="00576876" w:rsidRPr="001773D3" w:rsidRDefault="00576876" w:rsidP="0020307A">
      <w:pPr>
        <w:widowControl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 xml:space="preserve">Чл. </w:t>
      </w:r>
      <w:r w:rsidR="002D386F" w:rsidRPr="001773D3">
        <w:rPr>
          <w:rFonts w:ascii="Times New Roman" w:eastAsia="Times New Roman" w:hAnsi="Times New Roman"/>
          <w:b/>
          <w:sz w:val="24"/>
          <w:szCs w:val="24"/>
          <w:lang w:val="bg-BG"/>
        </w:rPr>
        <w:t>8</w:t>
      </w:r>
      <w:r w:rsidRPr="001773D3">
        <w:rPr>
          <w:rFonts w:ascii="Times New Roman" w:eastAsia="Times New Roman" w:hAnsi="Times New Roman"/>
          <w:b/>
          <w:sz w:val="24"/>
          <w:szCs w:val="24"/>
          <w:lang w:val="bg-BG"/>
        </w:rPr>
        <w:t xml:space="preserve">. </w:t>
      </w:r>
      <w:r w:rsidR="00ED5EDB" w:rsidRPr="001773D3">
        <w:rPr>
          <w:rFonts w:ascii="Times New Roman" w:eastAsia="Times New Roman" w:hAnsi="Times New Roman"/>
          <w:b/>
          <w:sz w:val="24"/>
          <w:szCs w:val="24"/>
          <w:lang w:val="bg-BG"/>
        </w:rPr>
        <w:t xml:space="preserve">(1) </w:t>
      </w:r>
      <w:r w:rsidRPr="001773D3">
        <w:rPr>
          <w:rFonts w:ascii="Times New Roman" w:eastAsia="Times New Roman" w:hAnsi="Times New Roman"/>
          <w:sz w:val="24"/>
          <w:szCs w:val="24"/>
          <w:lang w:val="bg-BG"/>
        </w:rPr>
        <w:t xml:space="preserve">Всички плащания по този Договор се извършват </w:t>
      </w:r>
      <w:r w:rsidR="0020307A" w:rsidRPr="001773D3">
        <w:rPr>
          <w:rFonts w:ascii="Times New Roman" w:eastAsia="Times New Roman" w:hAnsi="Times New Roman"/>
          <w:sz w:val="24"/>
          <w:szCs w:val="24"/>
          <w:lang w:val="bg-BG"/>
        </w:rPr>
        <w:t xml:space="preserve">в лева, </w:t>
      </w:r>
      <w:r w:rsidRPr="001773D3">
        <w:rPr>
          <w:rFonts w:ascii="Times New Roman" w:eastAsia="Times New Roman" w:hAnsi="Times New Roman"/>
          <w:sz w:val="24"/>
          <w:szCs w:val="24"/>
          <w:lang w:val="bg-BG"/>
        </w:rPr>
        <w:t xml:space="preserve">чрез банков превод по следната банкова сметка на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w:t>
      </w:r>
    </w:p>
    <w:p w:rsidR="00576876" w:rsidRPr="001773D3" w:rsidRDefault="00576876" w:rsidP="0020307A">
      <w:pPr>
        <w:spacing w:after="0" w:line="360" w:lineRule="auto"/>
        <w:jc w:val="both"/>
        <w:rPr>
          <w:rFonts w:ascii="Times New Roman" w:hAnsi="Times New Roman"/>
          <w:sz w:val="24"/>
          <w:szCs w:val="24"/>
          <w:lang w:val="bg-BG"/>
        </w:rPr>
      </w:pPr>
      <w:r w:rsidRPr="001773D3">
        <w:rPr>
          <w:rFonts w:ascii="Times New Roman" w:hAnsi="Times New Roman"/>
          <w:sz w:val="24"/>
          <w:szCs w:val="24"/>
          <w:lang w:val="bg-BG"/>
        </w:rPr>
        <w:t>Банка:</w:t>
      </w:r>
      <w:r w:rsidRPr="001773D3">
        <w:rPr>
          <w:rFonts w:ascii="Times New Roman" w:hAnsi="Times New Roman"/>
          <w:sz w:val="24"/>
          <w:szCs w:val="24"/>
          <w:lang w:val="bg-BG"/>
        </w:rPr>
        <w:tab/>
      </w:r>
      <w:r w:rsidRPr="001773D3">
        <w:rPr>
          <w:rFonts w:ascii="Times New Roman" w:eastAsia="Times New Roman" w:hAnsi="Times New Roman"/>
          <w:sz w:val="24"/>
          <w:szCs w:val="24"/>
          <w:lang w:val="bg-BG"/>
        </w:rPr>
        <w:t>[…………………………….]</w:t>
      </w:r>
    </w:p>
    <w:p w:rsidR="00576876" w:rsidRPr="001773D3" w:rsidRDefault="00576876" w:rsidP="0020307A">
      <w:pPr>
        <w:spacing w:after="0" w:line="360" w:lineRule="auto"/>
        <w:jc w:val="both"/>
        <w:rPr>
          <w:rFonts w:ascii="Times New Roman" w:hAnsi="Times New Roman"/>
          <w:sz w:val="24"/>
          <w:szCs w:val="24"/>
          <w:lang w:val="bg-BG"/>
        </w:rPr>
      </w:pPr>
      <w:r w:rsidRPr="001773D3">
        <w:rPr>
          <w:rFonts w:ascii="Times New Roman" w:hAnsi="Times New Roman"/>
          <w:sz w:val="24"/>
          <w:szCs w:val="24"/>
          <w:lang w:val="bg-BG"/>
        </w:rPr>
        <w:t>BIC:</w:t>
      </w:r>
      <w:r w:rsidRPr="001773D3">
        <w:rPr>
          <w:rFonts w:ascii="Times New Roman" w:hAnsi="Times New Roman"/>
          <w:sz w:val="24"/>
          <w:szCs w:val="24"/>
          <w:lang w:val="bg-BG"/>
        </w:rPr>
        <w:tab/>
      </w:r>
      <w:r w:rsidRPr="001773D3">
        <w:rPr>
          <w:rFonts w:ascii="Times New Roman" w:eastAsia="Times New Roman" w:hAnsi="Times New Roman"/>
          <w:sz w:val="24"/>
          <w:szCs w:val="24"/>
          <w:lang w:val="bg-BG"/>
        </w:rPr>
        <w:t>[…………………………….]</w:t>
      </w:r>
    </w:p>
    <w:p w:rsidR="00576876" w:rsidRPr="001773D3" w:rsidRDefault="00576876" w:rsidP="0020307A">
      <w:pPr>
        <w:spacing w:after="0" w:line="360" w:lineRule="auto"/>
        <w:jc w:val="both"/>
        <w:rPr>
          <w:rFonts w:ascii="Times New Roman" w:hAnsi="Times New Roman"/>
          <w:sz w:val="24"/>
          <w:szCs w:val="24"/>
          <w:lang w:val="bg-BG"/>
        </w:rPr>
      </w:pPr>
      <w:r w:rsidRPr="001773D3">
        <w:rPr>
          <w:rFonts w:ascii="Times New Roman" w:hAnsi="Times New Roman"/>
          <w:sz w:val="24"/>
          <w:szCs w:val="24"/>
          <w:lang w:val="bg-BG"/>
        </w:rPr>
        <w:t>IBAN:</w:t>
      </w:r>
      <w:r w:rsidRPr="001773D3">
        <w:rPr>
          <w:rFonts w:ascii="Times New Roman" w:hAnsi="Times New Roman"/>
          <w:sz w:val="24"/>
          <w:szCs w:val="24"/>
          <w:lang w:val="bg-BG"/>
        </w:rPr>
        <w:tab/>
      </w:r>
      <w:r w:rsidRPr="001773D3">
        <w:rPr>
          <w:rFonts w:ascii="Times New Roman" w:eastAsia="Times New Roman" w:hAnsi="Times New Roman"/>
          <w:sz w:val="24"/>
          <w:szCs w:val="24"/>
          <w:lang w:val="bg-BG"/>
        </w:rPr>
        <w:t>[…………………………….].</w:t>
      </w:r>
    </w:p>
    <w:p w:rsidR="00D03E4D" w:rsidRPr="001773D3" w:rsidRDefault="00A974A2" w:rsidP="00466B1C">
      <w:pPr>
        <w:spacing w:after="0" w:line="360" w:lineRule="auto"/>
        <w:ind w:firstLine="720"/>
        <w:jc w:val="both"/>
        <w:rPr>
          <w:rFonts w:ascii="Times New Roman" w:hAnsi="Times New Roman"/>
          <w:sz w:val="24"/>
          <w:szCs w:val="24"/>
          <w:lang w:val="bg-BG"/>
        </w:rPr>
      </w:pPr>
      <w:r w:rsidRPr="001773D3">
        <w:rPr>
          <w:rFonts w:ascii="Times New Roman" w:hAnsi="Times New Roman"/>
          <w:b/>
          <w:sz w:val="24"/>
          <w:szCs w:val="24"/>
          <w:lang w:val="bg-BG"/>
        </w:rPr>
        <w:t>(2)</w:t>
      </w:r>
      <w:r w:rsidRPr="001773D3">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1773D3">
        <w:rPr>
          <w:rFonts w:ascii="Times New Roman" w:hAnsi="Times New Roman"/>
          <w:b/>
          <w:sz w:val="24"/>
          <w:szCs w:val="24"/>
          <w:lang w:val="bg-BG"/>
        </w:rPr>
        <w:t xml:space="preserve">3 </w:t>
      </w:r>
      <w:r w:rsidRPr="001773D3">
        <w:rPr>
          <w:rFonts w:ascii="Times New Roman" w:hAnsi="Times New Roman"/>
          <w:b/>
          <w:sz w:val="24"/>
          <w:szCs w:val="24"/>
          <w:lang w:val="bg-BG"/>
        </w:rPr>
        <w:t>(</w:t>
      </w:r>
      <w:r w:rsidR="0020307A" w:rsidRPr="001773D3">
        <w:rPr>
          <w:rFonts w:ascii="Times New Roman" w:hAnsi="Times New Roman"/>
          <w:b/>
          <w:i/>
          <w:sz w:val="24"/>
          <w:szCs w:val="24"/>
          <w:lang w:val="bg-BG"/>
        </w:rPr>
        <w:t>три</w:t>
      </w:r>
      <w:r w:rsidRPr="001773D3">
        <w:rPr>
          <w:rFonts w:ascii="Times New Roman" w:hAnsi="Times New Roman"/>
          <w:b/>
          <w:sz w:val="24"/>
          <w:szCs w:val="24"/>
          <w:lang w:val="bg-BG"/>
        </w:rPr>
        <w:t xml:space="preserve">) </w:t>
      </w:r>
      <w:r w:rsidR="0020307A" w:rsidRPr="001773D3">
        <w:rPr>
          <w:rFonts w:ascii="Times New Roman" w:hAnsi="Times New Roman"/>
          <w:b/>
          <w:sz w:val="24"/>
          <w:szCs w:val="24"/>
          <w:lang w:val="bg-BG"/>
        </w:rPr>
        <w:t xml:space="preserve">работни </w:t>
      </w:r>
      <w:r w:rsidRPr="001773D3">
        <w:rPr>
          <w:rFonts w:ascii="Times New Roman" w:hAnsi="Times New Roman"/>
          <w:b/>
          <w:sz w:val="24"/>
          <w:szCs w:val="24"/>
          <w:lang w:val="bg-BG"/>
        </w:rPr>
        <w:t>дни</w:t>
      </w:r>
      <w:r w:rsidRPr="001773D3">
        <w:rPr>
          <w:rFonts w:ascii="Times New Roman" w:hAnsi="Times New Roman"/>
          <w:sz w:val="24"/>
          <w:szCs w:val="24"/>
          <w:lang w:val="bg-BG"/>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466B1C" w:rsidRPr="001773D3" w:rsidRDefault="00466B1C" w:rsidP="00466B1C">
      <w:pPr>
        <w:spacing w:after="0" w:line="360" w:lineRule="auto"/>
        <w:ind w:firstLine="720"/>
        <w:jc w:val="both"/>
        <w:rPr>
          <w:rFonts w:ascii="Times New Roman" w:hAnsi="Times New Roman"/>
          <w:sz w:val="24"/>
          <w:szCs w:val="24"/>
          <w:lang w:val="bg-BG"/>
        </w:rPr>
      </w:pPr>
    </w:p>
    <w:p w:rsidR="00D03E4D" w:rsidRPr="00823E30" w:rsidRDefault="00D03E4D" w:rsidP="00D03E4D">
      <w:pPr>
        <w:pStyle w:val="p50"/>
        <w:keepLines/>
        <w:tabs>
          <w:tab w:val="clear" w:pos="760"/>
        </w:tabs>
        <w:spacing w:after="60" w:line="360" w:lineRule="auto"/>
        <w:jc w:val="center"/>
        <w:rPr>
          <w:rFonts w:ascii="Times New Roman" w:hAnsi="Times New Roman"/>
          <w:b/>
          <w:bCs/>
          <w:color w:val="auto"/>
          <w:szCs w:val="22"/>
          <w:lang w:val="bg-BG"/>
        </w:rPr>
      </w:pPr>
      <w:r w:rsidRPr="00823E30">
        <w:rPr>
          <w:rFonts w:ascii="Times New Roman" w:hAnsi="Times New Roman"/>
          <w:b/>
          <w:bCs/>
          <w:color w:val="auto"/>
          <w:szCs w:val="22"/>
          <w:lang w:val="bg-BG"/>
        </w:rPr>
        <w:t>ГАРАНЦИЯ ЗА ИЗПЪЛНЕНИЕ НА ДОГОВОРА</w:t>
      </w:r>
    </w:p>
    <w:p w:rsidR="00D03E4D" w:rsidRPr="00823E30" w:rsidRDefault="00D03E4D" w:rsidP="00D03E4D">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Чл. 9 (1)</w:t>
      </w:r>
      <w:r w:rsidRPr="00823E30">
        <w:rPr>
          <w:rFonts w:ascii="Times New Roman" w:hAnsi="Times New Roman"/>
          <w:sz w:val="24"/>
          <w:szCs w:val="24"/>
          <w:lang w:val="bg-BG"/>
        </w:rPr>
        <w:t xml:space="preserve"> При подписването на този Договор, </w:t>
      </w:r>
      <w:r w:rsidRPr="00823E30">
        <w:rPr>
          <w:rFonts w:ascii="Times New Roman" w:hAnsi="Times New Roman"/>
          <w:b/>
          <w:sz w:val="24"/>
          <w:szCs w:val="24"/>
          <w:lang w:val="bg-BG"/>
        </w:rPr>
        <w:t>ИЗПЪЛНИТЕЛЯТ</w:t>
      </w:r>
      <w:r w:rsidRPr="00823E30">
        <w:rPr>
          <w:rFonts w:ascii="Times New Roman" w:hAnsi="Times New Roman"/>
          <w:sz w:val="24"/>
          <w:szCs w:val="24"/>
          <w:lang w:val="bg-BG"/>
        </w:rPr>
        <w:t xml:space="preserve"> предоставя на </w:t>
      </w:r>
      <w:r w:rsidRPr="00823E30">
        <w:rPr>
          <w:rFonts w:ascii="Times New Roman" w:hAnsi="Times New Roman"/>
          <w:b/>
          <w:sz w:val="24"/>
          <w:szCs w:val="24"/>
          <w:lang w:val="bg-BG"/>
        </w:rPr>
        <w:t>ВЪЗЛОЖИТЕЛЯ</w:t>
      </w:r>
      <w:r w:rsidRPr="00823E30">
        <w:rPr>
          <w:rFonts w:ascii="Times New Roman" w:hAnsi="Times New Roman"/>
          <w:sz w:val="24"/>
          <w:szCs w:val="24"/>
          <w:lang w:val="bg-BG"/>
        </w:rPr>
        <w:t xml:space="preserve"> гаранция за изпълнение в размер на </w:t>
      </w:r>
      <w:r w:rsidR="00A05891">
        <w:rPr>
          <w:rFonts w:ascii="Times New Roman" w:hAnsi="Times New Roman"/>
          <w:b/>
          <w:sz w:val="24"/>
          <w:szCs w:val="24"/>
          <w:lang w:val="bg-BG"/>
        </w:rPr>
        <w:t>4</w:t>
      </w:r>
      <w:r w:rsidRPr="00823E30">
        <w:rPr>
          <w:rFonts w:ascii="Times New Roman" w:hAnsi="Times New Roman"/>
          <w:b/>
          <w:sz w:val="24"/>
          <w:szCs w:val="24"/>
          <w:lang w:val="bg-BG"/>
        </w:rPr>
        <w:t xml:space="preserve"> %</w:t>
      </w:r>
      <w:r w:rsidRPr="00823E30">
        <w:rPr>
          <w:rFonts w:ascii="Times New Roman" w:hAnsi="Times New Roman"/>
          <w:sz w:val="24"/>
          <w:szCs w:val="24"/>
          <w:lang w:val="bg-BG"/>
        </w:rPr>
        <w:t xml:space="preserve">  (</w:t>
      </w:r>
      <w:r w:rsidR="00A05891">
        <w:rPr>
          <w:rFonts w:ascii="Times New Roman" w:hAnsi="Times New Roman"/>
          <w:sz w:val="24"/>
          <w:szCs w:val="24"/>
          <w:lang w:val="bg-BG"/>
        </w:rPr>
        <w:t>четири</w:t>
      </w:r>
      <w:r w:rsidRPr="00823E30">
        <w:rPr>
          <w:rFonts w:ascii="Times New Roman" w:hAnsi="Times New Roman"/>
          <w:sz w:val="24"/>
          <w:szCs w:val="24"/>
          <w:lang w:val="bg-BG"/>
        </w:rPr>
        <w:t xml:space="preserve"> процента) от максималната стойност на Договора без ДДС, а именно </w:t>
      </w:r>
      <w:r w:rsidR="00A05891" w:rsidRPr="00A05891">
        <w:rPr>
          <w:rFonts w:ascii="Times New Roman" w:hAnsi="Times New Roman"/>
          <w:b/>
          <w:sz w:val="24"/>
          <w:szCs w:val="24"/>
          <w:lang w:val="bg-BG"/>
        </w:rPr>
        <w:t>2799,96</w:t>
      </w:r>
      <w:r w:rsidR="00A05891">
        <w:rPr>
          <w:rFonts w:ascii="Times New Roman" w:hAnsi="Times New Roman"/>
          <w:b/>
          <w:sz w:val="24"/>
          <w:szCs w:val="24"/>
          <w:lang w:val="bg-BG"/>
        </w:rPr>
        <w:t xml:space="preserve"> </w:t>
      </w:r>
      <w:r w:rsidRPr="00823E30">
        <w:rPr>
          <w:rFonts w:ascii="Times New Roman" w:hAnsi="Times New Roman"/>
          <w:b/>
          <w:sz w:val="24"/>
          <w:szCs w:val="24"/>
          <w:lang w:val="bg-BG"/>
        </w:rPr>
        <w:t>лева</w:t>
      </w:r>
      <w:r w:rsidRPr="00823E30">
        <w:rPr>
          <w:rFonts w:ascii="Times New Roman" w:hAnsi="Times New Roman"/>
          <w:sz w:val="24"/>
          <w:szCs w:val="24"/>
          <w:lang w:val="bg-BG"/>
        </w:rPr>
        <w:t xml:space="preserve"> (</w:t>
      </w:r>
      <w:r w:rsidR="00A05891">
        <w:rPr>
          <w:rFonts w:ascii="Times New Roman" w:hAnsi="Times New Roman"/>
          <w:sz w:val="24"/>
          <w:szCs w:val="24"/>
          <w:lang w:val="bg-BG"/>
        </w:rPr>
        <w:t>две хиляди седемстотин деветдесет и девет лева и деветдесет и шест стотинки</w:t>
      </w:r>
      <w:r w:rsidRPr="00823E30">
        <w:rPr>
          <w:rFonts w:ascii="Times New Roman" w:hAnsi="Times New Roman"/>
          <w:sz w:val="24"/>
          <w:szCs w:val="24"/>
          <w:lang w:val="bg-BG"/>
        </w:rPr>
        <w:t xml:space="preserve">) </w:t>
      </w:r>
      <w:r w:rsidRPr="00823E30">
        <w:rPr>
          <w:rFonts w:ascii="Times New Roman" w:eastAsia="Times New Roman" w:hAnsi="Times New Roman"/>
          <w:sz w:val="24"/>
          <w:szCs w:val="24"/>
          <w:lang w:val="bg-BG"/>
        </w:rPr>
        <w:t>(„</w:t>
      </w:r>
      <w:r w:rsidRPr="00823E30">
        <w:rPr>
          <w:rFonts w:ascii="Times New Roman" w:eastAsia="Times New Roman" w:hAnsi="Times New Roman"/>
          <w:b/>
          <w:sz w:val="24"/>
          <w:szCs w:val="24"/>
          <w:lang w:val="bg-BG"/>
        </w:rPr>
        <w:t>Гаранцията за изпълнение</w:t>
      </w:r>
      <w:r w:rsidRPr="00823E30">
        <w:rPr>
          <w:rFonts w:ascii="Times New Roman" w:eastAsia="Times New Roman" w:hAnsi="Times New Roman"/>
          <w:sz w:val="24"/>
          <w:szCs w:val="24"/>
          <w:lang w:val="bg-BG"/>
        </w:rPr>
        <w:t>“), която служи за обезпечаване на изпълнението на</w:t>
      </w:r>
      <w:r w:rsidRPr="00823E30">
        <w:rPr>
          <w:rFonts w:ascii="Times New Roman" w:hAnsi="Times New Roman"/>
          <w:sz w:val="24"/>
          <w:szCs w:val="24"/>
          <w:lang w:val="bg-BG"/>
        </w:rPr>
        <w:t xml:space="preserve"> Договора.</w:t>
      </w:r>
    </w:p>
    <w:p w:rsidR="00D31087" w:rsidRPr="00823E30" w:rsidRDefault="00D31087" w:rsidP="00D31087">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10. (1) </w:t>
      </w:r>
      <w:r w:rsidRPr="00823E30">
        <w:rPr>
          <w:rFonts w:ascii="Times New Roman" w:hAnsi="Times New Roman"/>
          <w:sz w:val="24"/>
          <w:szCs w:val="24"/>
          <w:lang w:val="bg-BG"/>
        </w:rPr>
        <w:t xml:space="preserve">В случай на изменение на Договора, извършено в съответствие с този Договор и приложимото право,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да предприеме необходимите действия за привеждане на Гаранцията за изпълнение в съответствие с </w:t>
      </w:r>
      <w:r w:rsidRPr="00823E30">
        <w:rPr>
          <w:rFonts w:ascii="Times New Roman" w:hAnsi="Times New Roman"/>
          <w:sz w:val="24"/>
          <w:szCs w:val="24"/>
          <w:lang w:val="bg-BG"/>
        </w:rPr>
        <w:lastRenderedPageBreak/>
        <w:t>изменените условия на Договора, в срок до 5 (</w:t>
      </w:r>
      <w:r w:rsidRPr="00823E30">
        <w:rPr>
          <w:rFonts w:ascii="Times New Roman" w:hAnsi="Times New Roman"/>
          <w:i/>
          <w:sz w:val="24"/>
          <w:szCs w:val="24"/>
          <w:lang w:val="bg-BG"/>
        </w:rPr>
        <w:t>пет</w:t>
      </w:r>
      <w:r w:rsidRPr="00823E30">
        <w:rPr>
          <w:rFonts w:ascii="Times New Roman" w:hAnsi="Times New Roman"/>
          <w:sz w:val="24"/>
          <w:szCs w:val="24"/>
          <w:lang w:val="bg-BG"/>
        </w:rPr>
        <w:t>) дни от подписването на допълнително споразумение за изменението.</w:t>
      </w:r>
    </w:p>
    <w:p w:rsidR="00D31087" w:rsidRPr="00823E30" w:rsidRDefault="00D31087" w:rsidP="00D31087">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D31087" w:rsidRPr="00823E30" w:rsidRDefault="00D31087" w:rsidP="00D31087">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внасяне на допълнителна парична сума по банковата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при спазване на изискванията на чл. 1</w:t>
      </w:r>
      <w:r w:rsidR="00F11FC5" w:rsidRPr="00823E30">
        <w:rPr>
          <w:rFonts w:ascii="Times New Roman" w:hAnsi="Times New Roman"/>
          <w:sz w:val="24"/>
          <w:szCs w:val="24"/>
          <w:lang w:val="bg-BG"/>
        </w:rPr>
        <w:t>1</w:t>
      </w:r>
      <w:r w:rsidRPr="00823E30">
        <w:rPr>
          <w:rFonts w:ascii="Times New Roman" w:hAnsi="Times New Roman"/>
          <w:sz w:val="24"/>
          <w:szCs w:val="24"/>
          <w:lang w:val="bg-BG"/>
        </w:rPr>
        <w:t xml:space="preserve"> от Договора; и/или;</w:t>
      </w:r>
    </w:p>
    <w:p w:rsidR="00D31087" w:rsidRPr="00823E30" w:rsidRDefault="00D31087" w:rsidP="00D31087">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w:t>
      </w:r>
      <w:r w:rsidR="00F11FC5" w:rsidRPr="00823E30">
        <w:rPr>
          <w:rFonts w:ascii="Times New Roman" w:hAnsi="Times New Roman"/>
          <w:sz w:val="24"/>
          <w:szCs w:val="24"/>
          <w:lang w:val="bg-BG"/>
        </w:rPr>
        <w:t>2</w:t>
      </w:r>
      <w:r w:rsidRPr="00823E30">
        <w:rPr>
          <w:rFonts w:ascii="Times New Roman" w:hAnsi="Times New Roman"/>
          <w:sz w:val="24"/>
          <w:szCs w:val="24"/>
          <w:lang w:val="bg-BG"/>
        </w:rPr>
        <w:t xml:space="preserve"> от Договора; и/или</w:t>
      </w:r>
    </w:p>
    <w:p w:rsidR="00D31087" w:rsidRPr="00823E30" w:rsidRDefault="00D31087" w:rsidP="00D31087">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w:t>
      </w:r>
      <w:r w:rsidR="00F11FC5" w:rsidRPr="00823E30">
        <w:rPr>
          <w:rFonts w:ascii="Times New Roman" w:hAnsi="Times New Roman"/>
          <w:sz w:val="24"/>
          <w:szCs w:val="24"/>
          <w:lang w:val="bg-BG"/>
        </w:rPr>
        <w:t>3</w:t>
      </w:r>
      <w:r w:rsidRPr="00823E30">
        <w:rPr>
          <w:rFonts w:ascii="Times New Roman" w:hAnsi="Times New Roman"/>
          <w:sz w:val="24"/>
          <w:szCs w:val="24"/>
          <w:lang w:val="bg-BG"/>
        </w:rPr>
        <w:t xml:space="preserve"> от Договора.</w:t>
      </w:r>
    </w:p>
    <w:p w:rsidR="00D31087" w:rsidRPr="00823E30" w:rsidRDefault="00D31087" w:rsidP="00D31087">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11. </w:t>
      </w:r>
      <w:r w:rsidRPr="00823E30">
        <w:rPr>
          <w:rFonts w:ascii="Times New Roman" w:hAnsi="Times New Roman"/>
          <w:sz w:val="24"/>
          <w:szCs w:val="24"/>
          <w:lang w:val="bg-BG"/>
        </w:rPr>
        <w:t xml:space="preserve">Когато като Гаранция за изпълнение се представя парична сума, сумата се внася по следната банкова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w:t>
      </w:r>
    </w:p>
    <w:p w:rsidR="00D03E4D" w:rsidRPr="00823E30" w:rsidRDefault="00D03E4D" w:rsidP="00D31087">
      <w:pPr>
        <w:shd w:val="clear" w:color="auto" w:fill="FFFFFF"/>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Банка:</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D03E4D" w:rsidRPr="00823E30" w:rsidRDefault="00D03E4D" w:rsidP="00D03E4D">
      <w:pPr>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BIC:</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D03E4D" w:rsidRPr="00823E30" w:rsidRDefault="00D03E4D" w:rsidP="00D03E4D">
      <w:pPr>
        <w:spacing w:after="0" w:line="360" w:lineRule="auto"/>
        <w:jc w:val="both"/>
        <w:rPr>
          <w:rFonts w:ascii="Times New Roman" w:hAnsi="Times New Roman"/>
          <w:sz w:val="24"/>
          <w:szCs w:val="24"/>
          <w:lang w:val="bg-BG"/>
        </w:rPr>
      </w:pPr>
      <w:r w:rsidRPr="00823E30">
        <w:rPr>
          <w:rFonts w:ascii="Times New Roman" w:hAnsi="Times New Roman"/>
          <w:sz w:val="24"/>
          <w:szCs w:val="24"/>
          <w:lang w:val="bg-BG"/>
        </w:rPr>
        <w:t>IBAN:</w:t>
      </w:r>
      <w:r w:rsidRPr="00823E30">
        <w:rPr>
          <w:rFonts w:ascii="Times New Roman" w:hAnsi="Times New Roman"/>
          <w:sz w:val="24"/>
          <w:szCs w:val="24"/>
          <w:lang w:val="bg-BG"/>
        </w:rPr>
        <w:tab/>
      </w:r>
      <w:r w:rsidRPr="00823E30">
        <w:rPr>
          <w:rFonts w:ascii="Times New Roman" w:eastAsia="Times New Roman" w:hAnsi="Times New Roman"/>
          <w:sz w:val="24"/>
          <w:szCs w:val="24"/>
          <w:lang w:val="bg-BG"/>
        </w:rPr>
        <w:t>[…………………………….].</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12. (1) </w:t>
      </w:r>
      <w:r w:rsidRPr="00823E30">
        <w:rPr>
          <w:rFonts w:ascii="Times New Roman" w:hAnsi="Times New Roman"/>
          <w:sz w:val="24"/>
          <w:szCs w:val="24"/>
          <w:lang w:val="bg-BG"/>
        </w:rPr>
        <w:t xml:space="preserve">Когато като гаранция за изпълнение се представя банкова гаранция,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банкова гаранция,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деклариращ, че е налице неизпълнение на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друго основание за задържане на Гаранцията за изпълнение по този Договор;</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13. (1) </w:t>
      </w:r>
      <w:r w:rsidRPr="00823E30">
        <w:rPr>
          <w:rFonts w:ascii="Times New Roman" w:hAnsi="Times New Roman"/>
          <w:sz w:val="24"/>
          <w:szCs w:val="24"/>
          <w:lang w:val="bg-BG"/>
        </w:rPr>
        <w:t xml:space="preserve">Когато като Гаранция за изпълнение се представя застраховка,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застрахователна полица,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обезпечава изпълнението на този Договор чрез покритие на отговорността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14. (1)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освобождава Гаранцията за изпълнение в срок до тридесет (</w:t>
      </w:r>
      <w:r w:rsidRPr="00823E30">
        <w:rPr>
          <w:rFonts w:ascii="Times New Roman" w:hAnsi="Times New Roman"/>
          <w:i/>
          <w:sz w:val="24"/>
          <w:szCs w:val="24"/>
          <w:lang w:val="bg-BG"/>
        </w:rPr>
        <w:t>тридесет</w:t>
      </w:r>
      <w:r w:rsidRPr="00823E30">
        <w:rPr>
          <w:rFonts w:ascii="Times New Roman" w:hAnsi="Times New Roman"/>
          <w:sz w:val="24"/>
          <w:szCs w:val="24"/>
          <w:lang w:val="bg-BG"/>
        </w:rPr>
        <w:t xml:space="preserve">) дни след прекратяването на Договора в пълен размер, ако липсват основания за задържането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каквато и да е сума по нея.</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Освобождаването на Гаранцията за изпълнение се извършва, както следва:</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посочена в чл. 8 от Договора; </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когато е във формата на банкова гаранция – чрез връщане на нейния оригинал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(3)</w:t>
      </w:r>
      <w:r w:rsidRPr="00823E30">
        <w:rPr>
          <w:rFonts w:ascii="Times New Roman" w:hAnsi="Times New Roman"/>
          <w:sz w:val="24"/>
          <w:szCs w:val="24"/>
          <w:lang w:val="bg-BG"/>
        </w:rPr>
        <w:t xml:space="preserve"> Гаранцията или съответната част от нея не се освобождава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 въпросът е отнесен за решаване пред съд. При решаване на спора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той може да пристъпи към усвояване на гаранцията.</w:t>
      </w:r>
      <w:r w:rsidRPr="00823E30">
        <w:rPr>
          <w:rFonts w:ascii="Times New Roman" w:hAnsi="Times New Roman"/>
          <w:sz w:val="24"/>
          <w:szCs w:val="24"/>
          <w:lang w:val="bg-BG"/>
        </w:rPr>
        <w:tab/>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15.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31087" w:rsidRPr="00823E30" w:rsidRDefault="00D31087" w:rsidP="00D31087">
      <w:pPr>
        <w:spacing w:after="0" w:line="360" w:lineRule="auto"/>
        <w:ind w:firstLine="720"/>
        <w:jc w:val="both"/>
        <w:rPr>
          <w:rFonts w:ascii="Times New Roman" w:hAnsi="Times New Roman"/>
          <w:b/>
          <w:sz w:val="24"/>
          <w:szCs w:val="24"/>
          <w:lang w:val="bg-BG"/>
        </w:rPr>
      </w:pPr>
      <w:r w:rsidRPr="00823E30">
        <w:rPr>
          <w:rFonts w:ascii="Times New Roman" w:hAnsi="Times New Roman"/>
          <w:b/>
          <w:sz w:val="24"/>
          <w:szCs w:val="24"/>
          <w:lang w:val="bg-BG"/>
        </w:rPr>
        <w:t xml:space="preserve">Чл. 16.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Гаранцията за изпълнение в пълен размер, в следните случаи:</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ако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не започне работа по изпълнение на Договора за период по-дълъг от 3 (</w:t>
      </w:r>
      <w:r w:rsidRPr="00823E30">
        <w:rPr>
          <w:rFonts w:ascii="Times New Roman" w:hAnsi="Times New Roman"/>
          <w:i/>
          <w:sz w:val="24"/>
          <w:szCs w:val="24"/>
          <w:lang w:val="bg-BG"/>
        </w:rPr>
        <w:t>три</w:t>
      </w:r>
      <w:r w:rsidRPr="00823E30">
        <w:rPr>
          <w:rFonts w:ascii="Times New Roman" w:hAnsi="Times New Roman"/>
          <w:sz w:val="24"/>
          <w:szCs w:val="24"/>
          <w:lang w:val="bg-BG"/>
        </w:rPr>
        <w:t xml:space="preserve">) дни след Датата на влизане в сила и </w:t>
      </w:r>
      <w:r w:rsidRPr="00823E30">
        <w:rPr>
          <w:rFonts w:ascii="Times New Roman" w:hAnsi="Times New Roman"/>
          <w:b/>
          <w:bCs/>
          <w:sz w:val="24"/>
          <w:szCs w:val="24"/>
          <w:lang w:val="bg-BG"/>
        </w:rPr>
        <w:t xml:space="preserve">ВЪЗЛОЖИТЕЛЯТ </w:t>
      </w:r>
      <w:r w:rsidRPr="00823E30">
        <w:rPr>
          <w:rFonts w:ascii="Times New Roman" w:hAnsi="Times New Roman"/>
          <w:sz w:val="24"/>
          <w:szCs w:val="24"/>
          <w:lang w:val="bg-BG"/>
        </w:rPr>
        <w:t xml:space="preserve">развали Договора на това основание; </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lastRenderedPageBreak/>
        <w:t xml:space="preserve">2. при пълно неизпълнение , в т.ч. когато Услугите не отговарят на изискванията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 разваляне на Договора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това основание; </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при прекратяване на дейността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при обявяването му в несъстоятелност.</w:t>
      </w:r>
    </w:p>
    <w:p w:rsidR="00D31087" w:rsidRPr="00823E30"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17. </w:t>
      </w:r>
      <w:r w:rsidRPr="00823E30">
        <w:rPr>
          <w:rFonts w:ascii="Times New Roman" w:hAnsi="Times New Roman"/>
          <w:sz w:val="24"/>
          <w:szCs w:val="24"/>
          <w:lang w:val="bg-BG"/>
        </w:rPr>
        <w:t xml:space="preserve">В всеки случай на задържане на Гаранцията за изпълнение,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уведомява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да търси обезщетение в по-голям размер.</w:t>
      </w:r>
    </w:p>
    <w:p w:rsidR="00D03E4D" w:rsidRPr="001773D3" w:rsidRDefault="00D31087" w:rsidP="00D31087">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18. </w:t>
      </w:r>
      <w:r w:rsidRPr="00823E30">
        <w:rPr>
          <w:rFonts w:ascii="Times New Roman" w:hAnsi="Times New Roman"/>
          <w:sz w:val="24"/>
          <w:szCs w:val="24"/>
          <w:lang w:val="bg-BG"/>
        </w:rPr>
        <w:t xml:space="preserve">Когато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в срок до 3 (</w:t>
      </w:r>
      <w:r w:rsidRPr="00823E30">
        <w:rPr>
          <w:rFonts w:ascii="Times New Roman" w:hAnsi="Times New Roman"/>
          <w:i/>
          <w:sz w:val="24"/>
          <w:szCs w:val="24"/>
          <w:lang w:val="bg-BG"/>
        </w:rPr>
        <w:t>три</w:t>
      </w:r>
      <w:r w:rsidRPr="00823E30">
        <w:rPr>
          <w:rFonts w:ascii="Times New Roman" w:hAnsi="Times New Roman"/>
          <w:sz w:val="24"/>
          <w:szCs w:val="24"/>
          <w:lang w:val="bg-BG"/>
        </w:rPr>
        <w:t xml:space="preserve">) дни да допълни Гаранцията за изпълнение, като внесе усвоената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сума по сметката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576876" w:rsidRPr="001773D3" w:rsidRDefault="00576876" w:rsidP="00E3477D">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1773D3">
        <w:rPr>
          <w:rFonts w:ascii="Times New Roman" w:eastAsia="Times New Roman" w:hAnsi="Times New Roman"/>
          <w:b/>
          <w:bCs/>
          <w:color w:val="000000"/>
          <w:sz w:val="24"/>
          <w:szCs w:val="26"/>
          <w:lang w:val="bg-BG" w:eastAsia="bg-BG"/>
        </w:rPr>
        <w:t>ПРАВА И ЗАДЪЛЖЕНИЯ НА СТРАНИТЕ</w:t>
      </w:r>
    </w:p>
    <w:p w:rsidR="00576876" w:rsidRPr="001773D3" w:rsidRDefault="00576876" w:rsidP="002D386F">
      <w:pPr>
        <w:spacing w:after="0" w:line="360" w:lineRule="auto"/>
        <w:ind w:firstLine="720"/>
        <w:jc w:val="both"/>
        <w:rPr>
          <w:rFonts w:ascii="Times New Roman" w:eastAsia="Times New Roman" w:hAnsi="Times New Roman"/>
          <w:b/>
          <w:bCs/>
          <w:color w:val="000000"/>
          <w:spacing w:val="1"/>
          <w:sz w:val="24"/>
          <w:szCs w:val="24"/>
          <w:lang w:val="bg-BG"/>
        </w:rPr>
      </w:pPr>
      <w:r w:rsidRPr="001773D3">
        <w:rPr>
          <w:rFonts w:ascii="Times New Roman" w:eastAsia="Times New Roman" w:hAnsi="Times New Roman"/>
          <w:b/>
          <w:bCs/>
          <w:color w:val="000000"/>
          <w:spacing w:val="1"/>
          <w:sz w:val="24"/>
          <w:szCs w:val="24"/>
          <w:lang w:val="bg-BG"/>
        </w:rPr>
        <w:t xml:space="preserve">Чл. </w:t>
      </w:r>
      <w:r w:rsidR="00D31087" w:rsidRPr="001773D3">
        <w:rPr>
          <w:rFonts w:ascii="Times New Roman" w:eastAsia="Times New Roman" w:hAnsi="Times New Roman"/>
          <w:b/>
          <w:bCs/>
          <w:color w:val="000000"/>
          <w:spacing w:val="1"/>
          <w:sz w:val="24"/>
          <w:szCs w:val="24"/>
          <w:lang w:val="bg-BG"/>
        </w:rPr>
        <w:t>1</w:t>
      </w:r>
      <w:r w:rsidR="002D386F" w:rsidRPr="001773D3">
        <w:rPr>
          <w:rFonts w:ascii="Times New Roman" w:eastAsia="Times New Roman" w:hAnsi="Times New Roman"/>
          <w:b/>
          <w:bCs/>
          <w:color w:val="000000"/>
          <w:spacing w:val="1"/>
          <w:sz w:val="24"/>
          <w:szCs w:val="24"/>
          <w:lang w:val="bg-BG"/>
        </w:rPr>
        <w:t>9</w:t>
      </w:r>
      <w:r w:rsidRPr="001773D3">
        <w:rPr>
          <w:rFonts w:ascii="Times New Roman" w:eastAsia="Times New Roman" w:hAnsi="Times New Roman"/>
          <w:b/>
          <w:bCs/>
          <w:color w:val="000000"/>
          <w:spacing w:val="1"/>
          <w:sz w:val="24"/>
          <w:szCs w:val="24"/>
          <w:lang w:val="bg-BG"/>
        </w:rPr>
        <w:t xml:space="preserve">. </w:t>
      </w:r>
      <w:r w:rsidRPr="001773D3">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1773D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1773D3">
        <w:rPr>
          <w:rFonts w:ascii="Times New Roman" w:eastAsia="Times New Roman" w:hAnsi="Times New Roman"/>
          <w:b/>
          <w:bCs/>
          <w:color w:val="000000"/>
          <w:spacing w:val="1"/>
          <w:sz w:val="24"/>
          <w:szCs w:val="24"/>
          <w:lang w:val="bg-BG"/>
        </w:rPr>
        <w:t xml:space="preserve">Чл. </w:t>
      </w:r>
      <w:r w:rsidR="00D31087" w:rsidRPr="001773D3">
        <w:rPr>
          <w:rFonts w:ascii="Times New Roman" w:eastAsia="Times New Roman" w:hAnsi="Times New Roman"/>
          <w:b/>
          <w:bCs/>
          <w:color w:val="000000"/>
          <w:spacing w:val="1"/>
          <w:sz w:val="24"/>
          <w:szCs w:val="24"/>
          <w:lang w:val="bg-BG"/>
        </w:rPr>
        <w:t>2</w:t>
      </w:r>
      <w:r w:rsidR="002D386F" w:rsidRPr="001773D3">
        <w:rPr>
          <w:rFonts w:ascii="Times New Roman" w:eastAsia="Times New Roman" w:hAnsi="Times New Roman"/>
          <w:b/>
          <w:bCs/>
          <w:color w:val="000000"/>
          <w:spacing w:val="1"/>
          <w:sz w:val="24"/>
          <w:szCs w:val="24"/>
          <w:lang w:val="bg-BG"/>
        </w:rPr>
        <w:t>0</w:t>
      </w:r>
      <w:r w:rsidRPr="001773D3">
        <w:rPr>
          <w:rFonts w:ascii="Times New Roman" w:eastAsia="Times New Roman" w:hAnsi="Times New Roman"/>
          <w:b/>
          <w:bCs/>
          <w:color w:val="000000"/>
          <w:spacing w:val="1"/>
          <w:sz w:val="24"/>
          <w:szCs w:val="24"/>
          <w:lang w:val="bg-BG"/>
        </w:rPr>
        <w:t xml:space="preserve">. </w:t>
      </w:r>
      <w:r w:rsidRPr="001773D3">
        <w:rPr>
          <w:rFonts w:ascii="Times New Roman" w:eastAsia="Times New Roman" w:hAnsi="Times New Roman"/>
          <w:b/>
          <w:color w:val="000000"/>
          <w:spacing w:val="1"/>
          <w:sz w:val="24"/>
          <w:szCs w:val="24"/>
          <w:lang w:val="bg-BG"/>
        </w:rPr>
        <w:t>ИЗПЪЛНИТЕЛЯТ има право:</w:t>
      </w:r>
      <w:r w:rsidRPr="001773D3">
        <w:rPr>
          <w:rFonts w:ascii="Times New Roman" w:eastAsia="Times New Roman" w:hAnsi="Times New Roman"/>
          <w:b/>
          <w:color w:val="000000"/>
          <w:spacing w:val="1"/>
          <w:sz w:val="24"/>
          <w:szCs w:val="24"/>
          <w:lang w:val="bg-BG"/>
        </w:rPr>
        <w:tab/>
      </w:r>
    </w:p>
    <w:p w:rsidR="00576876" w:rsidRPr="001773D3"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Cs/>
          <w:color w:val="000000"/>
          <w:spacing w:val="1"/>
          <w:sz w:val="24"/>
          <w:szCs w:val="24"/>
          <w:lang w:val="bg-BG"/>
        </w:rPr>
        <w:t>1.</w:t>
      </w:r>
      <w:r w:rsidRPr="001773D3">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1773D3">
        <w:rPr>
          <w:rFonts w:ascii="Times New Roman" w:eastAsia="Times New Roman" w:hAnsi="Times New Roman"/>
          <w:color w:val="000000"/>
          <w:spacing w:val="1"/>
          <w:sz w:val="24"/>
          <w:szCs w:val="24"/>
          <w:lang w:val="bg-BG"/>
        </w:rPr>
        <w:t xml:space="preserve">6 - </w:t>
      </w:r>
      <w:r w:rsidR="002D386F" w:rsidRPr="001773D3">
        <w:rPr>
          <w:rFonts w:ascii="Times New Roman" w:eastAsia="Times New Roman" w:hAnsi="Times New Roman"/>
          <w:color w:val="000000"/>
          <w:spacing w:val="1"/>
          <w:sz w:val="24"/>
          <w:szCs w:val="24"/>
          <w:lang w:val="bg-BG"/>
        </w:rPr>
        <w:t>8</w:t>
      </w:r>
      <w:r w:rsidRPr="001773D3">
        <w:rPr>
          <w:rFonts w:ascii="Times New Roman" w:eastAsia="Times New Roman" w:hAnsi="Times New Roman"/>
          <w:color w:val="000000"/>
          <w:spacing w:val="1"/>
          <w:sz w:val="24"/>
          <w:szCs w:val="24"/>
          <w:lang w:val="bg-BG"/>
        </w:rPr>
        <w:t>] от договора;</w:t>
      </w:r>
    </w:p>
    <w:p w:rsidR="00576876" w:rsidRPr="001773D3" w:rsidRDefault="00576876" w:rsidP="002D386F">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Cs/>
          <w:color w:val="000000"/>
          <w:spacing w:val="1"/>
          <w:sz w:val="24"/>
          <w:szCs w:val="24"/>
          <w:lang w:val="bg-BG"/>
        </w:rPr>
        <w:t>2.</w:t>
      </w:r>
      <w:r w:rsidRPr="001773D3">
        <w:rPr>
          <w:rFonts w:ascii="Times New Roman" w:eastAsia="Times New Roman" w:hAnsi="Times New Roman"/>
          <w:color w:val="000000"/>
          <w:spacing w:val="1"/>
          <w:sz w:val="24"/>
          <w:szCs w:val="24"/>
          <w:lang w:val="bg-BG"/>
        </w:rPr>
        <w:t xml:space="preserve"> да иска и да получава от </w:t>
      </w:r>
      <w:r w:rsidRPr="001773D3">
        <w:rPr>
          <w:rFonts w:ascii="Times New Roman" w:eastAsia="Times New Roman" w:hAnsi="Times New Roman"/>
          <w:b/>
          <w:color w:val="000000"/>
          <w:spacing w:val="1"/>
          <w:sz w:val="24"/>
          <w:szCs w:val="24"/>
          <w:lang w:val="bg-BG"/>
        </w:rPr>
        <w:t>ВЪЗЛОЖИТЕЛЯ</w:t>
      </w:r>
      <w:r w:rsidRPr="001773D3">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1773D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1773D3">
        <w:rPr>
          <w:rFonts w:ascii="Times New Roman" w:eastAsia="Times New Roman" w:hAnsi="Times New Roman"/>
          <w:b/>
          <w:bCs/>
          <w:color w:val="000000"/>
          <w:spacing w:val="1"/>
          <w:sz w:val="24"/>
          <w:szCs w:val="24"/>
          <w:lang w:val="bg-BG"/>
        </w:rPr>
        <w:t>Чл.</w:t>
      </w:r>
      <w:r w:rsidRPr="001773D3">
        <w:rPr>
          <w:rFonts w:ascii="Times New Roman" w:eastAsia="Times New Roman" w:hAnsi="Times New Roman"/>
          <w:b/>
          <w:color w:val="000000"/>
          <w:spacing w:val="1"/>
          <w:sz w:val="24"/>
          <w:szCs w:val="24"/>
          <w:lang w:val="bg-BG"/>
        </w:rPr>
        <w:t xml:space="preserve"> </w:t>
      </w:r>
      <w:r w:rsidR="00D31087" w:rsidRPr="001773D3">
        <w:rPr>
          <w:rFonts w:ascii="Times New Roman" w:eastAsia="Times New Roman" w:hAnsi="Times New Roman"/>
          <w:b/>
          <w:bCs/>
          <w:color w:val="000000"/>
          <w:spacing w:val="1"/>
          <w:sz w:val="24"/>
          <w:szCs w:val="24"/>
          <w:lang w:val="bg-BG"/>
        </w:rPr>
        <w:t>2</w:t>
      </w:r>
      <w:r w:rsidR="002D386F" w:rsidRPr="001773D3">
        <w:rPr>
          <w:rFonts w:ascii="Times New Roman" w:eastAsia="Times New Roman" w:hAnsi="Times New Roman"/>
          <w:b/>
          <w:bCs/>
          <w:color w:val="000000"/>
          <w:spacing w:val="1"/>
          <w:sz w:val="24"/>
          <w:szCs w:val="24"/>
          <w:lang w:val="bg-BG"/>
        </w:rPr>
        <w:t>1</w:t>
      </w:r>
      <w:r w:rsidRPr="001773D3">
        <w:rPr>
          <w:rFonts w:ascii="Times New Roman" w:eastAsia="Times New Roman" w:hAnsi="Times New Roman"/>
          <w:b/>
          <w:bCs/>
          <w:color w:val="000000"/>
          <w:spacing w:val="1"/>
          <w:sz w:val="24"/>
          <w:szCs w:val="24"/>
          <w:lang w:val="bg-BG"/>
        </w:rPr>
        <w:t>.</w:t>
      </w:r>
      <w:r w:rsidRPr="001773D3">
        <w:rPr>
          <w:rFonts w:ascii="Times New Roman" w:eastAsia="Times New Roman" w:hAnsi="Times New Roman"/>
          <w:b/>
          <w:color w:val="000000"/>
          <w:spacing w:val="1"/>
          <w:sz w:val="24"/>
          <w:szCs w:val="24"/>
          <w:lang w:val="bg-BG"/>
        </w:rPr>
        <w:t xml:space="preserve"> ИЗПЪЛНИТЕЛЯТ се задължава:</w:t>
      </w:r>
    </w:p>
    <w:p w:rsidR="00576876" w:rsidRPr="001773D3" w:rsidRDefault="00D03E4D"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1773D3">
        <w:rPr>
          <w:rFonts w:ascii="Times New Roman" w:eastAsia="Times New Roman" w:hAnsi="Times New Roman"/>
          <w:b/>
          <w:color w:val="000000"/>
          <w:spacing w:val="1"/>
          <w:sz w:val="24"/>
          <w:szCs w:val="24"/>
          <w:lang w:val="bg-BG"/>
        </w:rPr>
        <w:t>1</w:t>
      </w:r>
      <w:r w:rsidR="007334EB" w:rsidRPr="001773D3">
        <w:rPr>
          <w:rFonts w:ascii="Times New Roman" w:eastAsia="Times New Roman" w:hAnsi="Times New Roman"/>
          <w:b/>
          <w:color w:val="000000"/>
          <w:spacing w:val="1"/>
          <w:sz w:val="24"/>
          <w:szCs w:val="24"/>
          <w:lang w:val="bg-BG"/>
        </w:rPr>
        <w:t>.</w:t>
      </w:r>
      <w:r w:rsidR="007334EB" w:rsidRPr="001773D3">
        <w:rPr>
          <w:rFonts w:ascii="Times New Roman" w:eastAsia="Times New Roman" w:hAnsi="Times New Roman"/>
          <w:color w:val="000000"/>
          <w:spacing w:val="1"/>
          <w:sz w:val="24"/>
          <w:szCs w:val="24"/>
          <w:lang w:val="bg-BG"/>
        </w:rPr>
        <w:t xml:space="preserve"> </w:t>
      </w:r>
      <w:r w:rsidR="00576876" w:rsidRPr="001773D3">
        <w:rPr>
          <w:rFonts w:ascii="Times New Roman" w:eastAsia="Times New Roman" w:hAnsi="Times New Roman"/>
          <w:color w:val="000000"/>
          <w:spacing w:val="1"/>
          <w:sz w:val="24"/>
          <w:szCs w:val="24"/>
          <w:lang w:val="bg-BG"/>
        </w:rPr>
        <w:t>да предостав</w:t>
      </w:r>
      <w:r w:rsidR="00E3477D" w:rsidRPr="001773D3">
        <w:rPr>
          <w:rFonts w:ascii="Times New Roman" w:eastAsia="Times New Roman" w:hAnsi="Times New Roman"/>
          <w:color w:val="000000"/>
          <w:spacing w:val="1"/>
          <w:sz w:val="24"/>
          <w:szCs w:val="24"/>
          <w:lang w:val="bg-BG"/>
        </w:rPr>
        <w:t xml:space="preserve">я </w:t>
      </w:r>
      <w:r w:rsidR="00576876" w:rsidRPr="001773D3">
        <w:rPr>
          <w:rFonts w:ascii="Times New Roman" w:eastAsia="Times New Roman" w:hAnsi="Times New Roman"/>
          <w:color w:val="000000"/>
          <w:spacing w:val="1"/>
          <w:sz w:val="24"/>
          <w:szCs w:val="24"/>
          <w:lang w:val="bg-BG"/>
        </w:rPr>
        <w:t>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1773D3" w:rsidRDefault="00D03E4D" w:rsidP="00E3477D">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
          <w:color w:val="000000"/>
          <w:spacing w:val="1"/>
          <w:sz w:val="24"/>
          <w:szCs w:val="24"/>
          <w:lang w:val="bg-BG"/>
        </w:rPr>
        <w:t>2</w:t>
      </w:r>
      <w:r w:rsidR="00E3477D" w:rsidRPr="001773D3">
        <w:rPr>
          <w:rFonts w:ascii="Times New Roman" w:eastAsia="Times New Roman" w:hAnsi="Times New Roman"/>
          <w:b/>
          <w:color w:val="000000"/>
          <w:spacing w:val="1"/>
          <w:sz w:val="24"/>
          <w:szCs w:val="24"/>
          <w:lang w:val="bg-BG"/>
        </w:rPr>
        <w:t>.</w:t>
      </w:r>
      <w:r w:rsidR="00E3477D" w:rsidRPr="001773D3">
        <w:rPr>
          <w:rFonts w:ascii="Times New Roman" w:eastAsia="Times New Roman" w:hAnsi="Times New Roman"/>
          <w:color w:val="000000"/>
          <w:spacing w:val="1"/>
          <w:sz w:val="24"/>
          <w:szCs w:val="24"/>
          <w:lang w:val="bg-BG"/>
        </w:rPr>
        <w:t xml:space="preserve"> </w:t>
      </w:r>
      <w:r w:rsidR="00576876" w:rsidRPr="001773D3">
        <w:rPr>
          <w:rFonts w:ascii="Times New Roman" w:eastAsia="Times New Roman" w:hAnsi="Times New Roman"/>
          <w:color w:val="000000"/>
          <w:spacing w:val="1"/>
          <w:sz w:val="24"/>
          <w:szCs w:val="24"/>
          <w:lang w:val="bg-BG"/>
        </w:rPr>
        <w:t xml:space="preserve">да информира своевременно </w:t>
      </w:r>
      <w:r w:rsidR="00576876" w:rsidRPr="001773D3">
        <w:rPr>
          <w:rFonts w:ascii="Times New Roman" w:eastAsia="Times New Roman" w:hAnsi="Times New Roman"/>
          <w:b/>
          <w:color w:val="000000"/>
          <w:spacing w:val="1"/>
          <w:sz w:val="24"/>
          <w:szCs w:val="24"/>
          <w:lang w:val="bg-BG"/>
        </w:rPr>
        <w:t>ВЪЗЛОЖИТЕЛЯ</w:t>
      </w:r>
      <w:r w:rsidR="00576876" w:rsidRPr="001773D3">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1773D3">
        <w:rPr>
          <w:rFonts w:ascii="Times New Roman" w:eastAsia="Times New Roman" w:hAnsi="Times New Roman"/>
          <w:b/>
          <w:color w:val="000000"/>
          <w:spacing w:val="1"/>
          <w:sz w:val="24"/>
          <w:szCs w:val="24"/>
          <w:lang w:val="bg-BG"/>
        </w:rPr>
        <w:t>ВЪЗЛОЖИТЕЛЯ</w:t>
      </w:r>
      <w:r w:rsidR="00576876" w:rsidRPr="001773D3">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1773D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1773D3">
        <w:rPr>
          <w:rFonts w:ascii="Times New Roman" w:eastAsia="Times New Roman" w:hAnsi="Times New Roman"/>
          <w:b/>
          <w:color w:val="000000"/>
          <w:spacing w:val="1"/>
          <w:sz w:val="24"/>
          <w:szCs w:val="24"/>
          <w:lang w:val="bg-BG"/>
        </w:rPr>
        <w:t>3</w:t>
      </w:r>
      <w:r w:rsidR="00576876" w:rsidRPr="001773D3">
        <w:rPr>
          <w:rFonts w:ascii="Times New Roman" w:eastAsia="Times New Roman" w:hAnsi="Times New Roman"/>
          <w:b/>
          <w:color w:val="000000"/>
          <w:spacing w:val="1"/>
          <w:sz w:val="24"/>
          <w:szCs w:val="24"/>
          <w:lang w:val="bg-BG"/>
        </w:rPr>
        <w:t>.</w:t>
      </w:r>
      <w:r w:rsidR="00576876" w:rsidRPr="001773D3">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576876" w:rsidRPr="001773D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
          <w:color w:val="000000"/>
          <w:spacing w:val="1"/>
          <w:sz w:val="24"/>
          <w:szCs w:val="24"/>
          <w:lang w:val="bg-BG"/>
        </w:rPr>
        <w:lastRenderedPageBreak/>
        <w:t>4</w:t>
      </w:r>
      <w:r w:rsidR="00576876" w:rsidRPr="001773D3">
        <w:rPr>
          <w:rFonts w:ascii="Times New Roman" w:eastAsia="Times New Roman" w:hAnsi="Times New Roman"/>
          <w:b/>
          <w:color w:val="000000"/>
          <w:spacing w:val="1"/>
          <w:sz w:val="24"/>
          <w:szCs w:val="24"/>
          <w:lang w:val="bg-BG"/>
        </w:rPr>
        <w:t>.</w:t>
      </w:r>
      <w:bookmarkStart w:id="3" w:name="_DV_M84"/>
      <w:bookmarkEnd w:id="3"/>
      <w:r w:rsidR="00576876" w:rsidRPr="001773D3">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1773D3">
        <w:rPr>
          <w:rFonts w:ascii="Times New Roman" w:eastAsia="Times New Roman" w:hAnsi="Times New Roman"/>
          <w:b/>
          <w:color w:val="000000"/>
          <w:spacing w:val="1"/>
          <w:sz w:val="24"/>
          <w:szCs w:val="24"/>
          <w:lang w:val="bg-BG"/>
        </w:rPr>
        <w:t>чл. [</w:t>
      </w:r>
      <w:r w:rsidR="00D31087" w:rsidRPr="001773D3">
        <w:rPr>
          <w:rFonts w:ascii="Times New Roman" w:eastAsia="Times New Roman" w:hAnsi="Times New Roman"/>
          <w:b/>
          <w:color w:val="000000"/>
          <w:spacing w:val="1"/>
          <w:sz w:val="24"/>
          <w:szCs w:val="24"/>
          <w:lang w:val="bg-BG"/>
        </w:rPr>
        <w:t>3</w:t>
      </w:r>
      <w:r w:rsidR="002661DE">
        <w:rPr>
          <w:rFonts w:ascii="Times New Roman" w:eastAsia="Times New Roman" w:hAnsi="Times New Roman"/>
          <w:b/>
          <w:color w:val="000000"/>
          <w:spacing w:val="1"/>
          <w:sz w:val="24"/>
          <w:szCs w:val="24"/>
          <w:lang w:val="bg-BG"/>
        </w:rPr>
        <w:t>4</w:t>
      </w:r>
      <w:r w:rsidR="00576876" w:rsidRPr="001773D3">
        <w:rPr>
          <w:rFonts w:ascii="Times New Roman" w:eastAsia="Times New Roman" w:hAnsi="Times New Roman"/>
          <w:b/>
          <w:color w:val="000000"/>
          <w:spacing w:val="1"/>
          <w:sz w:val="24"/>
          <w:szCs w:val="24"/>
          <w:lang w:val="bg-BG"/>
        </w:rPr>
        <w:t>]</w:t>
      </w:r>
      <w:r w:rsidR="00576876" w:rsidRPr="001773D3">
        <w:rPr>
          <w:rFonts w:ascii="Times New Roman" w:eastAsia="Times New Roman" w:hAnsi="Times New Roman"/>
          <w:color w:val="000000"/>
          <w:spacing w:val="1"/>
          <w:sz w:val="24"/>
          <w:szCs w:val="24"/>
          <w:lang w:val="bg-BG"/>
        </w:rPr>
        <w:t xml:space="preserve"> от Договора;  </w:t>
      </w:r>
    </w:p>
    <w:p w:rsidR="00E3477D" w:rsidRPr="001773D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
          <w:color w:val="000000"/>
          <w:spacing w:val="1"/>
          <w:sz w:val="24"/>
          <w:szCs w:val="24"/>
          <w:lang w:val="bg-BG"/>
        </w:rPr>
        <w:t>5</w:t>
      </w:r>
      <w:r w:rsidR="00576876" w:rsidRPr="001773D3">
        <w:rPr>
          <w:rFonts w:ascii="Times New Roman" w:eastAsia="Times New Roman" w:hAnsi="Times New Roman"/>
          <w:b/>
          <w:color w:val="000000"/>
          <w:spacing w:val="1"/>
          <w:sz w:val="24"/>
          <w:szCs w:val="24"/>
          <w:lang w:val="bg-BG"/>
        </w:rPr>
        <w:t>.</w:t>
      </w:r>
      <w:r w:rsidR="00576876" w:rsidRPr="001773D3">
        <w:rPr>
          <w:rFonts w:ascii="Times New Roman" w:eastAsia="Times New Roman" w:hAnsi="Times New Roman"/>
          <w:color w:val="000000"/>
          <w:spacing w:val="1"/>
          <w:sz w:val="24"/>
          <w:szCs w:val="24"/>
          <w:lang w:val="bg-BG"/>
        </w:rPr>
        <w:t xml:space="preserve"> </w:t>
      </w:r>
      <w:r w:rsidRPr="001773D3">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1773D3">
        <w:rPr>
          <w:rFonts w:ascii="Times New Roman" w:eastAsia="Times New Roman" w:hAnsi="Times New Roman"/>
          <w:b/>
          <w:bCs/>
          <w:color w:val="000000"/>
          <w:spacing w:val="1"/>
          <w:sz w:val="24"/>
          <w:szCs w:val="24"/>
          <w:lang w:val="bg-BG"/>
        </w:rPr>
        <w:t>ИЗПЪЛНИТЕЛЯ</w:t>
      </w:r>
      <w:r w:rsidRPr="001773D3">
        <w:rPr>
          <w:rFonts w:ascii="Times New Roman" w:eastAsia="Times New Roman" w:hAnsi="Times New Roman"/>
          <w:color w:val="000000"/>
          <w:spacing w:val="1"/>
          <w:sz w:val="24"/>
          <w:szCs w:val="24"/>
          <w:lang w:val="bg-BG"/>
        </w:rPr>
        <w:t xml:space="preserve"> освен в случаите и при условията, предвидени в ЗОП</w:t>
      </w:r>
      <w:r w:rsidR="002D386F" w:rsidRPr="001773D3">
        <w:rPr>
          <w:rFonts w:ascii="Times New Roman" w:eastAsia="Times New Roman" w:hAnsi="Times New Roman"/>
          <w:color w:val="000000"/>
          <w:spacing w:val="1"/>
          <w:sz w:val="24"/>
          <w:szCs w:val="24"/>
          <w:lang w:val="bg-BG"/>
        </w:rPr>
        <w:t>.</w:t>
      </w:r>
    </w:p>
    <w:p w:rsidR="007D2569" w:rsidRPr="001773D3" w:rsidRDefault="007D2569" w:rsidP="007D2569">
      <w:pPr>
        <w:spacing w:after="0" w:line="360" w:lineRule="auto"/>
        <w:ind w:firstLine="720"/>
        <w:jc w:val="both"/>
        <w:rPr>
          <w:rFonts w:ascii="Times New Roman" w:eastAsia="Times New Roman" w:hAnsi="Times New Roman"/>
          <w:bCs/>
          <w:spacing w:val="1"/>
          <w:sz w:val="24"/>
          <w:szCs w:val="24"/>
          <w:lang w:val="bg-BG"/>
        </w:rPr>
      </w:pPr>
      <w:r w:rsidRPr="001773D3">
        <w:rPr>
          <w:rFonts w:ascii="Times New Roman" w:eastAsia="Times New Roman" w:hAnsi="Times New Roman"/>
          <w:b/>
          <w:bCs/>
          <w:spacing w:val="1"/>
          <w:sz w:val="24"/>
          <w:szCs w:val="24"/>
          <w:lang w:val="bg-BG"/>
        </w:rPr>
        <w:t>6.</w:t>
      </w:r>
      <w:r w:rsidRPr="001773D3">
        <w:rPr>
          <w:rFonts w:ascii="Times New Roman" w:eastAsia="Times New Roman" w:hAnsi="Times New Roman"/>
          <w:bCs/>
          <w:spacing w:val="1"/>
          <w:sz w:val="24"/>
          <w:szCs w:val="24"/>
          <w:lang w:val="bg-BG"/>
        </w:rPr>
        <w:t xml:space="preserve"> да извършва услугата с МПС, отговарящо/и на изискванията на Закона за движение по пътищата, подзаконовите актове издадени за изпълнението му, както и други нормативни актове по транспорта и стандарти, имащи значение за изпълнението на настоящия договор.</w:t>
      </w:r>
    </w:p>
    <w:p w:rsidR="004C2956" w:rsidRPr="001773D3" w:rsidRDefault="007D2569" w:rsidP="007D2569">
      <w:pPr>
        <w:spacing w:after="0" w:line="360" w:lineRule="auto"/>
        <w:ind w:firstLine="720"/>
        <w:jc w:val="both"/>
        <w:rPr>
          <w:rFonts w:ascii="Times New Roman" w:eastAsia="Times New Roman" w:hAnsi="Times New Roman"/>
          <w:spacing w:val="1"/>
          <w:sz w:val="24"/>
          <w:szCs w:val="24"/>
          <w:lang w:val="bg-BG"/>
        </w:rPr>
      </w:pPr>
      <w:r w:rsidRPr="001773D3">
        <w:rPr>
          <w:rFonts w:ascii="Times New Roman" w:eastAsia="Times New Roman" w:hAnsi="Times New Roman"/>
          <w:b/>
          <w:spacing w:val="1"/>
          <w:sz w:val="24"/>
          <w:szCs w:val="24"/>
          <w:lang w:val="bg-BG"/>
        </w:rPr>
        <w:t>7.</w:t>
      </w:r>
      <w:r w:rsidRPr="001773D3">
        <w:rPr>
          <w:rFonts w:ascii="Times New Roman" w:eastAsia="Times New Roman" w:hAnsi="Times New Roman"/>
          <w:spacing w:val="1"/>
          <w:sz w:val="24"/>
          <w:szCs w:val="24"/>
          <w:lang w:val="bg-BG"/>
        </w:rPr>
        <w:t xml:space="preserve"> да извършва превоза чрез правоспособни водачи</w:t>
      </w:r>
      <w:r w:rsidR="004C2956" w:rsidRPr="001773D3">
        <w:rPr>
          <w:rFonts w:ascii="Times New Roman" w:eastAsia="Times New Roman" w:hAnsi="Times New Roman"/>
          <w:spacing w:val="1"/>
          <w:sz w:val="24"/>
          <w:szCs w:val="24"/>
          <w:lang w:val="bg-BG"/>
        </w:rPr>
        <w:t>.</w:t>
      </w:r>
    </w:p>
    <w:p w:rsidR="007D2569" w:rsidRPr="001773D3" w:rsidRDefault="004C2956" w:rsidP="004C2956">
      <w:pPr>
        <w:spacing w:after="0" w:line="360" w:lineRule="auto"/>
        <w:ind w:firstLine="720"/>
        <w:jc w:val="both"/>
        <w:rPr>
          <w:rFonts w:ascii="Times New Roman" w:eastAsia="Times New Roman" w:hAnsi="Times New Roman"/>
          <w:spacing w:val="1"/>
          <w:sz w:val="24"/>
          <w:szCs w:val="24"/>
          <w:lang w:val="bg-BG"/>
        </w:rPr>
      </w:pPr>
      <w:r w:rsidRPr="001773D3">
        <w:rPr>
          <w:rFonts w:ascii="Times New Roman" w:hAnsi="Times New Roman"/>
          <w:b/>
          <w:sz w:val="24"/>
          <w:szCs w:val="24"/>
          <w:lang w:val="bg-BG"/>
        </w:rPr>
        <w:t>8</w:t>
      </w:r>
      <w:r w:rsidR="007D2569" w:rsidRPr="001773D3">
        <w:rPr>
          <w:rFonts w:ascii="Times New Roman" w:hAnsi="Times New Roman"/>
          <w:b/>
          <w:sz w:val="24"/>
          <w:szCs w:val="24"/>
          <w:lang w:val="bg-BG"/>
        </w:rPr>
        <w:t>.</w:t>
      </w:r>
      <w:r w:rsidR="007D2569" w:rsidRPr="001773D3">
        <w:rPr>
          <w:rFonts w:ascii="Times New Roman" w:hAnsi="Times New Roman"/>
          <w:sz w:val="24"/>
          <w:szCs w:val="24"/>
          <w:lang w:val="bg-BG"/>
        </w:rPr>
        <w:t xml:space="preserve"> да осъществява превоза само с превозни средства, които са технически годни (изправни), което се доказва с протокол за преминат технически преглед, контролен талон към знака за периодичен преглед и карта за допълнителен преглед на МПС, с което да извършва услугата.</w:t>
      </w:r>
    </w:p>
    <w:p w:rsidR="0036431B" w:rsidRPr="001773D3" w:rsidRDefault="004C2956" w:rsidP="004C2956">
      <w:pPr>
        <w:spacing w:after="0" w:line="360" w:lineRule="auto"/>
        <w:ind w:firstLine="720"/>
        <w:jc w:val="both"/>
        <w:rPr>
          <w:rFonts w:ascii="Times New Roman" w:eastAsia="Times New Roman" w:hAnsi="Times New Roman"/>
          <w:sz w:val="24"/>
          <w:szCs w:val="24"/>
          <w:lang w:val="bg-BG" w:eastAsia="bg-BG"/>
        </w:rPr>
      </w:pPr>
      <w:bookmarkStart w:id="4" w:name="_DV_M83"/>
      <w:bookmarkStart w:id="5" w:name="_DV_M85"/>
      <w:bookmarkStart w:id="6" w:name="_DV_M86"/>
      <w:bookmarkStart w:id="7" w:name="_DV_M87"/>
      <w:bookmarkEnd w:id="4"/>
      <w:bookmarkEnd w:id="5"/>
      <w:bookmarkEnd w:id="6"/>
      <w:bookmarkEnd w:id="7"/>
      <w:r w:rsidRPr="001773D3">
        <w:rPr>
          <w:rFonts w:ascii="Times New Roman" w:eastAsia="Times New Roman" w:hAnsi="Times New Roman"/>
          <w:b/>
          <w:sz w:val="24"/>
          <w:szCs w:val="24"/>
          <w:lang w:val="bg-BG" w:eastAsia="bg-BG"/>
        </w:rPr>
        <w:t>9</w:t>
      </w:r>
      <w:r w:rsidR="00E3477D" w:rsidRPr="001773D3">
        <w:rPr>
          <w:rFonts w:ascii="Times New Roman" w:eastAsia="Times New Roman" w:hAnsi="Times New Roman"/>
          <w:b/>
          <w:sz w:val="24"/>
          <w:szCs w:val="24"/>
          <w:lang w:val="bg-BG" w:eastAsia="bg-BG"/>
        </w:rPr>
        <w:t>.</w:t>
      </w:r>
      <w:r w:rsidR="00E3477D" w:rsidRPr="001773D3">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1773D3">
        <w:rPr>
          <w:rFonts w:ascii="Times New Roman" w:eastAsia="Times New Roman" w:hAnsi="Times New Roman"/>
          <w:i/>
          <w:sz w:val="24"/>
          <w:szCs w:val="24"/>
          <w:lang w:val="bg-BG" w:eastAsia="bg-BG"/>
        </w:rPr>
        <w:t>пет</w:t>
      </w:r>
      <w:r w:rsidR="00071A9D" w:rsidRPr="001773D3">
        <w:rPr>
          <w:rFonts w:ascii="Times New Roman" w:eastAsia="Times New Roman" w:hAnsi="Times New Roman"/>
          <w:sz w:val="24"/>
          <w:szCs w:val="24"/>
          <w:lang w:val="bg-BG" w:eastAsia="bg-BG"/>
        </w:rPr>
        <w:t>) работни</w:t>
      </w:r>
      <w:r w:rsidR="00E3477D" w:rsidRPr="001773D3">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6431B" w:rsidRPr="001773D3">
          <w:rPr>
            <w:rStyle w:val="af4"/>
            <w:rFonts w:ascii="Times New Roman" w:eastAsia="Times New Roman" w:hAnsi="Times New Roman"/>
            <w:sz w:val="24"/>
            <w:szCs w:val="24"/>
            <w:lang w:val="bg-BG" w:eastAsia="bg-BG"/>
          </w:rPr>
          <w:t>чл. 66, ал. 2</w:t>
        </w:r>
      </w:hyperlink>
      <w:r w:rsidR="0036431B" w:rsidRPr="001773D3">
        <w:rPr>
          <w:rFonts w:ascii="Times New Roman" w:eastAsia="Times New Roman" w:hAnsi="Times New Roman"/>
          <w:sz w:val="24"/>
          <w:szCs w:val="24"/>
          <w:lang w:val="bg-BG" w:eastAsia="bg-BG"/>
        </w:rPr>
        <w:t xml:space="preserve"> и </w:t>
      </w:r>
      <w:hyperlink r:id="rId9" w:anchor="p28982788" w:tgtFrame="_blank" w:history="1">
        <w:r w:rsidR="0036431B" w:rsidRPr="001773D3">
          <w:rPr>
            <w:rStyle w:val="af4"/>
            <w:rFonts w:ascii="Times New Roman" w:eastAsia="Times New Roman" w:hAnsi="Times New Roman"/>
            <w:sz w:val="24"/>
            <w:szCs w:val="24"/>
            <w:lang w:val="bg-BG" w:eastAsia="bg-BG"/>
          </w:rPr>
          <w:t>11 ЗОП</w:t>
        </w:r>
      </w:hyperlink>
      <w:r w:rsidR="0036431B" w:rsidRPr="001773D3">
        <w:rPr>
          <w:rStyle w:val="af4"/>
          <w:rFonts w:ascii="Times New Roman" w:eastAsia="Times New Roman" w:hAnsi="Times New Roman"/>
          <w:sz w:val="24"/>
          <w:szCs w:val="24"/>
          <w:lang w:val="bg-BG" w:eastAsia="bg-BG"/>
        </w:rPr>
        <w:t>.</w:t>
      </w:r>
      <w:r w:rsidR="0036431B" w:rsidRPr="001773D3">
        <w:rPr>
          <w:rFonts w:ascii="Times New Roman" w:eastAsia="Times New Roman" w:hAnsi="Times New Roman"/>
          <w:sz w:val="24"/>
          <w:szCs w:val="24"/>
          <w:lang w:val="bg-BG" w:eastAsia="bg-BG"/>
        </w:rPr>
        <w:t xml:space="preserve"> </w:t>
      </w:r>
    </w:p>
    <w:p w:rsidR="004C2956" w:rsidRPr="001773D3" w:rsidRDefault="004C2956" w:rsidP="004C2956">
      <w:pPr>
        <w:spacing w:after="0" w:line="360" w:lineRule="auto"/>
        <w:ind w:firstLine="720"/>
        <w:jc w:val="both"/>
        <w:rPr>
          <w:rFonts w:ascii="Times New Roman" w:hAnsi="Times New Roman"/>
          <w:sz w:val="24"/>
          <w:szCs w:val="24"/>
          <w:lang w:val="bg-BG"/>
        </w:rPr>
      </w:pPr>
      <w:r w:rsidRPr="001773D3">
        <w:rPr>
          <w:rFonts w:ascii="Times New Roman" w:hAnsi="Times New Roman"/>
          <w:b/>
          <w:sz w:val="24"/>
          <w:szCs w:val="24"/>
          <w:lang w:val="bg-BG"/>
        </w:rPr>
        <w:t>10.</w:t>
      </w:r>
      <w:r w:rsidRPr="001773D3">
        <w:rPr>
          <w:rFonts w:ascii="Times New Roman" w:hAnsi="Times New Roman"/>
          <w:sz w:val="24"/>
          <w:szCs w:val="24"/>
          <w:lang w:val="bg-BG"/>
        </w:rPr>
        <w:t xml:space="preserve"> </w:t>
      </w:r>
      <w:r w:rsidRPr="001773D3">
        <w:rPr>
          <w:rFonts w:ascii="Times New Roman" w:eastAsia="Times New Roman" w:hAnsi="Times New Roman"/>
          <w:sz w:val="24"/>
          <w:szCs w:val="24"/>
          <w:lang w:val="bg-BG" w:eastAsia="bg-BG"/>
        </w:rPr>
        <w:t>Изпълнителят</w:t>
      </w:r>
      <w:r w:rsidRPr="001773D3">
        <w:rPr>
          <w:rFonts w:ascii="Times New Roman" w:hAnsi="Times New Roman"/>
          <w:sz w:val="24"/>
          <w:szCs w:val="24"/>
          <w:lang w:val="bg-BG"/>
        </w:rPr>
        <w:t xml:space="preserve"> е длъжен да спазва стриктно часовете на тръгване и връщане и спазване на графика на движението им до крайните пунктове (спирки) в двете посоки. За забава ще се счита, всяко закъснение повече от </w:t>
      </w:r>
      <w:r w:rsidRPr="001773D3">
        <w:rPr>
          <w:rFonts w:ascii="Times New Roman" w:hAnsi="Times New Roman"/>
          <w:b/>
          <w:sz w:val="24"/>
          <w:szCs w:val="24"/>
          <w:lang w:val="bg-BG"/>
        </w:rPr>
        <w:t>10 (десет) минути</w:t>
      </w:r>
      <w:r w:rsidRPr="001773D3">
        <w:rPr>
          <w:rFonts w:ascii="Times New Roman" w:hAnsi="Times New Roman"/>
          <w:sz w:val="24"/>
          <w:szCs w:val="24"/>
          <w:lang w:val="bg-BG"/>
        </w:rPr>
        <w:t xml:space="preserve"> от определените часове на тръгване и връщане в графика за движение, утвърден от </w:t>
      </w:r>
      <w:r w:rsidRPr="001773D3">
        <w:rPr>
          <w:rFonts w:ascii="Times New Roman" w:hAnsi="Times New Roman"/>
          <w:b/>
          <w:sz w:val="24"/>
          <w:szCs w:val="24"/>
          <w:lang w:val="bg-BG"/>
        </w:rPr>
        <w:t>ВЪЗЛОЖИТЕЛЯ.</w:t>
      </w:r>
      <w:r w:rsidRPr="001773D3">
        <w:rPr>
          <w:rFonts w:ascii="Times New Roman" w:hAnsi="Times New Roman"/>
          <w:sz w:val="24"/>
          <w:szCs w:val="24"/>
          <w:lang w:val="bg-BG"/>
        </w:rPr>
        <w:t xml:space="preserve"> </w:t>
      </w:r>
    </w:p>
    <w:p w:rsidR="004C2956" w:rsidRPr="001773D3" w:rsidRDefault="004C2956" w:rsidP="004C2956">
      <w:pPr>
        <w:spacing w:after="0" w:line="360" w:lineRule="auto"/>
        <w:ind w:firstLine="720"/>
        <w:jc w:val="both"/>
        <w:rPr>
          <w:rFonts w:ascii="Times New Roman" w:hAnsi="Times New Roman"/>
          <w:sz w:val="24"/>
          <w:szCs w:val="24"/>
          <w:lang w:val="bg-BG"/>
        </w:rPr>
      </w:pPr>
      <w:r w:rsidRPr="001773D3">
        <w:rPr>
          <w:rFonts w:ascii="Times New Roman" w:hAnsi="Times New Roman"/>
          <w:b/>
          <w:sz w:val="24"/>
          <w:szCs w:val="24"/>
          <w:lang w:val="bg-BG"/>
        </w:rPr>
        <w:t>11.</w:t>
      </w:r>
      <w:r w:rsidRPr="001773D3">
        <w:rPr>
          <w:rFonts w:ascii="Times New Roman" w:hAnsi="Times New Roman"/>
          <w:sz w:val="24"/>
          <w:szCs w:val="24"/>
          <w:lang w:val="bg-BG"/>
        </w:rPr>
        <w:t xml:space="preserve"> </w:t>
      </w:r>
      <w:r w:rsidRPr="001773D3">
        <w:rPr>
          <w:rFonts w:ascii="Times New Roman" w:eastAsia="Times New Roman" w:hAnsi="Times New Roman"/>
          <w:sz w:val="24"/>
          <w:szCs w:val="24"/>
          <w:lang w:val="bg-BG" w:eastAsia="bg-BG"/>
        </w:rPr>
        <w:t>Изпълнителят</w:t>
      </w:r>
      <w:r w:rsidRPr="001773D3">
        <w:rPr>
          <w:rFonts w:ascii="Times New Roman" w:hAnsi="Times New Roman"/>
          <w:sz w:val="24"/>
          <w:szCs w:val="24"/>
          <w:lang w:val="bg-BG"/>
        </w:rPr>
        <w:t xml:space="preserve"> е длъжен да осигури на пътуващите сигурност и удобство при пътуването, като не допуска правостоящи пътници и съответното превозно средство е с действаща климатична инсталация.</w:t>
      </w:r>
    </w:p>
    <w:p w:rsidR="00576876" w:rsidRPr="001773D3" w:rsidRDefault="004C2956" w:rsidP="002D386F">
      <w:pPr>
        <w:spacing w:after="0" w:line="360" w:lineRule="auto"/>
        <w:ind w:firstLine="720"/>
        <w:jc w:val="both"/>
        <w:rPr>
          <w:rFonts w:ascii="Times New Roman" w:hAnsi="Times New Roman"/>
          <w:sz w:val="24"/>
          <w:szCs w:val="24"/>
          <w:lang w:val="bg-BG"/>
        </w:rPr>
      </w:pPr>
      <w:r w:rsidRPr="001773D3">
        <w:rPr>
          <w:rFonts w:ascii="Times New Roman" w:hAnsi="Times New Roman"/>
          <w:b/>
          <w:sz w:val="24"/>
          <w:szCs w:val="24"/>
          <w:lang w:val="bg-BG"/>
        </w:rPr>
        <w:t>12.</w:t>
      </w:r>
      <w:r w:rsidRPr="001773D3">
        <w:rPr>
          <w:rFonts w:ascii="Times New Roman" w:hAnsi="Times New Roman"/>
          <w:sz w:val="24"/>
          <w:szCs w:val="24"/>
          <w:lang w:val="bg-BG"/>
        </w:rPr>
        <w:t xml:space="preserve"> При необходимост от ремонт на автобуса по пътя, </w:t>
      </w:r>
      <w:r w:rsidRPr="001773D3">
        <w:rPr>
          <w:rFonts w:ascii="Times New Roman" w:hAnsi="Times New Roman"/>
          <w:b/>
          <w:sz w:val="24"/>
          <w:szCs w:val="24"/>
          <w:lang w:val="bg-BG"/>
        </w:rPr>
        <w:t xml:space="preserve">ИЗПЪЛНИТЕЛЯТ </w:t>
      </w:r>
      <w:r w:rsidRPr="001773D3">
        <w:rPr>
          <w:rFonts w:ascii="Times New Roman" w:hAnsi="Times New Roman"/>
          <w:sz w:val="24"/>
          <w:szCs w:val="24"/>
          <w:lang w:val="bg-BG"/>
        </w:rPr>
        <w:t>е длъжен да го извърши за своя сметка, а при невъзможност за ремонт – да изпрати друг автобус за довършване на превоза.</w:t>
      </w:r>
    </w:p>
    <w:p w:rsidR="00576876" w:rsidRPr="001773D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1773D3">
        <w:rPr>
          <w:rFonts w:ascii="Times New Roman" w:eastAsia="Times New Roman" w:hAnsi="Times New Roman"/>
          <w:b/>
          <w:bCs/>
          <w:color w:val="000000"/>
          <w:spacing w:val="1"/>
          <w:sz w:val="24"/>
          <w:szCs w:val="24"/>
          <w:lang w:val="bg-BG"/>
        </w:rPr>
        <w:t xml:space="preserve">Чл. </w:t>
      </w:r>
      <w:r w:rsidR="00D31087" w:rsidRPr="001773D3">
        <w:rPr>
          <w:rFonts w:ascii="Times New Roman" w:eastAsia="Times New Roman" w:hAnsi="Times New Roman"/>
          <w:b/>
          <w:bCs/>
          <w:color w:val="000000"/>
          <w:spacing w:val="1"/>
          <w:sz w:val="24"/>
          <w:szCs w:val="24"/>
          <w:lang w:val="bg-BG"/>
        </w:rPr>
        <w:t>2</w:t>
      </w:r>
      <w:r w:rsidR="002D386F" w:rsidRPr="001773D3">
        <w:rPr>
          <w:rFonts w:ascii="Times New Roman" w:eastAsia="Times New Roman" w:hAnsi="Times New Roman"/>
          <w:b/>
          <w:bCs/>
          <w:color w:val="000000"/>
          <w:spacing w:val="1"/>
          <w:sz w:val="24"/>
          <w:szCs w:val="24"/>
          <w:lang w:val="bg-BG"/>
        </w:rPr>
        <w:t>2</w:t>
      </w:r>
      <w:r w:rsidRPr="001773D3">
        <w:rPr>
          <w:rFonts w:ascii="Times New Roman" w:eastAsia="Times New Roman" w:hAnsi="Times New Roman"/>
          <w:b/>
          <w:bCs/>
          <w:color w:val="000000"/>
          <w:spacing w:val="1"/>
          <w:sz w:val="24"/>
          <w:szCs w:val="24"/>
          <w:lang w:val="bg-BG"/>
        </w:rPr>
        <w:t xml:space="preserve">. </w:t>
      </w:r>
      <w:r w:rsidRPr="001773D3">
        <w:rPr>
          <w:rFonts w:ascii="Times New Roman" w:eastAsia="Times New Roman" w:hAnsi="Times New Roman"/>
          <w:b/>
          <w:color w:val="000000"/>
          <w:spacing w:val="1"/>
          <w:sz w:val="24"/>
          <w:szCs w:val="24"/>
          <w:lang w:val="bg-BG"/>
        </w:rPr>
        <w:t>ВЪЗЛОЖИТЕЛЯТ има право:</w:t>
      </w:r>
    </w:p>
    <w:p w:rsidR="00576876" w:rsidRPr="001773D3"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1773D3">
        <w:rPr>
          <w:rFonts w:ascii="Times New Roman" w:eastAsia="Times New Roman" w:hAnsi="Times New Roman"/>
          <w:bCs/>
          <w:color w:val="000000"/>
          <w:spacing w:val="1"/>
          <w:sz w:val="24"/>
          <w:szCs w:val="24"/>
          <w:lang w:val="bg-BG"/>
        </w:rPr>
        <w:t>1.</w:t>
      </w:r>
      <w:r w:rsidRPr="001773D3">
        <w:rPr>
          <w:rFonts w:ascii="Times New Roman" w:eastAsia="Times New Roman" w:hAnsi="Times New Roman"/>
          <w:color w:val="000000"/>
          <w:spacing w:val="1"/>
          <w:sz w:val="24"/>
          <w:szCs w:val="24"/>
          <w:lang w:val="bg-BG"/>
        </w:rPr>
        <w:t xml:space="preserve"> да изисква и да </w:t>
      </w:r>
      <w:r w:rsidR="000C0BD1" w:rsidRPr="001773D3">
        <w:rPr>
          <w:rFonts w:ascii="Times New Roman" w:eastAsia="Times New Roman" w:hAnsi="Times New Roman"/>
          <w:color w:val="000000"/>
          <w:spacing w:val="1"/>
          <w:sz w:val="24"/>
          <w:szCs w:val="24"/>
          <w:lang w:val="bg-BG"/>
        </w:rPr>
        <w:t xml:space="preserve">получава </w:t>
      </w:r>
      <w:r w:rsidRPr="001773D3">
        <w:rPr>
          <w:rFonts w:ascii="Times New Roman" w:eastAsia="Times New Roman" w:hAnsi="Times New Roman"/>
          <w:color w:val="000000"/>
          <w:spacing w:val="1"/>
          <w:sz w:val="24"/>
          <w:szCs w:val="24"/>
          <w:lang w:val="bg-BG"/>
        </w:rPr>
        <w:t>Услугите в уговорените срокове, количество и качество</w:t>
      </w:r>
      <w:r w:rsidR="00071A9D" w:rsidRPr="001773D3">
        <w:rPr>
          <w:rFonts w:ascii="Times New Roman" w:eastAsia="Times New Roman" w:hAnsi="Times New Roman"/>
          <w:color w:val="000000"/>
          <w:spacing w:val="1"/>
          <w:sz w:val="24"/>
          <w:szCs w:val="24"/>
          <w:lang w:val="bg-BG"/>
        </w:rPr>
        <w:t xml:space="preserve"> съгласно Техническата спецификация</w:t>
      </w:r>
      <w:r w:rsidRPr="001773D3">
        <w:rPr>
          <w:rFonts w:ascii="Times New Roman" w:eastAsia="Times New Roman" w:hAnsi="Times New Roman"/>
          <w:color w:val="000000"/>
          <w:spacing w:val="1"/>
          <w:sz w:val="24"/>
          <w:szCs w:val="24"/>
          <w:lang w:val="bg-BG"/>
        </w:rPr>
        <w:t>;</w:t>
      </w:r>
    </w:p>
    <w:p w:rsidR="00576876" w:rsidRPr="001773D3"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1773D3">
        <w:rPr>
          <w:rFonts w:ascii="Times New Roman" w:eastAsia="Times New Roman" w:hAnsi="Times New Roman"/>
          <w:bCs/>
          <w:color w:val="000000"/>
          <w:spacing w:val="1"/>
          <w:sz w:val="24"/>
          <w:szCs w:val="24"/>
          <w:lang w:val="bg-BG"/>
        </w:rPr>
        <w:t>2.</w:t>
      </w:r>
      <w:r w:rsidRPr="001773D3">
        <w:rPr>
          <w:rFonts w:ascii="Times New Roman" w:eastAsia="Times New Roman" w:hAnsi="Times New Roman"/>
          <w:color w:val="000000"/>
          <w:spacing w:val="1"/>
          <w:sz w:val="24"/>
          <w:szCs w:val="24"/>
          <w:lang w:val="bg-BG"/>
        </w:rPr>
        <w:t xml:space="preserve"> да контролира изпълнението на поетите от </w:t>
      </w:r>
      <w:r w:rsidRPr="001773D3">
        <w:rPr>
          <w:rFonts w:ascii="Times New Roman" w:eastAsia="Times New Roman" w:hAnsi="Times New Roman"/>
          <w:b/>
          <w:color w:val="000000"/>
          <w:spacing w:val="1"/>
          <w:sz w:val="24"/>
          <w:szCs w:val="24"/>
          <w:lang w:val="bg-BG"/>
        </w:rPr>
        <w:t>ИЗПЪЛНИТЕЛЯ</w:t>
      </w:r>
      <w:r w:rsidRPr="001773D3">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1773D3">
        <w:rPr>
          <w:rFonts w:ascii="Times New Roman" w:eastAsia="Times New Roman" w:hAnsi="Times New Roman"/>
          <w:b/>
          <w:color w:val="000000"/>
          <w:spacing w:val="1"/>
          <w:sz w:val="24"/>
          <w:szCs w:val="24"/>
          <w:lang w:val="bg-BG"/>
        </w:rPr>
        <w:t>ИЗПЪЛНИТЕЛЯ</w:t>
      </w:r>
      <w:r w:rsidRPr="001773D3">
        <w:rPr>
          <w:rFonts w:ascii="Times New Roman" w:eastAsia="Times New Roman" w:hAnsi="Times New Roman"/>
          <w:color w:val="000000"/>
          <w:spacing w:val="1"/>
          <w:sz w:val="24"/>
          <w:szCs w:val="24"/>
          <w:lang w:val="bg-BG"/>
        </w:rPr>
        <w:t xml:space="preserve"> през целия Срок на Договора, или </w:t>
      </w:r>
      <w:r w:rsidRPr="001773D3">
        <w:rPr>
          <w:rFonts w:ascii="Times New Roman" w:eastAsia="Times New Roman" w:hAnsi="Times New Roman"/>
          <w:color w:val="000000"/>
          <w:spacing w:val="1"/>
          <w:sz w:val="24"/>
          <w:szCs w:val="24"/>
          <w:lang w:val="bg-BG"/>
        </w:rPr>
        <w:lastRenderedPageBreak/>
        <w:t>да извършва проверки, при необходимост и на мястото на изпълнение на Договора, но без с това да пречи на изпълнението;</w:t>
      </w:r>
    </w:p>
    <w:p w:rsidR="00576876" w:rsidRPr="001773D3"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Cs/>
          <w:color w:val="000000"/>
          <w:spacing w:val="1"/>
          <w:sz w:val="24"/>
          <w:szCs w:val="24"/>
          <w:lang w:val="bg-BG"/>
        </w:rPr>
        <w:t>3.</w:t>
      </w:r>
      <w:r w:rsidRPr="001773D3">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1773D3">
        <w:rPr>
          <w:rFonts w:ascii="Times New Roman" w:eastAsia="Times New Roman" w:hAnsi="Times New Roman"/>
          <w:bCs/>
          <w:color w:val="000000"/>
          <w:spacing w:val="1"/>
          <w:sz w:val="24"/>
          <w:szCs w:val="24"/>
          <w:lang w:val="bg-BG"/>
        </w:rPr>
        <w:t xml:space="preserve"> </w:t>
      </w:r>
      <w:r w:rsidRPr="001773D3">
        <w:rPr>
          <w:rFonts w:ascii="Times New Roman" w:eastAsia="Times New Roman" w:hAnsi="Times New Roman"/>
          <w:b/>
          <w:bCs/>
          <w:color w:val="000000"/>
          <w:spacing w:val="1"/>
          <w:sz w:val="24"/>
          <w:szCs w:val="24"/>
          <w:lang w:val="bg-BG"/>
        </w:rPr>
        <w:t>ИЗПЪЛНИТЕЛЯ</w:t>
      </w:r>
      <w:r w:rsidR="00071A9D" w:rsidRPr="001773D3">
        <w:rPr>
          <w:rFonts w:ascii="Times New Roman" w:eastAsia="Times New Roman" w:hAnsi="Times New Roman"/>
          <w:color w:val="000000"/>
          <w:spacing w:val="1"/>
          <w:sz w:val="24"/>
          <w:szCs w:val="24"/>
          <w:lang w:val="bg-BG"/>
        </w:rPr>
        <w:t xml:space="preserve"> на изготвените от него отчети/доклади</w:t>
      </w:r>
      <w:r w:rsidRPr="001773D3">
        <w:rPr>
          <w:rFonts w:ascii="Times New Roman" w:eastAsia="Times New Roman" w:hAnsi="Times New Roman"/>
          <w:color w:val="000000"/>
          <w:spacing w:val="1"/>
          <w:sz w:val="24"/>
          <w:szCs w:val="24"/>
          <w:lang w:val="bg-BG"/>
        </w:rPr>
        <w:t xml:space="preserve"> или съответна част от тях;</w:t>
      </w:r>
    </w:p>
    <w:p w:rsidR="00071A9D" w:rsidRPr="001773D3"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Cs/>
          <w:color w:val="000000"/>
          <w:spacing w:val="1"/>
          <w:sz w:val="24"/>
          <w:szCs w:val="24"/>
          <w:lang w:val="bg-BG"/>
        </w:rPr>
        <w:t>4.</w:t>
      </w:r>
      <w:r w:rsidRPr="001773D3">
        <w:rPr>
          <w:rFonts w:ascii="Times New Roman" w:eastAsia="Times New Roman" w:hAnsi="Times New Roman"/>
          <w:color w:val="000000"/>
          <w:spacing w:val="1"/>
          <w:sz w:val="24"/>
          <w:szCs w:val="24"/>
          <w:lang w:val="bg-BG"/>
        </w:rPr>
        <w:t xml:space="preserve"> </w:t>
      </w:r>
      <w:r w:rsidR="00071A9D" w:rsidRPr="001773D3">
        <w:rPr>
          <w:rFonts w:ascii="Times New Roman" w:eastAsia="Times New Roman" w:hAnsi="Times New Roman"/>
          <w:color w:val="000000"/>
          <w:spacing w:val="1"/>
          <w:sz w:val="24"/>
          <w:szCs w:val="24"/>
          <w:lang w:val="bg-BG"/>
        </w:rPr>
        <w:t>да изисква от</w:t>
      </w:r>
      <w:r w:rsidR="00071A9D" w:rsidRPr="001773D3">
        <w:rPr>
          <w:rFonts w:ascii="Times New Roman" w:eastAsia="Times New Roman" w:hAnsi="Times New Roman"/>
          <w:bCs/>
          <w:color w:val="000000"/>
          <w:spacing w:val="1"/>
          <w:sz w:val="24"/>
          <w:szCs w:val="24"/>
          <w:lang w:val="bg-BG"/>
        </w:rPr>
        <w:t xml:space="preserve"> </w:t>
      </w:r>
      <w:r w:rsidR="00071A9D" w:rsidRPr="001773D3">
        <w:rPr>
          <w:rFonts w:ascii="Times New Roman" w:eastAsia="Times New Roman" w:hAnsi="Times New Roman"/>
          <w:b/>
          <w:color w:val="000000"/>
          <w:spacing w:val="1"/>
          <w:sz w:val="24"/>
          <w:szCs w:val="24"/>
          <w:lang w:val="bg-BG"/>
        </w:rPr>
        <w:t>ИЗПЪЛНИТЕЛЯ</w:t>
      </w:r>
      <w:r w:rsidR="00071A9D" w:rsidRPr="001773D3">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CB2A2F" w:rsidRPr="001773D3">
        <w:rPr>
          <w:rFonts w:ascii="Times New Roman" w:eastAsia="Times New Roman" w:hAnsi="Times New Roman"/>
          <w:color w:val="000000"/>
          <w:spacing w:val="1"/>
          <w:sz w:val="24"/>
          <w:szCs w:val="24"/>
          <w:lang w:val="bg-BG"/>
        </w:rPr>
        <w:t>24</w:t>
      </w:r>
      <w:r w:rsidR="00071A9D" w:rsidRPr="001773D3">
        <w:rPr>
          <w:rFonts w:ascii="Times New Roman" w:eastAsia="Times New Roman" w:hAnsi="Times New Roman"/>
          <w:color w:val="000000"/>
          <w:spacing w:val="1"/>
          <w:sz w:val="24"/>
          <w:szCs w:val="24"/>
          <w:lang w:val="bg-BG"/>
        </w:rPr>
        <w:t xml:space="preserve"> от Договора;</w:t>
      </w:r>
    </w:p>
    <w:p w:rsidR="00576876" w:rsidRPr="001773D3" w:rsidRDefault="00576876" w:rsidP="002D386F">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Cs/>
          <w:color w:val="000000"/>
          <w:spacing w:val="1"/>
          <w:sz w:val="24"/>
          <w:szCs w:val="24"/>
          <w:lang w:val="bg-BG"/>
        </w:rPr>
        <w:t>5.</w:t>
      </w:r>
      <w:r w:rsidRPr="001773D3">
        <w:rPr>
          <w:rFonts w:ascii="Times New Roman" w:eastAsia="Times New Roman" w:hAnsi="Times New Roman"/>
          <w:color w:val="000000"/>
          <w:spacing w:val="1"/>
          <w:sz w:val="24"/>
          <w:szCs w:val="24"/>
          <w:lang w:val="bg-BG"/>
        </w:rPr>
        <w:t xml:space="preserve"> </w:t>
      </w:r>
      <w:r w:rsidR="00071A9D" w:rsidRPr="001773D3">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1773D3">
        <w:rPr>
          <w:rFonts w:ascii="Times New Roman" w:eastAsia="Times New Roman" w:hAnsi="Times New Roman"/>
          <w:b/>
          <w:color w:val="000000"/>
          <w:spacing w:val="1"/>
          <w:sz w:val="24"/>
          <w:szCs w:val="24"/>
          <w:lang w:val="bg-BG"/>
        </w:rPr>
        <w:t xml:space="preserve">чл. </w:t>
      </w:r>
      <w:r w:rsidR="00CB2A2F" w:rsidRPr="001773D3">
        <w:rPr>
          <w:rFonts w:ascii="Times New Roman" w:eastAsia="Times New Roman" w:hAnsi="Times New Roman"/>
          <w:b/>
          <w:color w:val="000000"/>
          <w:spacing w:val="1"/>
          <w:sz w:val="24"/>
          <w:szCs w:val="24"/>
          <w:lang w:val="bg-BG"/>
        </w:rPr>
        <w:t>2</w:t>
      </w:r>
      <w:r w:rsidR="00D92230" w:rsidRPr="001773D3">
        <w:rPr>
          <w:rFonts w:ascii="Times New Roman" w:eastAsia="Times New Roman" w:hAnsi="Times New Roman"/>
          <w:b/>
          <w:color w:val="000000"/>
          <w:spacing w:val="1"/>
          <w:sz w:val="24"/>
          <w:szCs w:val="24"/>
          <w:lang w:val="bg-BG"/>
        </w:rPr>
        <w:t>5</w:t>
      </w:r>
      <w:r w:rsidR="00071A9D" w:rsidRPr="001773D3">
        <w:rPr>
          <w:rFonts w:ascii="Times New Roman" w:eastAsia="Times New Roman" w:hAnsi="Times New Roman"/>
          <w:color w:val="000000"/>
          <w:spacing w:val="1"/>
          <w:sz w:val="24"/>
          <w:szCs w:val="24"/>
          <w:lang w:val="bg-BG"/>
        </w:rPr>
        <w:t xml:space="preserve"> от Договора.</w:t>
      </w:r>
    </w:p>
    <w:p w:rsidR="00576876" w:rsidRPr="001773D3"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1773D3">
        <w:rPr>
          <w:rFonts w:ascii="Times New Roman" w:eastAsia="Times New Roman" w:hAnsi="Times New Roman"/>
          <w:b/>
          <w:bCs/>
          <w:color w:val="000000"/>
          <w:spacing w:val="1"/>
          <w:sz w:val="24"/>
          <w:szCs w:val="24"/>
          <w:lang w:val="bg-BG"/>
        </w:rPr>
        <w:t>Чл.</w:t>
      </w:r>
      <w:r w:rsidRPr="001773D3">
        <w:rPr>
          <w:rFonts w:ascii="Times New Roman" w:eastAsia="Times New Roman" w:hAnsi="Times New Roman"/>
          <w:b/>
          <w:color w:val="000000"/>
          <w:spacing w:val="1"/>
          <w:sz w:val="24"/>
          <w:szCs w:val="24"/>
          <w:lang w:val="bg-BG"/>
        </w:rPr>
        <w:t xml:space="preserve"> </w:t>
      </w:r>
      <w:r w:rsidR="00D31087" w:rsidRPr="001773D3">
        <w:rPr>
          <w:rFonts w:ascii="Times New Roman" w:eastAsia="Times New Roman" w:hAnsi="Times New Roman"/>
          <w:b/>
          <w:bCs/>
          <w:color w:val="000000"/>
          <w:spacing w:val="1"/>
          <w:sz w:val="24"/>
          <w:szCs w:val="24"/>
          <w:lang w:val="bg-BG"/>
        </w:rPr>
        <w:t>2</w:t>
      </w:r>
      <w:r w:rsidR="002D386F" w:rsidRPr="001773D3">
        <w:rPr>
          <w:rFonts w:ascii="Times New Roman" w:eastAsia="Times New Roman" w:hAnsi="Times New Roman"/>
          <w:b/>
          <w:bCs/>
          <w:color w:val="000000"/>
          <w:spacing w:val="1"/>
          <w:sz w:val="24"/>
          <w:szCs w:val="24"/>
          <w:lang w:val="bg-BG"/>
        </w:rPr>
        <w:t>3</w:t>
      </w:r>
      <w:r w:rsidRPr="001773D3">
        <w:rPr>
          <w:rFonts w:ascii="Times New Roman" w:eastAsia="Times New Roman" w:hAnsi="Times New Roman"/>
          <w:b/>
          <w:bCs/>
          <w:color w:val="000000"/>
          <w:spacing w:val="1"/>
          <w:sz w:val="24"/>
          <w:szCs w:val="24"/>
          <w:lang w:val="bg-BG"/>
        </w:rPr>
        <w:t>.</w:t>
      </w:r>
      <w:r w:rsidRPr="001773D3">
        <w:rPr>
          <w:rFonts w:ascii="Times New Roman" w:eastAsia="Times New Roman" w:hAnsi="Times New Roman"/>
          <w:b/>
          <w:color w:val="000000"/>
          <w:spacing w:val="1"/>
          <w:sz w:val="24"/>
          <w:szCs w:val="24"/>
          <w:lang w:val="bg-BG"/>
        </w:rPr>
        <w:t xml:space="preserve"> ВЪЗЛОЖИТЕЛЯТ се задължава:</w:t>
      </w:r>
    </w:p>
    <w:p w:rsidR="007D320A" w:rsidRPr="001773D3" w:rsidRDefault="007D320A" w:rsidP="007D320A">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1773D3">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1773D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bCs/>
          <w:color w:val="000000"/>
          <w:spacing w:val="1"/>
          <w:sz w:val="24"/>
          <w:szCs w:val="24"/>
          <w:lang w:val="bg-BG"/>
        </w:rPr>
        <w:t>2.</w:t>
      </w:r>
      <w:r w:rsidRPr="001773D3">
        <w:rPr>
          <w:rFonts w:ascii="Times New Roman" w:eastAsia="Times New Roman" w:hAnsi="Times New Roman"/>
          <w:color w:val="000000"/>
          <w:spacing w:val="1"/>
          <w:sz w:val="24"/>
          <w:szCs w:val="24"/>
          <w:lang w:val="bg-BG"/>
        </w:rPr>
        <w:t xml:space="preserve"> да заплати на </w:t>
      </w:r>
      <w:r w:rsidRPr="001773D3">
        <w:rPr>
          <w:rFonts w:ascii="Times New Roman" w:eastAsia="Times New Roman" w:hAnsi="Times New Roman"/>
          <w:b/>
          <w:color w:val="000000"/>
          <w:spacing w:val="1"/>
          <w:sz w:val="24"/>
          <w:szCs w:val="24"/>
          <w:lang w:val="bg-BG"/>
        </w:rPr>
        <w:t>ИЗПЪЛНИТЕЛЯ</w:t>
      </w:r>
      <w:r w:rsidRPr="001773D3">
        <w:rPr>
          <w:rFonts w:ascii="Times New Roman" w:eastAsia="Times New Roman" w:hAnsi="Times New Roman"/>
          <w:color w:val="000000"/>
          <w:spacing w:val="1"/>
          <w:sz w:val="24"/>
          <w:szCs w:val="24"/>
          <w:lang w:val="bg-BG"/>
        </w:rPr>
        <w:t xml:space="preserve"> Цената в размера, по реда и при условията, предвидени в този Договор;</w:t>
      </w:r>
    </w:p>
    <w:p w:rsidR="00576876" w:rsidRPr="001773D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1773D3">
        <w:rPr>
          <w:rFonts w:ascii="Times New Roman" w:eastAsia="Times New Roman" w:hAnsi="Times New Roman"/>
          <w:color w:val="000000"/>
          <w:spacing w:val="1"/>
          <w:sz w:val="24"/>
          <w:szCs w:val="24"/>
          <w:lang w:val="bg-BG"/>
        </w:rPr>
        <w:t>3</w:t>
      </w:r>
      <w:r w:rsidRPr="001773D3">
        <w:rPr>
          <w:rFonts w:ascii="Times New Roman" w:eastAsia="Times New Roman" w:hAnsi="Times New Roman"/>
          <w:bCs/>
          <w:color w:val="000000"/>
          <w:spacing w:val="1"/>
          <w:sz w:val="24"/>
          <w:szCs w:val="24"/>
          <w:lang w:val="bg-BG"/>
        </w:rPr>
        <w:t>.</w:t>
      </w:r>
      <w:r w:rsidRPr="001773D3">
        <w:rPr>
          <w:rFonts w:ascii="Times New Roman" w:eastAsia="Times New Roman" w:hAnsi="Times New Roman"/>
          <w:color w:val="000000"/>
          <w:spacing w:val="1"/>
          <w:sz w:val="24"/>
          <w:szCs w:val="24"/>
          <w:lang w:val="bg-BG"/>
        </w:rPr>
        <w:t xml:space="preserve"> да предостави и осигури достъп на </w:t>
      </w:r>
      <w:r w:rsidRPr="001773D3">
        <w:rPr>
          <w:rFonts w:ascii="Times New Roman" w:eastAsia="Times New Roman" w:hAnsi="Times New Roman"/>
          <w:b/>
          <w:color w:val="000000"/>
          <w:spacing w:val="1"/>
          <w:sz w:val="24"/>
          <w:szCs w:val="24"/>
          <w:lang w:val="bg-BG"/>
        </w:rPr>
        <w:t>ИЗПЪЛНИТЕЛЯ</w:t>
      </w:r>
      <w:r w:rsidRPr="001773D3">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1773D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1773D3">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1773D3">
        <w:rPr>
          <w:rFonts w:ascii="Times New Roman" w:eastAsia="Times New Roman" w:hAnsi="Times New Roman"/>
          <w:b/>
          <w:color w:val="000000"/>
          <w:spacing w:val="1"/>
          <w:sz w:val="24"/>
          <w:szCs w:val="24"/>
          <w:lang w:val="bg-BG"/>
        </w:rPr>
        <w:t>чл. [</w:t>
      </w:r>
      <w:r w:rsidR="00D31087" w:rsidRPr="001773D3">
        <w:rPr>
          <w:rFonts w:ascii="Times New Roman" w:eastAsia="Times New Roman" w:hAnsi="Times New Roman"/>
          <w:b/>
          <w:color w:val="000000"/>
          <w:spacing w:val="1"/>
          <w:sz w:val="24"/>
          <w:szCs w:val="24"/>
          <w:lang w:val="bg-BG"/>
        </w:rPr>
        <w:t>3</w:t>
      </w:r>
      <w:r w:rsidR="002661DE">
        <w:rPr>
          <w:rFonts w:ascii="Times New Roman" w:eastAsia="Times New Roman" w:hAnsi="Times New Roman"/>
          <w:b/>
          <w:color w:val="000000"/>
          <w:spacing w:val="1"/>
          <w:sz w:val="24"/>
          <w:szCs w:val="24"/>
          <w:lang w:val="bg-BG"/>
        </w:rPr>
        <w:t>4</w:t>
      </w:r>
      <w:r w:rsidRPr="001773D3">
        <w:rPr>
          <w:rFonts w:ascii="Times New Roman" w:eastAsia="Times New Roman" w:hAnsi="Times New Roman"/>
          <w:b/>
          <w:color w:val="000000"/>
          <w:spacing w:val="1"/>
          <w:sz w:val="24"/>
          <w:szCs w:val="24"/>
          <w:lang w:val="bg-BG"/>
        </w:rPr>
        <w:t xml:space="preserve">] </w:t>
      </w:r>
      <w:r w:rsidRPr="001773D3">
        <w:rPr>
          <w:rFonts w:ascii="Times New Roman" w:eastAsia="Times New Roman" w:hAnsi="Times New Roman"/>
          <w:color w:val="000000"/>
          <w:spacing w:val="1"/>
          <w:sz w:val="24"/>
          <w:szCs w:val="24"/>
          <w:lang w:val="bg-BG"/>
        </w:rPr>
        <w:t>от Договора;</w:t>
      </w:r>
    </w:p>
    <w:p w:rsidR="00C7379C" w:rsidRPr="001773D3" w:rsidRDefault="00576876" w:rsidP="007A41DC">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1773D3">
        <w:rPr>
          <w:rFonts w:ascii="Times New Roman" w:eastAsia="Times New Roman" w:hAnsi="Times New Roman"/>
          <w:bCs/>
          <w:color w:val="000000"/>
          <w:spacing w:val="1"/>
          <w:sz w:val="24"/>
          <w:szCs w:val="24"/>
          <w:lang w:val="bg-BG"/>
        </w:rPr>
        <w:t>5.</w:t>
      </w:r>
      <w:r w:rsidRPr="001773D3">
        <w:rPr>
          <w:rFonts w:ascii="Times New Roman" w:eastAsia="Times New Roman" w:hAnsi="Times New Roman"/>
          <w:color w:val="000000"/>
          <w:spacing w:val="1"/>
          <w:sz w:val="24"/>
          <w:szCs w:val="24"/>
          <w:lang w:val="bg-BG"/>
        </w:rPr>
        <w:t xml:space="preserve"> да оказва съдействие на </w:t>
      </w:r>
      <w:r w:rsidRPr="001773D3">
        <w:rPr>
          <w:rFonts w:ascii="Times New Roman" w:eastAsia="Times New Roman" w:hAnsi="Times New Roman"/>
          <w:b/>
          <w:color w:val="000000"/>
          <w:spacing w:val="1"/>
          <w:sz w:val="24"/>
          <w:szCs w:val="24"/>
          <w:lang w:val="bg-BG"/>
        </w:rPr>
        <w:t>ИЗПЪЛНИТЕЛЯ</w:t>
      </w:r>
      <w:r w:rsidRPr="001773D3">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1773D3">
        <w:rPr>
          <w:rFonts w:ascii="Times New Roman" w:eastAsia="Times New Roman" w:hAnsi="Times New Roman"/>
          <w:b/>
          <w:color w:val="000000"/>
          <w:spacing w:val="1"/>
          <w:sz w:val="24"/>
          <w:szCs w:val="24"/>
          <w:lang w:val="bg-BG"/>
        </w:rPr>
        <w:t>ИЗПЪЛНИТЕЛЯТ</w:t>
      </w:r>
      <w:r w:rsidRPr="001773D3">
        <w:rPr>
          <w:rFonts w:ascii="Times New Roman" w:eastAsia="Times New Roman" w:hAnsi="Times New Roman"/>
          <w:color w:val="000000"/>
          <w:spacing w:val="1"/>
          <w:sz w:val="24"/>
          <w:szCs w:val="24"/>
          <w:lang w:val="bg-BG"/>
        </w:rPr>
        <w:t xml:space="preserve"> поиска това;</w:t>
      </w:r>
    </w:p>
    <w:p w:rsidR="00576876" w:rsidRPr="001773D3"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1773D3">
        <w:rPr>
          <w:rFonts w:ascii="Times New Roman" w:eastAsia="Times New Roman" w:hAnsi="Times New Roman"/>
          <w:b/>
          <w:bCs/>
          <w:color w:val="000000"/>
          <w:sz w:val="24"/>
          <w:szCs w:val="26"/>
          <w:lang w:val="bg-BG" w:eastAsia="bg-BG"/>
        </w:rPr>
        <w:t>ПРЕДАВАНЕ И ПРИЕМАНЕ НА ИЗПЪЛНЕНИЕТО</w:t>
      </w:r>
    </w:p>
    <w:p w:rsidR="00576876" w:rsidRPr="001773D3" w:rsidRDefault="007D320A" w:rsidP="00E3477D">
      <w:pPr>
        <w:tabs>
          <w:tab w:val="left" w:pos="0"/>
        </w:tabs>
        <w:spacing w:after="0" w:line="360" w:lineRule="auto"/>
        <w:jc w:val="both"/>
        <w:rPr>
          <w:rFonts w:ascii="Times New Roman" w:eastAsia="Times New Roman" w:hAnsi="Times New Roman"/>
          <w:sz w:val="24"/>
          <w:szCs w:val="20"/>
          <w:lang w:val="bg-BG"/>
        </w:rPr>
      </w:pPr>
      <w:r w:rsidRPr="001773D3">
        <w:rPr>
          <w:rFonts w:ascii="Times New Roman" w:eastAsia="Times New Roman" w:hAnsi="Times New Roman"/>
          <w:b/>
          <w:sz w:val="24"/>
          <w:szCs w:val="24"/>
          <w:lang w:val="bg-BG"/>
        </w:rPr>
        <w:tab/>
      </w:r>
      <w:r w:rsidR="00576876" w:rsidRPr="001773D3">
        <w:rPr>
          <w:rFonts w:ascii="Times New Roman" w:eastAsia="Times New Roman" w:hAnsi="Times New Roman"/>
          <w:b/>
          <w:sz w:val="24"/>
          <w:szCs w:val="24"/>
          <w:lang w:val="bg-BG"/>
        </w:rPr>
        <w:t xml:space="preserve">Чл. </w:t>
      </w:r>
      <w:r w:rsidR="00D31087" w:rsidRPr="001773D3">
        <w:rPr>
          <w:rFonts w:ascii="Times New Roman" w:eastAsia="Times New Roman" w:hAnsi="Times New Roman"/>
          <w:b/>
          <w:sz w:val="24"/>
          <w:szCs w:val="24"/>
          <w:lang w:val="bg-BG"/>
        </w:rPr>
        <w:t>2</w:t>
      </w:r>
      <w:r w:rsidR="002D386F" w:rsidRPr="001773D3">
        <w:rPr>
          <w:rFonts w:ascii="Times New Roman" w:eastAsia="Times New Roman" w:hAnsi="Times New Roman"/>
          <w:b/>
          <w:sz w:val="24"/>
          <w:szCs w:val="24"/>
          <w:lang w:val="bg-BG"/>
        </w:rPr>
        <w:t>4</w:t>
      </w:r>
      <w:r w:rsidR="00576876" w:rsidRPr="001773D3">
        <w:rPr>
          <w:rFonts w:ascii="Times New Roman" w:eastAsia="Times New Roman" w:hAnsi="Times New Roman"/>
          <w:b/>
          <w:sz w:val="24"/>
          <w:szCs w:val="24"/>
          <w:lang w:val="bg-BG"/>
        </w:rPr>
        <w:t xml:space="preserve">. </w:t>
      </w:r>
      <w:r w:rsidRPr="001773D3">
        <w:rPr>
          <w:rFonts w:ascii="Times New Roman" w:eastAsia="Times New Roman" w:hAnsi="Times New Roman"/>
          <w:sz w:val="24"/>
          <w:szCs w:val="20"/>
          <w:lang w:val="bg-BG"/>
        </w:rPr>
        <w:t xml:space="preserve">Предаването на изпълнението на Услугите за всеки от отчетите се документира с протокол за приемане и предаване, който се подписва от представители на </w:t>
      </w:r>
      <w:r w:rsidRPr="001773D3">
        <w:rPr>
          <w:rFonts w:ascii="Times New Roman" w:eastAsia="Times New Roman" w:hAnsi="Times New Roman"/>
          <w:b/>
          <w:bCs/>
          <w:sz w:val="24"/>
          <w:szCs w:val="20"/>
          <w:lang w:val="bg-BG"/>
        </w:rPr>
        <w:t>ВЪЗЛОЖИТЕЛЯ</w:t>
      </w:r>
      <w:r w:rsidRPr="001773D3">
        <w:rPr>
          <w:rFonts w:ascii="Times New Roman" w:eastAsia="Times New Roman" w:hAnsi="Times New Roman"/>
          <w:sz w:val="24"/>
          <w:szCs w:val="20"/>
          <w:lang w:val="bg-BG"/>
        </w:rPr>
        <w:t xml:space="preserve"> и</w:t>
      </w:r>
      <w:r w:rsidRPr="001773D3">
        <w:rPr>
          <w:rFonts w:ascii="Times New Roman" w:eastAsia="Times New Roman" w:hAnsi="Times New Roman"/>
          <w:b/>
          <w:bCs/>
          <w:sz w:val="24"/>
          <w:szCs w:val="20"/>
          <w:lang w:val="bg-BG"/>
        </w:rPr>
        <w:t xml:space="preserve"> ИЗПЪЛНИТЕЛЯ</w:t>
      </w:r>
      <w:r w:rsidRPr="001773D3">
        <w:rPr>
          <w:rFonts w:ascii="Times New Roman" w:eastAsia="Times New Roman" w:hAnsi="Times New Roman"/>
          <w:sz w:val="24"/>
          <w:szCs w:val="20"/>
          <w:lang w:val="bg-BG"/>
        </w:rPr>
        <w:t xml:space="preserve"> в два оригинални екземпляра – по един за всяка от Страните („</w:t>
      </w:r>
      <w:r w:rsidRPr="001773D3">
        <w:rPr>
          <w:rFonts w:ascii="Times New Roman" w:eastAsia="Times New Roman" w:hAnsi="Times New Roman"/>
          <w:b/>
          <w:sz w:val="24"/>
          <w:szCs w:val="20"/>
          <w:lang w:val="bg-BG"/>
        </w:rPr>
        <w:t>Приемо-предавателен протокол</w:t>
      </w:r>
      <w:r w:rsidRPr="001773D3">
        <w:rPr>
          <w:rFonts w:ascii="Times New Roman" w:eastAsia="Times New Roman" w:hAnsi="Times New Roman"/>
          <w:sz w:val="24"/>
          <w:szCs w:val="20"/>
          <w:lang w:val="bg-BG"/>
        </w:rPr>
        <w:t>“).</w:t>
      </w:r>
      <w:r w:rsidR="00576876" w:rsidRPr="001773D3">
        <w:rPr>
          <w:rFonts w:ascii="Times New Roman" w:eastAsia="Times New Roman" w:hAnsi="Times New Roman"/>
          <w:sz w:val="24"/>
          <w:szCs w:val="20"/>
          <w:lang w:val="bg-BG"/>
        </w:rPr>
        <w:tab/>
      </w:r>
    </w:p>
    <w:p w:rsidR="00576876" w:rsidRPr="001773D3" w:rsidRDefault="002D386F" w:rsidP="00E3477D">
      <w:pPr>
        <w:tabs>
          <w:tab w:val="left" w:pos="0"/>
        </w:tabs>
        <w:spacing w:after="0" w:line="360" w:lineRule="auto"/>
        <w:jc w:val="both"/>
        <w:rPr>
          <w:rFonts w:ascii="Times New Roman" w:eastAsia="Times New Roman" w:hAnsi="Times New Roman"/>
          <w:bCs/>
          <w:sz w:val="24"/>
          <w:szCs w:val="20"/>
          <w:lang w:val="bg-BG"/>
        </w:rPr>
      </w:pPr>
      <w:r w:rsidRPr="001773D3">
        <w:rPr>
          <w:rFonts w:ascii="Times New Roman" w:eastAsia="Times New Roman" w:hAnsi="Times New Roman"/>
          <w:b/>
          <w:sz w:val="24"/>
          <w:szCs w:val="20"/>
          <w:lang w:val="bg-BG"/>
        </w:rPr>
        <w:tab/>
      </w:r>
      <w:r w:rsidR="00576876" w:rsidRPr="001773D3">
        <w:rPr>
          <w:rFonts w:ascii="Times New Roman" w:eastAsia="Times New Roman" w:hAnsi="Times New Roman"/>
          <w:b/>
          <w:sz w:val="24"/>
          <w:szCs w:val="20"/>
          <w:lang w:val="bg-BG"/>
        </w:rPr>
        <w:t xml:space="preserve">Чл. </w:t>
      </w:r>
      <w:r w:rsidR="00D31087" w:rsidRPr="001773D3">
        <w:rPr>
          <w:rFonts w:ascii="Times New Roman" w:eastAsia="Times New Roman" w:hAnsi="Times New Roman"/>
          <w:b/>
          <w:sz w:val="24"/>
          <w:szCs w:val="20"/>
          <w:lang w:val="bg-BG"/>
        </w:rPr>
        <w:t>2</w:t>
      </w:r>
      <w:r w:rsidRPr="001773D3">
        <w:rPr>
          <w:rFonts w:ascii="Times New Roman" w:eastAsia="Times New Roman" w:hAnsi="Times New Roman"/>
          <w:b/>
          <w:sz w:val="24"/>
          <w:szCs w:val="20"/>
          <w:lang w:val="bg-BG"/>
        </w:rPr>
        <w:t>5</w:t>
      </w:r>
      <w:r w:rsidR="00576876" w:rsidRPr="001773D3">
        <w:rPr>
          <w:rFonts w:ascii="Times New Roman" w:eastAsia="Times New Roman" w:hAnsi="Times New Roman"/>
          <w:b/>
          <w:sz w:val="24"/>
          <w:szCs w:val="20"/>
          <w:lang w:val="bg-BG"/>
        </w:rPr>
        <w:t>. (1)</w:t>
      </w:r>
      <w:r w:rsidR="00576876" w:rsidRPr="001773D3">
        <w:rPr>
          <w:rFonts w:ascii="Times New Roman" w:eastAsia="Times New Roman" w:hAnsi="Times New Roman"/>
          <w:sz w:val="24"/>
          <w:szCs w:val="20"/>
          <w:lang w:val="bg-BG"/>
        </w:rPr>
        <w:t xml:space="preserve"> </w:t>
      </w:r>
      <w:r w:rsidR="00576876" w:rsidRPr="001773D3">
        <w:rPr>
          <w:rFonts w:ascii="Times New Roman" w:eastAsia="Times New Roman" w:hAnsi="Times New Roman"/>
          <w:b/>
          <w:sz w:val="24"/>
          <w:szCs w:val="20"/>
          <w:lang w:val="bg-BG"/>
        </w:rPr>
        <w:t xml:space="preserve">ВЪЗЛОЖИТЕЛЯТ </w:t>
      </w:r>
      <w:r w:rsidR="00576876" w:rsidRPr="001773D3">
        <w:rPr>
          <w:rFonts w:ascii="Times New Roman" w:eastAsia="Times New Roman" w:hAnsi="Times New Roman"/>
          <w:sz w:val="24"/>
          <w:szCs w:val="20"/>
          <w:lang w:val="bg-BG"/>
        </w:rPr>
        <w:t>има право:</w:t>
      </w:r>
      <w:bookmarkStart w:id="17" w:name="_DV_M64"/>
      <w:bookmarkEnd w:id="17"/>
    </w:p>
    <w:p w:rsidR="007D320A" w:rsidRPr="001773D3" w:rsidRDefault="007D320A" w:rsidP="007D320A">
      <w:pPr>
        <w:tabs>
          <w:tab w:val="left" w:pos="0"/>
        </w:tabs>
        <w:spacing w:after="0" w:line="360" w:lineRule="auto"/>
        <w:jc w:val="both"/>
        <w:rPr>
          <w:rFonts w:ascii="Times New Roman" w:eastAsia="Times New Roman" w:hAnsi="Times New Roman"/>
          <w:bCs/>
          <w:sz w:val="24"/>
          <w:szCs w:val="20"/>
          <w:lang w:val="bg-BG"/>
        </w:rPr>
      </w:pPr>
      <w:r w:rsidRPr="001773D3">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7D320A" w:rsidRPr="001773D3" w:rsidRDefault="007D320A" w:rsidP="007D320A">
      <w:pPr>
        <w:tabs>
          <w:tab w:val="left" w:pos="0"/>
        </w:tabs>
        <w:spacing w:after="0" w:line="360" w:lineRule="auto"/>
        <w:jc w:val="both"/>
        <w:rPr>
          <w:rFonts w:ascii="Times New Roman" w:eastAsia="Times New Roman" w:hAnsi="Times New Roman"/>
          <w:bCs/>
          <w:sz w:val="24"/>
          <w:szCs w:val="20"/>
          <w:lang w:val="bg-BG"/>
        </w:rPr>
      </w:pPr>
      <w:r w:rsidRPr="001773D3">
        <w:rPr>
          <w:rFonts w:ascii="Times New Roman" w:eastAsia="Times New Roman" w:hAnsi="Times New Roman"/>
          <w:sz w:val="24"/>
          <w:szCs w:val="20"/>
          <w:lang w:val="bg-BG"/>
        </w:rPr>
        <w:tab/>
        <w:t xml:space="preserve">2. 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1773D3">
        <w:rPr>
          <w:rFonts w:ascii="Times New Roman" w:eastAsia="Times New Roman" w:hAnsi="Times New Roman"/>
          <w:b/>
          <w:bCs/>
          <w:sz w:val="24"/>
          <w:szCs w:val="20"/>
          <w:lang w:val="bg-BG"/>
        </w:rPr>
        <w:t>ВЪЗЛОЖИТЕЛЯТ</w:t>
      </w:r>
      <w:r w:rsidRPr="001773D3">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1773D3">
        <w:rPr>
          <w:rFonts w:ascii="Times New Roman" w:eastAsia="Times New Roman" w:hAnsi="Times New Roman"/>
          <w:b/>
          <w:bCs/>
          <w:sz w:val="24"/>
          <w:szCs w:val="20"/>
          <w:lang w:val="bg-BG"/>
        </w:rPr>
        <w:t>ИЗПЪЛНИТЕЛЯ</w:t>
      </w:r>
      <w:r w:rsidRPr="001773D3">
        <w:rPr>
          <w:rFonts w:ascii="Times New Roman" w:eastAsia="Times New Roman" w:hAnsi="Times New Roman"/>
          <w:sz w:val="24"/>
          <w:szCs w:val="20"/>
          <w:lang w:val="bg-BG"/>
        </w:rPr>
        <w:t>;</w:t>
      </w:r>
    </w:p>
    <w:p w:rsidR="00576876" w:rsidRPr="001773D3" w:rsidRDefault="007D320A" w:rsidP="00467F54">
      <w:pPr>
        <w:tabs>
          <w:tab w:val="left" w:pos="0"/>
        </w:tabs>
        <w:spacing w:after="0" w:line="360" w:lineRule="auto"/>
        <w:jc w:val="both"/>
        <w:rPr>
          <w:rFonts w:ascii="Times New Roman" w:eastAsia="Times New Roman" w:hAnsi="Times New Roman"/>
          <w:b/>
          <w:sz w:val="24"/>
          <w:szCs w:val="20"/>
          <w:lang w:val="bg-BG"/>
        </w:rPr>
      </w:pPr>
      <w:r w:rsidRPr="001773D3">
        <w:rPr>
          <w:rFonts w:ascii="Times New Roman" w:eastAsia="Times New Roman" w:hAnsi="Times New Roman"/>
          <w:sz w:val="24"/>
          <w:szCs w:val="20"/>
          <w:lang w:val="bg-BG"/>
        </w:rPr>
        <w:lastRenderedPageBreak/>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1773D3">
        <w:rPr>
          <w:rFonts w:ascii="Times New Roman" w:eastAsia="Times New Roman" w:hAnsi="Times New Roman"/>
          <w:b/>
          <w:bCs/>
          <w:sz w:val="24"/>
          <w:szCs w:val="20"/>
          <w:lang w:val="bg-BG"/>
        </w:rPr>
        <w:t>ВЪЗЛОЖИТЕЛЯ</w:t>
      </w:r>
      <w:r w:rsidRPr="001773D3">
        <w:rPr>
          <w:rFonts w:ascii="Times New Roman" w:eastAsia="Times New Roman" w:hAnsi="Times New Roman"/>
          <w:sz w:val="24"/>
          <w:szCs w:val="20"/>
          <w:lang w:val="bg-BG"/>
        </w:rPr>
        <w:t>.</w:t>
      </w:r>
      <w:r w:rsidRPr="001773D3">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576876" w:rsidRPr="001773D3"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1773D3">
        <w:rPr>
          <w:rFonts w:ascii="Times New Roman" w:eastAsia="Times New Roman" w:hAnsi="Times New Roman"/>
          <w:b/>
          <w:bCs/>
          <w:color w:val="000000"/>
          <w:sz w:val="24"/>
          <w:szCs w:val="26"/>
          <w:lang w:val="bg-BG"/>
        </w:rPr>
        <w:t>САНКЦИИ ПРИ НЕИЗПЪЛНЕНИЕ</w:t>
      </w:r>
    </w:p>
    <w:p w:rsidR="00866D09" w:rsidRPr="001773D3" w:rsidRDefault="00866D09" w:rsidP="00866D09">
      <w:pPr>
        <w:tabs>
          <w:tab w:val="num" w:pos="0"/>
        </w:tabs>
        <w:spacing w:after="60" w:line="360" w:lineRule="auto"/>
        <w:jc w:val="both"/>
        <w:rPr>
          <w:rFonts w:ascii="Times New Roman" w:hAnsi="Times New Roman"/>
          <w:snapToGrid w:val="0"/>
          <w:sz w:val="24"/>
          <w:lang w:val="bg-BG"/>
        </w:rPr>
      </w:pPr>
      <w:r w:rsidRPr="001773D3">
        <w:rPr>
          <w:rFonts w:ascii="Times New Roman" w:hAnsi="Times New Roman"/>
          <w:snapToGrid w:val="0"/>
          <w:sz w:val="24"/>
          <w:lang w:val="bg-BG"/>
        </w:rPr>
        <w:tab/>
      </w:r>
      <w:r w:rsidR="00B5128B" w:rsidRPr="001773D3">
        <w:rPr>
          <w:rFonts w:ascii="Times New Roman" w:hAnsi="Times New Roman"/>
          <w:b/>
          <w:snapToGrid w:val="0"/>
          <w:sz w:val="24"/>
          <w:lang w:val="bg-BG"/>
        </w:rPr>
        <w:t xml:space="preserve">Чл. </w:t>
      </w:r>
      <w:r w:rsidR="00D31087" w:rsidRPr="001773D3">
        <w:rPr>
          <w:rFonts w:ascii="Times New Roman" w:hAnsi="Times New Roman"/>
          <w:b/>
          <w:snapToGrid w:val="0"/>
          <w:sz w:val="24"/>
          <w:lang w:val="bg-BG"/>
        </w:rPr>
        <w:t>2</w:t>
      </w:r>
      <w:r w:rsidRPr="001773D3">
        <w:rPr>
          <w:rFonts w:ascii="Times New Roman" w:hAnsi="Times New Roman"/>
          <w:b/>
          <w:snapToGrid w:val="0"/>
          <w:sz w:val="24"/>
          <w:lang w:val="bg-BG"/>
        </w:rPr>
        <w:t>6. (1)</w:t>
      </w:r>
      <w:r w:rsidRPr="001773D3">
        <w:rPr>
          <w:rFonts w:ascii="Times New Roman" w:hAnsi="Times New Roman"/>
          <w:snapToGrid w:val="0"/>
          <w:sz w:val="24"/>
          <w:lang w:val="bg-BG"/>
        </w:rPr>
        <w:t xml:space="preserve"> В случай че </w:t>
      </w:r>
      <w:r w:rsidRPr="001773D3">
        <w:rPr>
          <w:rFonts w:ascii="Times New Roman" w:hAnsi="Times New Roman"/>
          <w:sz w:val="24"/>
          <w:lang w:val="bg-BG"/>
        </w:rPr>
        <w:t>Изпълнителят</w:t>
      </w:r>
      <w:r w:rsidRPr="001773D3">
        <w:rPr>
          <w:rFonts w:ascii="Times New Roman" w:hAnsi="Times New Roman"/>
          <w:snapToGrid w:val="0"/>
          <w:sz w:val="24"/>
          <w:lang w:val="bg-BG"/>
        </w:rPr>
        <w:t xml:space="preserve"> не изпълнява своите задължения  по договора, включително не спазва уговорените срокове, </w:t>
      </w:r>
      <w:r w:rsidRPr="001773D3">
        <w:rPr>
          <w:rFonts w:ascii="Times New Roman" w:hAnsi="Times New Roman"/>
          <w:sz w:val="24"/>
          <w:lang w:val="bg-BG"/>
        </w:rPr>
        <w:t>Изпълнителят</w:t>
      </w:r>
      <w:r w:rsidRPr="001773D3">
        <w:rPr>
          <w:rFonts w:ascii="Times New Roman" w:hAnsi="Times New Roman"/>
          <w:snapToGrid w:val="0"/>
          <w:sz w:val="24"/>
          <w:lang w:val="bg-BG"/>
        </w:rPr>
        <w:t xml:space="preserve"> се задължава да изплати на Възложителя неустойка в съответствие с посоченото в настоящия Договор.</w:t>
      </w:r>
    </w:p>
    <w:p w:rsidR="00D02151" w:rsidRPr="00D02151" w:rsidRDefault="00866D09" w:rsidP="00866D09">
      <w:pPr>
        <w:tabs>
          <w:tab w:val="num" w:pos="709"/>
        </w:tabs>
        <w:spacing w:after="60" w:line="360" w:lineRule="auto"/>
        <w:jc w:val="both"/>
        <w:rPr>
          <w:rFonts w:ascii="Times New Roman" w:hAnsi="Times New Roman"/>
          <w:sz w:val="24"/>
          <w:lang w:val="ru-RU"/>
        </w:rPr>
      </w:pPr>
      <w:r w:rsidRPr="001773D3">
        <w:rPr>
          <w:rFonts w:ascii="Times New Roman" w:hAnsi="Times New Roman"/>
          <w:sz w:val="24"/>
          <w:lang w:val="bg-BG"/>
        </w:rPr>
        <w:tab/>
      </w:r>
      <w:r w:rsidRPr="00D02151">
        <w:rPr>
          <w:rFonts w:ascii="Times New Roman" w:hAnsi="Times New Roman"/>
          <w:b/>
          <w:sz w:val="24"/>
          <w:lang w:val="bg-BG"/>
        </w:rPr>
        <w:t>(2)</w:t>
      </w:r>
      <w:r w:rsidRPr="00D02151">
        <w:rPr>
          <w:rFonts w:ascii="Times New Roman" w:hAnsi="Times New Roman"/>
          <w:sz w:val="24"/>
          <w:lang w:val="bg-BG"/>
        </w:rPr>
        <w:t xml:space="preserve"> В случай </w:t>
      </w:r>
      <w:r w:rsidR="00CE161D" w:rsidRPr="00D02151">
        <w:rPr>
          <w:rFonts w:ascii="Times New Roman" w:hAnsi="Times New Roman"/>
          <w:sz w:val="24"/>
          <w:lang w:val="bg-BG"/>
        </w:rPr>
        <w:t xml:space="preserve">на </w:t>
      </w:r>
      <w:r w:rsidR="00CE161D" w:rsidRPr="00D02151">
        <w:rPr>
          <w:rFonts w:ascii="Times New Roman" w:hAnsi="Times New Roman"/>
          <w:sz w:val="24"/>
          <w:szCs w:val="24"/>
          <w:lang w:val="bg-BG"/>
        </w:rPr>
        <w:t xml:space="preserve">закъснение повече от </w:t>
      </w:r>
      <w:r w:rsidR="00CE161D" w:rsidRPr="00D02151">
        <w:rPr>
          <w:rFonts w:ascii="Times New Roman" w:hAnsi="Times New Roman"/>
          <w:b/>
          <w:sz w:val="24"/>
          <w:szCs w:val="24"/>
          <w:lang w:val="bg-BG"/>
        </w:rPr>
        <w:t>10 (десет) минути</w:t>
      </w:r>
      <w:r w:rsidR="00CE161D" w:rsidRPr="00D02151">
        <w:rPr>
          <w:rFonts w:ascii="Times New Roman" w:hAnsi="Times New Roman"/>
          <w:sz w:val="24"/>
          <w:szCs w:val="24"/>
          <w:lang w:val="bg-BG"/>
        </w:rPr>
        <w:t xml:space="preserve"> от определените часове на тръгване и връщане в графика за движение, утвърден от </w:t>
      </w:r>
      <w:r w:rsidR="00CE161D" w:rsidRPr="00D02151">
        <w:rPr>
          <w:rFonts w:ascii="Times New Roman" w:hAnsi="Times New Roman"/>
          <w:b/>
          <w:sz w:val="24"/>
          <w:szCs w:val="24"/>
          <w:lang w:val="bg-BG"/>
        </w:rPr>
        <w:t>ВЪЗЛОЖИТЕЛЯ</w:t>
      </w:r>
      <w:r w:rsidR="00CE161D" w:rsidRPr="00D02151">
        <w:rPr>
          <w:rFonts w:ascii="Times New Roman" w:hAnsi="Times New Roman"/>
          <w:sz w:val="24"/>
          <w:lang w:val="bg-BG"/>
        </w:rPr>
        <w:t xml:space="preserve"> </w:t>
      </w:r>
      <w:r w:rsidRPr="00D02151">
        <w:rPr>
          <w:rFonts w:ascii="Times New Roman" w:hAnsi="Times New Roman"/>
          <w:sz w:val="24"/>
          <w:lang w:val="bg-BG"/>
        </w:rPr>
        <w:t xml:space="preserve">повече от три пъти в рамките на един календарен месец, </w:t>
      </w:r>
      <w:r w:rsidR="00CE161D" w:rsidRPr="00D02151">
        <w:rPr>
          <w:rFonts w:ascii="Times New Roman" w:hAnsi="Times New Roman"/>
          <w:b/>
          <w:sz w:val="24"/>
          <w:lang w:val="bg-BG"/>
        </w:rPr>
        <w:t>ИЗПЪЛНИТЕЛЯТ</w:t>
      </w:r>
      <w:r w:rsidRPr="00D02151">
        <w:rPr>
          <w:rFonts w:ascii="Times New Roman" w:hAnsi="Times New Roman"/>
          <w:sz w:val="24"/>
          <w:lang w:val="bg-BG"/>
        </w:rPr>
        <w:t xml:space="preserve"> дължи на </w:t>
      </w:r>
      <w:r w:rsidR="00CE161D" w:rsidRPr="00D02151">
        <w:rPr>
          <w:rFonts w:ascii="Times New Roman" w:hAnsi="Times New Roman"/>
          <w:b/>
          <w:sz w:val="24"/>
          <w:lang w:val="bg-BG"/>
        </w:rPr>
        <w:t>ВЪЗЛОЖИТЕЛЯ</w:t>
      </w:r>
      <w:r w:rsidR="00CE161D" w:rsidRPr="00D02151">
        <w:rPr>
          <w:rFonts w:ascii="Times New Roman" w:hAnsi="Times New Roman"/>
          <w:sz w:val="24"/>
          <w:lang w:val="bg-BG"/>
        </w:rPr>
        <w:t xml:space="preserve"> по 1</w:t>
      </w:r>
      <w:r w:rsidRPr="00D02151">
        <w:rPr>
          <w:rFonts w:ascii="Times New Roman" w:hAnsi="Times New Roman"/>
          <w:sz w:val="24"/>
          <w:lang w:val="bg-BG"/>
        </w:rPr>
        <w:t xml:space="preserve">00 лв. при всяко следващо закъснение. Закъснението се отчита </w:t>
      </w:r>
      <w:r w:rsidR="005B4042" w:rsidRPr="00D02151">
        <w:rPr>
          <w:rFonts w:ascii="Times New Roman" w:hAnsi="Times New Roman"/>
          <w:sz w:val="24"/>
          <w:lang w:val="bg-BG"/>
        </w:rPr>
        <w:t>на база данните, посочени в пътния лист</w:t>
      </w:r>
      <w:r w:rsidR="00D02151" w:rsidRPr="00D02151">
        <w:rPr>
          <w:rFonts w:ascii="Times New Roman" w:hAnsi="Times New Roman"/>
          <w:sz w:val="24"/>
          <w:lang w:val="ru-RU"/>
        </w:rPr>
        <w:t>.</w:t>
      </w:r>
    </w:p>
    <w:p w:rsidR="00866D09" w:rsidRPr="001773D3" w:rsidRDefault="00866D09" w:rsidP="00866D09">
      <w:pPr>
        <w:tabs>
          <w:tab w:val="num" w:pos="709"/>
        </w:tabs>
        <w:spacing w:after="60" w:line="360" w:lineRule="auto"/>
        <w:jc w:val="both"/>
        <w:rPr>
          <w:rFonts w:ascii="Times New Roman" w:hAnsi="Times New Roman"/>
          <w:sz w:val="24"/>
          <w:lang w:val="bg-BG"/>
        </w:rPr>
      </w:pPr>
      <w:r w:rsidRPr="001773D3">
        <w:rPr>
          <w:rFonts w:ascii="Times New Roman" w:hAnsi="Times New Roman"/>
          <w:sz w:val="24"/>
          <w:lang w:val="bg-BG"/>
        </w:rPr>
        <w:tab/>
      </w:r>
      <w:r w:rsidR="00BC59B5" w:rsidRPr="001773D3">
        <w:rPr>
          <w:rFonts w:ascii="Times New Roman" w:hAnsi="Times New Roman"/>
          <w:b/>
          <w:sz w:val="24"/>
          <w:lang w:val="bg-BG"/>
        </w:rPr>
        <w:t>(3</w:t>
      </w:r>
      <w:r w:rsidRPr="001773D3">
        <w:rPr>
          <w:rFonts w:ascii="Times New Roman" w:hAnsi="Times New Roman"/>
          <w:b/>
          <w:sz w:val="24"/>
          <w:lang w:val="bg-BG"/>
        </w:rPr>
        <w:t>)</w:t>
      </w:r>
      <w:r w:rsidRPr="001773D3">
        <w:rPr>
          <w:rFonts w:ascii="Times New Roman" w:hAnsi="Times New Roman"/>
          <w:sz w:val="24"/>
          <w:lang w:val="bg-BG"/>
        </w:rPr>
        <w:t xml:space="preserve"> </w:t>
      </w:r>
      <w:r w:rsidR="005B4042" w:rsidRPr="001773D3">
        <w:rPr>
          <w:rFonts w:ascii="Times New Roman" w:hAnsi="Times New Roman"/>
          <w:b/>
          <w:sz w:val="24"/>
          <w:lang w:val="bg-BG"/>
        </w:rPr>
        <w:t>ВЪЗЛОЖИТЕЛЯТ</w:t>
      </w:r>
      <w:r w:rsidRPr="001773D3">
        <w:rPr>
          <w:rFonts w:ascii="Times New Roman" w:hAnsi="Times New Roman"/>
          <w:sz w:val="24"/>
          <w:lang w:val="bg-BG"/>
        </w:rPr>
        <w:t xml:space="preserve"> има право да прави проверка за изпълнението на графика. При констатирани нередности и отклонения /избързване или закъснение/при конкретната проверка санкцията е в размер на 300 лв. за всяко отклонение.</w:t>
      </w:r>
    </w:p>
    <w:p w:rsidR="00866D09" w:rsidRPr="001773D3" w:rsidRDefault="00866D09" w:rsidP="00866D09">
      <w:pPr>
        <w:tabs>
          <w:tab w:val="num" w:pos="709"/>
        </w:tabs>
        <w:spacing w:after="60" w:line="360" w:lineRule="auto"/>
        <w:jc w:val="both"/>
        <w:rPr>
          <w:rFonts w:ascii="Times New Roman" w:hAnsi="Times New Roman"/>
          <w:sz w:val="24"/>
          <w:lang w:val="bg-BG"/>
        </w:rPr>
      </w:pPr>
      <w:r w:rsidRPr="001773D3">
        <w:rPr>
          <w:rFonts w:ascii="Times New Roman" w:hAnsi="Times New Roman"/>
          <w:sz w:val="24"/>
          <w:lang w:val="bg-BG"/>
        </w:rPr>
        <w:tab/>
      </w:r>
      <w:r w:rsidR="00BC59B5" w:rsidRPr="001773D3">
        <w:rPr>
          <w:rFonts w:ascii="Times New Roman" w:hAnsi="Times New Roman"/>
          <w:b/>
          <w:sz w:val="24"/>
          <w:lang w:val="bg-BG"/>
        </w:rPr>
        <w:t>(4</w:t>
      </w:r>
      <w:r w:rsidRPr="001773D3">
        <w:rPr>
          <w:rFonts w:ascii="Times New Roman" w:hAnsi="Times New Roman"/>
          <w:b/>
          <w:sz w:val="24"/>
          <w:lang w:val="bg-BG"/>
        </w:rPr>
        <w:t>)</w:t>
      </w:r>
      <w:r w:rsidRPr="001773D3">
        <w:rPr>
          <w:rFonts w:ascii="Times New Roman" w:hAnsi="Times New Roman"/>
          <w:sz w:val="24"/>
          <w:lang w:val="bg-BG"/>
        </w:rPr>
        <w:t xml:space="preserve"> В случай че, </w:t>
      </w:r>
      <w:r w:rsidR="00B5128B" w:rsidRPr="001773D3">
        <w:rPr>
          <w:rFonts w:ascii="Times New Roman" w:hAnsi="Times New Roman"/>
          <w:b/>
          <w:sz w:val="24"/>
          <w:lang w:val="bg-BG"/>
        </w:rPr>
        <w:t>ИЗПЪЛНИТЕЛЯТ</w:t>
      </w:r>
      <w:r w:rsidRPr="001773D3">
        <w:rPr>
          <w:rFonts w:ascii="Times New Roman" w:hAnsi="Times New Roman"/>
          <w:sz w:val="24"/>
          <w:lang w:val="bg-BG"/>
        </w:rPr>
        <w:t xml:space="preserve"> не изпълни някой от курсовете за деня, то той дължи неустойка в размер на 500 лв.</w:t>
      </w:r>
    </w:p>
    <w:p w:rsidR="00545202" w:rsidRPr="00545202" w:rsidRDefault="00AF05AA" w:rsidP="00545202">
      <w:pPr>
        <w:tabs>
          <w:tab w:val="num" w:pos="709"/>
        </w:tabs>
        <w:spacing w:after="60" w:line="360" w:lineRule="auto"/>
        <w:jc w:val="both"/>
        <w:rPr>
          <w:rFonts w:ascii="Times New Roman" w:hAnsi="Times New Roman"/>
          <w:sz w:val="24"/>
          <w:lang w:val="bg-BG"/>
        </w:rPr>
      </w:pPr>
      <w:r w:rsidRPr="001773D3">
        <w:rPr>
          <w:rFonts w:ascii="Times New Roman" w:hAnsi="Times New Roman"/>
          <w:b/>
          <w:iCs/>
          <w:snapToGrid w:val="0"/>
          <w:sz w:val="24"/>
          <w:lang w:val="bg-BG"/>
        </w:rPr>
        <w:tab/>
      </w:r>
      <w:r w:rsidR="00545202" w:rsidRPr="00545202">
        <w:rPr>
          <w:rFonts w:ascii="Times New Roman" w:hAnsi="Times New Roman"/>
          <w:b/>
          <w:iCs/>
          <w:snapToGrid w:val="0"/>
          <w:sz w:val="24"/>
          <w:lang w:val="bg-BG"/>
        </w:rPr>
        <w:t>(5)</w:t>
      </w:r>
      <w:r w:rsidR="00545202" w:rsidRPr="00545202">
        <w:rPr>
          <w:rFonts w:ascii="Times New Roman" w:hAnsi="Times New Roman"/>
          <w:iCs/>
          <w:snapToGrid w:val="0"/>
          <w:sz w:val="24"/>
          <w:lang w:val="bg-BG"/>
        </w:rPr>
        <w:t xml:space="preserve"> В случай, че, </w:t>
      </w:r>
      <w:r w:rsidR="00545202" w:rsidRPr="00545202">
        <w:rPr>
          <w:rFonts w:ascii="Times New Roman" w:hAnsi="Times New Roman"/>
          <w:b/>
          <w:iCs/>
          <w:snapToGrid w:val="0"/>
          <w:sz w:val="24"/>
          <w:lang w:val="bg-BG"/>
        </w:rPr>
        <w:t>ИЗПЪЛНИТЕЛЯТ</w:t>
      </w:r>
      <w:r w:rsidR="00545202" w:rsidRPr="00545202">
        <w:rPr>
          <w:rFonts w:ascii="Times New Roman" w:hAnsi="Times New Roman"/>
          <w:iCs/>
          <w:snapToGrid w:val="0"/>
          <w:sz w:val="24"/>
          <w:lang w:val="bg-BG"/>
        </w:rPr>
        <w:t xml:space="preserve"> не осигури превозно средство, отговарящо на изискванията в техническата спецификация, то той дължи неустойка в размер на </w:t>
      </w:r>
      <w:r w:rsidR="00545202" w:rsidRPr="00545202">
        <w:rPr>
          <w:rFonts w:ascii="Times New Roman" w:hAnsi="Times New Roman"/>
          <w:sz w:val="24"/>
          <w:lang w:val="bg-BG"/>
        </w:rPr>
        <w:t>500 лв. за всяко установено нарушение. Нарушението се установява от пътниците в превозното средство и се съставя констативен протокол, който се подписва от двама пътника и водачът на превозното средство.</w:t>
      </w:r>
    </w:p>
    <w:p w:rsidR="00B5128B" w:rsidRPr="001773D3" w:rsidRDefault="00866D09" w:rsidP="00545202">
      <w:pPr>
        <w:tabs>
          <w:tab w:val="num" w:pos="709"/>
        </w:tabs>
        <w:spacing w:after="60" w:line="360" w:lineRule="auto"/>
        <w:jc w:val="both"/>
        <w:rPr>
          <w:rFonts w:ascii="Times New Roman" w:hAnsi="Times New Roman"/>
          <w:snapToGrid w:val="0"/>
          <w:sz w:val="24"/>
          <w:lang w:val="bg-BG"/>
        </w:rPr>
      </w:pPr>
      <w:r w:rsidRPr="001773D3">
        <w:rPr>
          <w:rFonts w:ascii="Times New Roman" w:hAnsi="Times New Roman"/>
          <w:iCs/>
          <w:snapToGrid w:val="0"/>
          <w:sz w:val="24"/>
          <w:lang w:val="bg-BG"/>
        </w:rPr>
        <w:tab/>
      </w:r>
      <w:r w:rsidR="00BC59B5" w:rsidRPr="001773D3">
        <w:rPr>
          <w:rFonts w:ascii="Times New Roman" w:hAnsi="Times New Roman"/>
          <w:b/>
          <w:snapToGrid w:val="0"/>
          <w:sz w:val="24"/>
          <w:lang w:val="bg-BG"/>
        </w:rPr>
        <w:t>(</w:t>
      </w:r>
      <w:r w:rsidR="00545202">
        <w:rPr>
          <w:rFonts w:ascii="Times New Roman" w:hAnsi="Times New Roman"/>
          <w:b/>
          <w:snapToGrid w:val="0"/>
          <w:sz w:val="24"/>
          <w:lang w:val="ru-RU"/>
        </w:rPr>
        <w:t>6</w:t>
      </w:r>
      <w:r w:rsidR="00B5128B" w:rsidRPr="001773D3">
        <w:rPr>
          <w:rFonts w:ascii="Times New Roman" w:hAnsi="Times New Roman"/>
          <w:b/>
          <w:snapToGrid w:val="0"/>
          <w:sz w:val="24"/>
          <w:lang w:val="bg-BG"/>
        </w:rPr>
        <w:t>)</w:t>
      </w:r>
      <w:r w:rsidR="00B5128B" w:rsidRPr="001773D3">
        <w:rPr>
          <w:rFonts w:ascii="Times New Roman" w:hAnsi="Times New Roman"/>
          <w:snapToGrid w:val="0"/>
          <w:sz w:val="24"/>
          <w:lang w:val="bg-BG"/>
        </w:rPr>
        <w:t xml:space="preserve"> </w:t>
      </w:r>
      <w:r w:rsidR="00B5128B" w:rsidRPr="001773D3">
        <w:rPr>
          <w:rFonts w:ascii="Times New Roman" w:hAnsi="Times New Roman"/>
          <w:b/>
          <w:snapToGrid w:val="0"/>
          <w:sz w:val="24"/>
          <w:lang w:val="bg-BG"/>
        </w:rPr>
        <w:t>ИЗПЪЛНИТЕЛЯ</w:t>
      </w:r>
      <w:r w:rsidR="00B5128B" w:rsidRPr="001773D3">
        <w:rPr>
          <w:rFonts w:ascii="Times New Roman" w:hAnsi="Times New Roman"/>
          <w:snapToGrid w:val="0"/>
          <w:sz w:val="24"/>
          <w:lang w:val="bg-BG"/>
        </w:rPr>
        <w:t xml:space="preserve">Т е длъжен да изплати наложената му неустойка в срок до 5 (пет) работни дни от получаването на писмено уведомление от </w:t>
      </w:r>
      <w:r w:rsidR="00B5128B" w:rsidRPr="001773D3">
        <w:rPr>
          <w:rFonts w:ascii="Times New Roman" w:hAnsi="Times New Roman"/>
          <w:b/>
          <w:snapToGrid w:val="0"/>
          <w:sz w:val="24"/>
          <w:lang w:val="bg-BG"/>
        </w:rPr>
        <w:t>ВЪЗЛОЖИТЕЛЯ</w:t>
      </w:r>
      <w:r w:rsidR="00B5128B" w:rsidRPr="001773D3">
        <w:rPr>
          <w:rFonts w:ascii="Times New Roman" w:hAnsi="Times New Roman"/>
          <w:snapToGrid w:val="0"/>
          <w:sz w:val="24"/>
          <w:lang w:val="bg-BG"/>
        </w:rPr>
        <w:t xml:space="preserve"> за налагането на съответната неустойка.</w:t>
      </w:r>
    </w:p>
    <w:p w:rsidR="00866D09" w:rsidRPr="001773D3" w:rsidRDefault="00866D09" w:rsidP="00866D09">
      <w:pPr>
        <w:tabs>
          <w:tab w:val="num" w:pos="709"/>
        </w:tabs>
        <w:spacing w:after="60" w:line="360" w:lineRule="auto"/>
        <w:jc w:val="both"/>
        <w:rPr>
          <w:rFonts w:ascii="Times New Roman" w:hAnsi="Times New Roman"/>
          <w:iCs/>
          <w:snapToGrid w:val="0"/>
          <w:sz w:val="24"/>
          <w:lang w:val="bg-BG"/>
        </w:rPr>
      </w:pPr>
      <w:r w:rsidRPr="001773D3">
        <w:rPr>
          <w:rFonts w:ascii="Times New Roman" w:hAnsi="Times New Roman"/>
          <w:iCs/>
          <w:snapToGrid w:val="0"/>
          <w:sz w:val="24"/>
          <w:lang w:val="bg-BG"/>
        </w:rPr>
        <w:tab/>
      </w:r>
      <w:r w:rsidR="00BC59B5" w:rsidRPr="001773D3">
        <w:rPr>
          <w:rFonts w:ascii="Times New Roman" w:hAnsi="Times New Roman"/>
          <w:b/>
          <w:iCs/>
          <w:snapToGrid w:val="0"/>
          <w:sz w:val="24"/>
          <w:lang w:val="bg-BG"/>
        </w:rPr>
        <w:t>(</w:t>
      </w:r>
      <w:r w:rsidR="00545202">
        <w:rPr>
          <w:rFonts w:ascii="Times New Roman" w:hAnsi="Times New Roman"/>
          <w:b/>
          <w:iCs/>
          <w:snapToGrid w:val="0"/>
          <w:sz w:val="24"/>
          <w:lang w:val="ru-RU"/>
        </w:rPr>
        <w:t>7</w:t>
      </w:r>
      <w:r w:rsidRPr="001773D3">
        <w:rPr>
          <w:rFonts w:ascii="Times New Roman" w:hAnsi="Times New Roman"/>
          <w:b/>
          <w:iCs/>
          <w:snapToGrid w:val="0"/>
          <w:sz w:val="24"/>
          <w:lang w:val="bg-BG"/>
        </w:rPr>
        <w:t>)</w:t>
      </w:r>
      <w:r w:rsidRPr="001773D3">
        <w:rPr>
          <w:rFonts w:ascii="Times New Roman" w:hAnsi="Times New Roman"/>
          <w:iCs/>
          <w:snapToGrid w:val="0"/>
          <w:sz w:val="24"/>
          <w:lang w:val="bg-BG"/>
        </w:rPr>
        <w:t xml:space="preserve"> В случай, че </w:t>
      </w:r>
      <w:r w:rsidR="00B5128B" w:rsidRPr="001773D3">
        <w:rPr>
          <w:rFonts w:ascii="Times New Roman" w:hAnsi="Times New Roman"/>
          <w:b/>
          <w:iCs/>
          <w:snapToGrid w:val="0"/>
          <w:sz w:val="24"/>
          <w:lang w:val="bg-BG"/>
        </w:rPr>
        <w:t>ИЗПЪЛНИТЕЛЯТ</w:t>
      </w:r>
      <w:r w:rsidRPr="001773D3">
        <w:rPr>
          <w:rFonts w:ascii="Times New Roman" w:hAnsi="Times New Roman"/>
          <w:iCs/>
          <w:snapToGrid w:val="0"/>
          <w:sz w:val="24"/>
          <w:lang w:val="bg-BG"/>
        </w:rPr>
        <w:t xml:space="preserve"> откаже да заплати която и да е санкция, неустойка или глоба, </w:t>
      </w:r>
      <w:r w:rsidR="00B5128B" w:rsidRPr="001773D3">
        <w:rPr>
          <w:rFonts w:ascii="Times New Roman" w:hAnsi="Times New Roman"/>
          <w:b/>
          <w:iCs/>
          <w:snapToGrid w:val="0"/>
          <w:sz w:val="24"/>
          <w:lang w:val="bg-BG"/>
        </w:rPr>
        <w:t>ВЪЗЛОЖИТЕЛЯТ</w:t>
      </w:r>
      <w:r w:rsidRPr="001773D3">
        <w:rPr>
          <w:rFonts w:ascii="Times New Roman" w:hAnsi="Times New Roman"/>
          <w:iCs/>
          <w:snapToGrid w:val="0"/>
          <w:sz w:val="24"/>
          <w:lang w:val="bg-BG"/>
        </w:rPr>
        <w:t xml:space="preserve"> има право да приспадне дължимата сума от дължимите плащания по фактури и/или гаранцията за изпълнение, внесена от </w:t>
      </w:r>
      <w:r w:rsidR="00B5128B" w:rsidRPr="001773D3">
        <w:rPr>
          <w:rFonts w:ascii="Times New Roman" w:hAnsi="Times New Roman"/>
          <w:b/>
          <w:iCs/>
          <w:snapToGrid w:val="0"/>
          <w:sz w:val="24"/>
          <w:lang w:val="bg-BG"/>
        </w:rPr>
        <w:t>ИЗПЪЛНИТЕЛЯ</w:t>
      </w:r>
      <w:r w:rsidRPr="001773D3">
        <w:rPr>
          <w:rFonts w:ascii="Times New Roman" w:hAnsi="Times New Roman"/>
          <w:iCs/>
          <w:snapToGrid w:val="0"/>
          <w:sz w:val="24"/>
          <w:lang w:val="bg-BG"/>
        </w:rPr>
        <w:t xml:space="preserve"> за гарантиране изпълнението на договора.</w:t>
      </w:r>
    </w:p>
    <w:p w:rsidR="00A90F84" w:rsidRPr="001773D3" w:rsidRDefault="00A90F84" w:rsidP="00866D09">
      <w:pPr>
        <w:tabs>
          <w:tab w:val="num" w:pos="709"/>
        </w:tabs>
        <w:spacing w:after="60" w:line="360" w:lineRule="auto"/>
        <w:jc w:val="both"/>
        <w:rPr>
          <w:rFonts w:ascii="Times New Roman" w:hAnsi="Times New Roman"/>
          <w:iCs/>
          <w:snapToGrid w:val="0"/>
          <w:sz w:val="24"/>
          <w:lang w:val="bg-BG"/>
        </w:rPr>
      </w:pPr>
      <w:r w:rsidRPr="001773D3">
        <w:rPr>
          <w:rFonts w:ascii="Times New Roman" w:hAnsi="Times New Roman"/>
          <w:iCs/>
          <w:snapToGrid w:val="0"/>
          <w:sz w:val="24"/>
          <w:lang w:val="bg-BG"/>
        </w:rPr>
        <w:tab/>
      </w:r>
      <w:r w:rsidR="00A04107" w:rsidRPr="001773D3">
        <w:rPr>
          <w:rFonts w:ascii="Times New Roman" w:hAnsi="Times New Roman"/>
          <w:b/>
          <w:iCs/>
          <w:snapToGrid w:val="0"/>
          <w:sz w:val="24"/>
          <w:lang w:val="bg-BG"/>
        </w:rPr>
        <w:t>(</w:t>
      </w:r>
      <w:r w:rsidR="00545202">
        <w:rPr>
          <w:rFonts w:ascii="Times New Roman" w:hAnsi="Times New Roman"/>
          <w:b/>
          <w:iCs/>
          <w:snapToGrid w:val="0"/>
          <w:sz w:val="24"/>
          <w:lang w:val="ru-RU"/>
        </w:rPr>
        <w:t>8</w:t>
      </w:r>
      <w:r w:rsidRPr="001773D3">
        <w:rPr>
          <w:rFonts w:ascii="Times New Roman" w:hAnsi="Times New Roman"/>
          <w:b/>
          <w:iCs/>
          <w:snapToGrid w:val="0"/>
          <w:sz w:val="24"/>
          <w:lang w:val="bg-BG"/>
        </w:rPr>
        <w:t>)</w:t>
      </w:r>
      <w:r w:rsidRPr="001773D3">
        <w:rPr>
          <w:rFonts w:ascii="Times New Roman" w:hAnsi="Times New Roman"/>
          <w:iCs/>
          <w:snapToGrid w:val="0"/>
          <w:sz w:val="24"/>
          <w:lang w:val="bg-BG"/>
        </w:rPr>
        <w:t xml:space="preserve"> Плащането на неустойките, предвидени в Договора, не лишава изправната страна от правото й да търси обезщетение за претърпени вреди и пропуснати ползи в случай че те надхвърлят стойността на неустойката.</w:t>
      </w:r>
    </w:p>
    <w:p w:rsidR="00C7379C" w:rsidRPr="001773D3" w:rsidRDefault="00D92230" w:rsidP="00B5128B">
      <w:pPr>
        <w:tabs>
          <w:tab w:val="num" w:pos="709"/>
        </w:tabs>
        <w:spacing w:after="60" w:line="360" w:lineRule="auto"/>
        <w:jc w:val="both"/>
        <w:rPr>
          <w:rFonts w:ascii="Times New Roman" w:hAnsi="Times New Roman"/>
          <w:iCs/>
          <w:snapToGrid w:val="0"/>
          <w:sz w:val="24"/>
          <w:lang w:val="bg-BG"/>
        </w:rPr>
      </w:pPr>
      <w:r w:rsidRPr="001773D3">
        <w:rPr>
          <w:rFonts w:ascii="Times New Roman" w:hAnsi="Times New Roman"/>
          <w:snapToGrid w:val="0"/>
          <w:sz w:val="24"/>
          <w:lang w:val="bg-BG"/>
        </w:rPr>
        <w:tab/>
      </w:r>
      <w:r w:rsidR="00B5128B" w:rsidRPr="001773D3">
        <w:rPr>
          <w:rFonts w:ascii="Times New Roman" w:hAnsi="Times New Roman"/>
          <w:b/>
          <w:snapToGrid w:val="0"/>
          <w:sz w:val="24"/>
          <w:lang w:val="bg-BG"/>
        </w:rPr>
        <w:t xml:space="preserve">Чл. </w:t>
      </w:r>
      <w:r w:rsidR="00D31087" w:rsidRPr="001773D3">
        <w:rPr>
          <w:rFonts w:ascii="Times New Roman" w:hAnsi="Times New Roman"/>
          <w:b/>
          <w:snapToGrid w:val="0"/>
          <w:sz w:val="24"/>
          <w:lang w:val="bg-BG"/>
        </w:rPr>
        <w:t>2</w:t>
      </w:r>
      <w:r w:rsidR="00B5128B" w:rsidRPr="001773D3">
        <w:rPr>
          <w:rFonts w:ascii="Times New Roman" w:hAnsi="Times New Roman"/>
          <w:b/>
          <w:snapToGrid w:val="0"/>
          <w:sz w:val="24"/>
          <w:lang w:val="bg-BG"/>
        </w:rPr>
        <w:t xml:space="preserve">7.  </w:t>
      </w:r>
      <w:r w:rsidRPr="001773D3">
        <w:rPr>
          <w:rFonts w:ascii="Times New Roman" w:hAnsi="Times New Roman"/>
          <w:iCs/>
          <w:snapToGrid w:val="0"/>
          <w:sz w:val="24"/>
          <w:lang w:val="bg-BG"/>
        </w:rPr>
        <w:t>В случай, че в който и да е момент, във връзка с изпълнение на услугите, предмет на договора, поради дейс</w:t>
      </w:r>
      <w:bookmarkStart w:id="22" w:name="_GoBack"/>
      <w:bookmarkEnd w:id="22"/>
      <w:r w:rsidRPr="001773D3">
        <w:rPr>
          <w:rFonts w:ascii="Times New Roman" w:hAnsi="Times New Roman"/>
          <w:iCs/>
          <w:snapToGrid w:val="0"/>
          <w:sz w:val="24"/>
          <w:lang w:val="bg-BG"/>
        </w:rPr>
        <w:t xml:space="preserve">твие или бездействие от страна на </w:t>
      </w:r>
      <w:r w:rsidR="00B5128B" w:rsidRPr="001773D3">
        <w:rPr>
          <w:rFonts w:ascii="Times New Roman" w:hAnsi="Times New Roman"/>
          <w:b/>
          <w:iCs/>
          <w:snapToGrid w:val="0"/>
          <w:sz w:val="24"/>
          <w:lang w:val="bg-BG"/>
        </w:rPr>
        <w:t>ИЗПЪЛНИТЕЛЯ</w:t>
      </w:r>
      <w:r w:rsidRPr="001773D3">
        <w:rPr>
          <w:rFonts w:ascii="Times New Roman" w:hAnsi="Times New Roman"/>
          <w:iCs/>
          <w:snapToGrid w:val="0"/>
          <w:sz w:val="24"/>
          <w:lang w:val="bg-BG"/>
        </w:rPr>
        <w:t xml:space="preserve"> </w:t>
      </w:r>
      <w:r w:rsidRPr="001773D3">
        <w:rPr>
          <w:rFonts w:ascii="Times New Roman" w:hAnsi="Times New Roman"/>
          <w:iCs/>
          <w:snapToGrid w:val="0"/>
          <w:sz w:val="24"/>
          <w:lang w:val="bg-BG"/>
        </w:rPr>
        <w:lastRenderedPageBreak/>
        <w:t xml:space="preserve">и/или негови служители, на </w:t>
      </w:r>
      <w:r w:rsidR="00B5128B" w:rsidRPr="001773D3">
        <w:rPr>
          <w:rFonts w:ascii="Times New Roman" w:hAnsi="Times New Roman"/>
          <w:b/>
          <w:iCs/>
          <w:snapToGrid w:val="0"/>
          <w:sz w:val="24"/>
          <w:lang w:val="bg-BG"/>
        </w:rPr>
        <w:t>ВЪЗЛОЖИТЕЛЯ</w:t>
      </w:r>
      <w:r w:rsidRPr="001773D3">
        <w:rPr>
          <w:rFonts w:ascii="Times New Roman" w:hAnsi="Times New Roman"/>
          <w:iCs/>
          <w:snapToGrid w:val="0"/>
          <w:sz w:val="24"/>
          <w:lang w:val="bg-BG"/>
        </w:rPr>
        <w:t xml:space="preserve"> бъдат наложени санкции по силата на действащото законодателство, </w:t>
      </w:r>
      <w:r w:rsidR="00B5128B" w:rsidRPr="001773D3">
        <w:rPr>
          <w:rFonts w:ascii="Times New Roman" w:hAnsi="Times New Roman"/>
          <w:b/>
          <w:iCs/>
          <w:snapToGrid w:val="0"/>
          <w:sz w:val="24"/>
          <w:lang w:val="bg-BG"/>
        </w:rPr>
        <w:t>ИЗПЪЛНИТЕЛЯТ</w:t>
      </w:r>
      <w:r w:rsidRPr="001773D3">
        <w:rPr>
          <w:rFonts w:ascii="Times New Roman" w:hAnsi="Times New Roman"/>
          <w:iCs/>
          <w:snapToGrid w:val="0"/>
          <w:sz w:val="24"/>
          <w:lang w:val="bg-BG"/>
        </w:rPr>
        <w:t xml:space="preserve"> се задължава да обезщети </w:t>
      </w:r>
      <w:r w:rsidR="00B5128B" w:rsidRPr="001773D3">
        <w:rPr>
          <w:rFonts w:ascii="Times New Roman" w:hAnsi="Times New Roman"/>
          <w:b/>
          <w:iCs/>
          <w:snapToGrid w:val="0"/>
          <w:sz w:val="24"/>
          <w:lang w:val="bg-BG"/>
        </w:rPr>
        <w:t>ВЪЗЛОЖИТЕЛЯ</w:t>
      </w:r>
      <w:r w:rsidRPr="001773D3">
        <w:rPr>
          <w:rFonts w:ascii="Times New Roman" w:hAnsi="Times New Roman"/>
          <w:iCs/>
          <w:snapToGrid w:val="0"/>
          <w:sz w:val="24"/>
          <w:lang w:val="bg-BG"/>
        </w:rPr>
        <w:t xml:space="preserve"> по всички санкции в пълния им размер.</w:t>
      </w:r>
    </w:p>
    <w:p w:rsidR="00576876" w:rsidRPr="001773D3"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1773D3">
        <w:rPr>
          <w:rFonts w:ascii="Times New Roman" w:eastAsia="Times New Roman" w:hAnsi="Times New Roman"/>
          <w:b/>
          <w:bCs/>
          <w:color w:val="000000"/>
          <w:sz w:val="24"/>
          <w:szCs w:val="26"/>
          <w:lang w:val="bg-BG"/>
        </w:rPr>
        <w:t>ПРЕКРАТЯВАНЕ НА ДОГОВОРА</w:t>
      </w:r>
    </w:p>
    <w:p w:rsidR="00467F54" w:rsidRPr="001773D3"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1773D3">
        <w:rPr>
          <w:rFonts w:ascii="Times New Roman" w:eastAsia="Times New Roman" w:hAnsi="Times New Roman"/>
          <w:b/>
          <w:sz w:val="24"/>
          <w:szCs w:val="24"/>
          <w:lang w:val="bg-BG"/>
        </w:rPr>
        <w:t>Чл.</w:t>
      </w:r>
      <w:r w:rsidR="000A6455" w:rsidRPr="001773D3">
        <w:rPr>
          <w:rFonts w:ascii="Times New Roman" w:eastAsia="Times New Roman" w:hAnsi="Times New Roman"/>
          <w:b/>
          <w:sz w:val="24"/>
          <w:szCs w:val="24"/>
          <w:lang w:val="bg-BG"/>
        </w:rPr>
        <w:t>28</w:t>
      </w:r>
      <w:r w:rsidRPr="001773D3">
        <w:rPr>
          <w:rFonts w:ascii="Times New Roman" w:eastAsia="Times New Roman" w:hAnsi="Times New Roman"/>
          <w:b/>
          <w:sz w:val="24"/>
          <w:szCs w:val="24"/>
          <w:lang w:val="bg-BG"/>
        </w:rPr>
        <w:t>.</w:t>
      </w:r>
      <w:r w:rsidRPr="001773D3">
        <w:rPr>
          <w:rFonts w:ascii="Times New Roman" w:eastAsia="Times New Roman" w:hAnsi="Times New Roman"/>
          <w:sz w:val="24"/>
          <w:szCs w:val="24"/>
          <w:lang w:val="bg-BG"/>
        </w:rPr>
        <w:t xml:space="preserve"> </w:t>
      </w:r>
      <w:r w:rsidRPr="001773D3">
        <w:rPr>
          <w:rFonts w:ascii="Times New Roman" w:eastAsia="Times New Roman" w:hAnsi="Times New Roman"/>
          <w:b/>
          <w:sz w:val="24"/>
          <w:szCs w:val="24"/>
          <w:lang w:val="bg-BG"/>
        </w:rPr>
        <w:t>(1)</w:t>
      </w:r>
      <w:r w:rsidRPr="001773D3">
        <w:rPr>
          <w:rFonts w:ascii="Times New Roman" w:eastAsia="Times New Roman" w:hAnsi="Times New Roman"/>
          <w:sz w:val="24"/>
          <w:szCs w:val="24"/>
          <w:lang w:val="bg-BG"/>
        </w:rPr>
        <w:t xml:space="preserve"> </w:t>
      </w:r>
      <w:r w:rsidR="00467F54" w:rsidRPr="001773D3">
        <w:rPr>
          <w:rFonts w:ascii="Times New Roman" w:eastAsia="Times New Roman" w:hAnsi="Times New Roman"/>
          <w:sz w:val="24"/>
          <w:szCs w:val="24"/>
          <w:lang w:val="bg-BG"/>
        </w:rPr>
        <w:t>Този Договор се прекратява:</w:t>
      </w:r>
    </w:p>
    <w:p w:rsidR="00467F54" w:rsidRPr="001773D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1. с изтичане на срока на Договора;</w:t>
      </w:r>
    </w:p>
    <w:p w:rsidR="00576876" w:rsidRPr="001773D3"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1773D3" w:rsidRDefault="00C7379C"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3. </w:t>
      </w:r>
      <w:r w:rsidR="00467F54" w:rsidRPr="001773D3">
        <w:rPr>
          <w:rFonts w:ascii="Times New Roman" w:eastAsia="Times New Roman" w:hAnsi="Times New Roman"/>
          <w:sz w:val="24"/>
          <w:szCs w:val="24"/>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1773D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1773D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5. при условията по чл. 5, ал. 1, т. 3 от ЗИФОДРЮПДРСЛ.</w:t>
      </w:r>
    </w:p>
    <w:p w:rsidR="00576876" w:rsidRPr="001773D3"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b/>
          <w:sz w:val="24"/>
          <w:szCs w:val="24"/>
          <w:lang w:val="bg-BG"/>
        </w:rPr>
        <w:tab/>
      </w:r>
      <w:r w:rsidR="00576876" w:rsidRPr="001773D3">
        <w:rPr>
          <w:rFonts w:ascii="Times New Roman" w:eastAsia="Times New Roman" w:hAnsi="Times New Roman"/>
          <w:b/>
          <w:sz w:val="24"/>
          <w:szCs w:val="24"/>
          <w:lang w:val="bg-BG"/>
        </w:rPr>
        <w:t>(2)</w:t>
      </w:r>
      <w:r w:rsidR="00576876" w:rsidRPr="001773D3">
        <w:rPr>
          <w:rFonts w:ascii="Times New Roman" w:eastAsia="Times New Roman" w:hAnsi="Times New Roman"/>
          <w:sz w:val="24"/>
          <w:szCs w:val="24"/>
          <w:lang w:val="bg-BG"/>
        </w:rPr>
        <w:t xml:space="preserve"> Договорът може да бъде прекратен</w:t>
      </w:r>
    </w:p>
    <w:p w:rsidR="00576876" w:rsidRPr="001773D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1. </w:t>
      </w:r>
      <w:r w:rsidR="00576876" w:rsidRPr="001773D3">
        <w:rPr>
          <w:rFonts w:ascii="Times New Roman" w:eastAsia="Times New Roman" w:hAnsi="Times New Roman"/>
          <w:sz w:val="24"/>
          <w:szCs w:val="24"/>
          <w:lang w:val="bg-BG"/>
        </w:rPr>
        <w:t>по взаимно съгласие на Страните, изразено в писмена форма;</w:t>
      </w:r>
    </w:p>
    <w:p w:rsidR="00576876" w:rsidRPr="001773D3"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2. </w:t>
      </w:r>
      <w:r w:rsidR="00576876" w:rsidRPr="001773D3">
        <w:rPr>
          <w:rFonts w:ascii="Times New Roman" w:eastAsia="Times New Roman" w:hAnsi="Times New Roman"/>
          <w:sz w:val="24"/>
          <w:szCs w:val="24"/>
          <w:lang w:val="bg-BG"/>
        </w:rPr>
        <w:t xml:space="preserve">когато за </w:t>
      </w:r>
      <w:r w:rsidR="00576876" w:rsidRPr="001773D3">
        <w:rPr>
          <w:rFonts w:ascii="Times New Roman" w:eastAsia="Times New Roman" w:hAnsi="Times New Roman"/>
          <w:b/>
          <w:sz w:val="24"/>
          <w:szCs w:val="24"/>
          <w:lang w:val="bg-BG"/>
        </w:rPr>
        <w:t>ИЗПЪЛНИТЕЛЯ</w:t>
      </w:r>
      <w:r w:rsidR="00576876" w:rsidRPr="001773D3">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p>
    <w:p w:rsidR="003039A8" w:rsidRPr="001773D3" w:rsidRDefault="00576876" w:rsidP="00BE0F67">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29</w:t>
      </w:r>
      <w:r w:rsidR="004A6AE1" w:rsidRPr="001773D3">
        <w:rPr>
          <w:rFonts w:ascii="Times New Roman" w:eastAsia="Times New Roman" w:hAnsi="Times New Roman"/>
          <w:b/>
          <w:sz w:val="24"/>
          <w:szCs w:val="24"/>
          <w:lang w:val="bg-BG"/>
        </w:rPr>
        <w:t>.</w:t>
      </w:r>
      <w:r w:rsidRPr="001773D3">
        <w:rPr>
          <w:rFonts w:ascii="Times New Roman" w:eastAsia="Times New Roman" w:hAnsi="Times New Roman"/>
          <w:sz w:val="24"/>
          <w:szCs w:val="24"/>
          <w:lang w:val="bg-BG"/>
        </w:rPr>
        <w:t xml:space="preserve"> </w:t>
      </w:r>
      <w:r w:rsidR="003039A8" w:rsidRPr="001773D3">
        <w:rPr>
          <w:rFonts w:ascii="Times New Roman" w:eastAsia="Times New Roman" w:hAnsi="Times New Roman"/>
          <w:b/>
          <w:sz w:val="24"/>
          <w:szCs w:val="24"/>
          <w:lang w:val="bg-BG"/>
        </w:rPr>
        <w:t>(1)</w:t>
      </w:r>
      <w:r w:rsidR="003039A8" w:rsidRPr="001773D3">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3039A8" w:rsidRPr="001773D3">
        <w:rPr>
          <w:rFonts w:ascii="Times New Roman" w:hAnsi="Times New Roman"/>
          <w:sz w:val="24"/>
          <w:szCs w:val="24"/>
          <w:lang w:val="bg-BG"/>
        </w:rPr>
        <w:t xml:space="preserve"> </w:t>
      </w:r>
      <w:r w:rsidR="003039A8" w:rsidRPr="001773D3">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1773D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(2)</w:t>
      </w:r>
      <w:r w:rsidRPr="001773D3">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всеки от следните случаи: </w:t>
      </w:r>
    </w:p>
    <w:p w:rsidR="003039A8" w:rsidRPr="00D02151"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D02151">
        <w:rPr>
          <w:rFonts w:ascii="Times New Roman" w:eastAsia="Times New Roman" w:hAnsi="Times New Roman"/>
          <w:sz w:val="24"/>
          <w:szCs w:val="24"/>
          <w:lang w:val="bg-BG"/>
        </w:rPr>
        <w:t xml:space="preserve">1. когато </w:t>
      </w:r>
      <w:r w:rsidRPr="00D02151">
        <w:rPr>
          <w:rFonts w:ascii="Times New Roman" w:eastAsia="Times New Roman" w:hAnsi="Times New Roman"/>
          <w:b/>
          <w:sz w:val="24"/>
          <w:szCs w:val="24"/>
          <w:lang w:val="bg-BG"/>
        </w:rPr>
        <w:t>ИЗПЪЛНИТЕЛЯТ</w:t>
      </w:r>
      <w:r w:rsidRPr="00D02151">
        <w:rPr>
          <w:rFonts w:ascii="Times New Roman" w:eastAsia="Times New Roman" w:hAnsi="Times New Roman"/>
          <w:sz w:val="24"/>
          <w:szCs w:val="24"/>
          <w:lang w:val="bg-BG"/>
        </w:rPr>
        <w:t xml:space="preserve"> не е започнал изпъл</w:t>
      </w:r>
      <w:r w:rsidR="00C7379C" w:rsidRPr="00D02151">
        <w:rPr>
          <w:rFonts w:ascii="Times New Roman" w:eastAsia="Times New Roman" w:hAnsi="Times New Roman"/>
          <w:sz w:val="24"/>
          <w:szCs w:val="24"/>
          <w:lang w:val="bg-BG"/>
        </w:rPr>
        <w:t>нението на Услугите в срок до 3 (три</w:t>
      </w:r>
      <w:r w:rsidRPr="00D02151">
        <w:rPr>
          <w:rFonts w:ascii="Times New Roman" w:eastAsia="Times New Roman" w:hAnsi="Times New Roman"/>
          <w:sz w:val="24"/>
          <w:szCs w:val="24"/>
          <w:lang w:val="bg-BG"/>
        </w:rPr>
        <w:t>) дни, считано от Датата на влизане в сила;</w:t>
      </w:r>
    </w:p>
    <w:p w:rsidR="003039A8" w:rsidRPr="001773D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D02151">
        <w:rPr>
          <w:rFonts w:ascii="Times New Roman" w:eastAsia="Times New Roman" w:hAnsi="Times New Roman"/>
          <w:sz w:val="24"/>
          <w:szCs w:val="24"/>
          <w:lang w:val="bg-BG"/>
        </w:rPr>
        <w:t xml:space="preserve">2. </w:t>
      </w:r>
      <w:r w:rsidRPr="00D02151">
        <w:rPr>
          <w:rFonts w:ascii="Times New Roman" w:eastAsia="Times New Roman" w:hAnsi="Times New Roman"/>
          <w:b/>
          <w:sz w:val="24"/>
          <w:szCs w:val="24"/>
          <w:lang w:val="bg-BG"/>
        </w:rPr>
        <w:t>ИЗПЪЛНИТЕЛЯТ</w:t>
      </w:r>
      <w:r w:rsidRPr="00D02151">
        <w:rPr>
          <w:rFonts w:ascii="Times New Roman" w:eastAsia="Times New Roman" w:hAnsi="Times New Roman"/>
          <w:sz w:val="24"/>
          <w:szCs w:val="24"/>
          <w:lang w:val="bg-BG"/>
        </w:rPr>
        <w:t xml:space="preserve"> е прекратил изпълнението на Услугите за повече от </w:t>
      </w:r>
      <w:r w:rsidR="00C7379C" w:rsidRPr="00D02151">
        <w:rPr>
          <w:rFonts w:ascii="Times New Roman" w:eastAsia="Times New Roman" w:hAnsi="Times New Roman"/>
          <w:sz w:val="24"/>
          <w:szCs w:val="24"/>
          <w:lang w:val="bg-BG"/>
        </w:rPr>
        <w:t>3 (три</w:t>
      </w:r>
      <w:r w:rsidRPr="00D02151">
        <w:rPr>
          <w:rFonts w:ascii="Times New Roman" w:eastAsia="Times New Roman" w:hAnsi="Times New Roman"/>
          <w:sz w:val="24"/>
          <w:szCs w:val="24"/>
          <w:lang w:val="bg-BG"/>
        </w:rPr>
        <w:t>) дни;</w:t>
      </w:r>
    </w:p>
    <w:p w:rsidR="003039A8" w:rsidRPr="001773D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3. </w:t>
      </w:r>
      <w:r w:rsidRPr="001773D3">
        <w:rPr>
          <w:rFonts w:ascii="Times New Roman" w:eastAsia="Times New Roman" w:hAnsi="Times New Roman"/>
          <w:b/>
          <w:sz w:val="24"/>
          <w:szCs w:val="24"/>
          <w:lang w:val="bg-BG"/>
        </w:rPr>
        <w:t>ИЗПЪЛНИТЕЛЯТ</w:t>
      </w:r>
      <w:r w:rsidRPr="001773D3">
        <w:rPr>
          <w:rFonts w:ascii="Times New Roman" w:eastAsia="Times New Roman" w:hAnsi="Times New Roman"/>
          <w:sz w:val="24"/>
          <w:szCs w:val="24"/>
          <w:lang w:val="bg-BG"/>
        </w:rPr>
        <w:t xml:space="preserve"> е допуснал съществено отклонение от Услови</w:t>
      </w:r>
      <w:r w:rsidR="00A069B4" w:rsidRPr="001773D3">
        <w:rPr>
          <w:rFonts w:ascii="Times New Roman" w:eastAsia="Times New Roman" w:hAnsi="Times New Roman"/>
          <w:sz w:val="24"/>
          <w:szCs w:val="24"/>
          <w:lang w:val="bg-BG"/>
        </w:rPr>
        <w:t>ята за изпълнение на поръчката -</w:t>
      </w:r>
      <w:r w:rsidRPr="001773D3">
        <w:rPr>
          <w:rFonts w:ascii="Times New Roman" w:eastAsia="Times New Roman" w:hAnsi="Times New Roman"/>
          <w:sz w:val="24"/>
          <w:szCs w:val="24"/>
          <w:lang w:val="bg-BG"/>
        </w:rPr>
        <w:t xml:space="preserve"> Техническата спецификация и Техническото предложение.</w:t>
      </w:r>
    </w:p>
    <w:p w:rsidR="00576876" w:rsidRPr="001773D3" w:rsidRDefault="003039A8" w:rsidP="002D386F">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lastRenderedPageBreak/>
        <w:t>(3) ВЪЗЛОЖИТЕЛЯТ</w:t>
      </w:r>
      <w:r w:rsidRPr="001773D3">
        <w:rPr>
          <w:rFonts w:ascii="Times New Roman" w:eastAsia="Times New Roman" w:hAnsi="Times New Roman"/>
          <w:sz w:val="24"/>
          <w:szCs w:val="24"/>
          <w:lang w:val="bg-BG"/>
        </w:rPr>
        <w:t xml:space="preserve"> може да развали Договора само с писмено уведомление до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3039A8" w:rsidRPr="001773D3" w:rsidRDefault="00576876"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0</w:t>
      </w:r>
      <w:r w:rsidRPr="001773D3">
        <w:rPr>
          <w:rFonts w:ascii="Times New Roman" w:eastAsia="Times New Roman" w:hAnsi="Times New Roman"/>
          <w:b/>
          <w:sz w:val="24"/>
          <w:szCs w:val="24"/>
          <w:lang w:val="bg-BG"/>
        </w:rPr>
        <w:t xml:space="preserve">. </w:t>
      </w:r>
      <w:r w:rsidR="003039A8" w:rsidRPr="001773D3">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3039A8" w:rsidRPr="001773D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1. </w:t>
      </w:r>
      <w:r w:rsidRPr="001773D3">
        <w:rPr>
          <w:rFonts w:ascii="Times New Roman" w:eastAsia="Times New Roman" w:hAnsi="Times New Roman"/>
          <w:b/>
          <w:sz w:val="24"/>
          <w:szCs w:val="24"/>
          <w:lang w:val="bg-BG"/>
        </w:rPr>
        <w:t>ВЪЗЛОЖИТЕЛЯТ</w:t>
      </w:r>
      <w:r w:rsidRPr="001773D3">
        <w:rPr>
          <w:rFonts w:ascii="Times New Roman" w:eastAsia="Times New Roman" w:hAnsi="Times New Roman"/>
          <w:sz w:val="24"/>
          <w:szCs w:val="24"/>
          <w:lang w:val="bg-BG"/>
        </w:rPr>
        <w:t xml:space="preserve"> и </w:t>
      </w:r>
      <w:r w:rsidRPr="001773D3">
        <w:rPr>
          <w:rFonts w:ascii="Times New Roman" w:eastAsia="Times New Roman" w:hAnsi="Times New Roman"/>
          <w:b/>
          <w:sz w:val="24"/>
          <w:szCs w:val="24"/>
          <w:lang w:val="bg-BG"/>
        </w:rPr>
        <w:t>ИЗПЪЛНИТЕЛЯТ</w:t>
      </w:r>
      <w:r w:rsidRPr="001773D3">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3039A8" w:rsidRPr="001773D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2. </w:t>
      </w:r>
      <w:r w:rsidRPr="001773D3">
        <w:rPr>
          <w:rFonts w:ascii="Times New Roman" w:eastAsia="Times New Roman" w:hAnsi="Times New Roman"/>
          <w:b/>
          <w:sz w:val="24"/>
          <w:szCs w:val="24"/>
          <w:lang w:val="bg-BG"/>
        </w:rPr>
        <w:t>ИЗПЪЛНИТЕЛЯТ</w:t>
      </w:r>
      <w:r w:rsidRPr="001773D3">
        <w:rPr>
          <w:rFonts w:ascii="Times New Roman" w:eastAsia="Times New Roman" w:hAnsi="Times New Roman"/>
          <w:sz w:val="24"/>
          <w:szCs w:val="24"/>
          <w:lang w:val="bg-BG"/>
        </w:rPr>
        <w:t xml:space="preserve"> се задължава:</w:t>
      </w:r>
    </w:p>
    <w:p w:rsidR="003039A8" w:rsidRPr="001773D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1773D3">
        <w:rPr>
          <w:rFonts w:ascii="Times New Roman" w:eastAsia="Times New Roman" w:hAnsi="Times New Roman"/>
          <w:b/>
          <w:sz w:val="24"/>
          <w:szCs w:val="24"/>
          <w:lang w:val="bg-BG"/>
        </w:rPr>
        <w:t>ВЪЗЛОЖИТЕЛЯ;</w:t>
      </w:r>
      <w:r w:rsidRPr="001773D3">
        <w:rPr>
          <w:rFonts w:ascii="Times New Roman" w:eastAsia="Times New Roman" w:hAnsi="Times New Roman"/>
          <w:sz w:val="24"/>
          <w:szCs w:val="24"/>
          <w:lang w:val="bg-BG"/>
        </w:rPr>
        <w:t xml:space="preserve"> </w:t>
      </w:r>
    </w:p>
    <w:p w:rsidR="003039A8" w:rsidRPr="001773D3"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б) да предаде на </w:t>
      </w:r>
      <w:r w:rsidRPr="001773D3">
        <w:rPr>
          <w:rFonts w:ascii="Times New Roman" w:eastAsia="Times New Roman" w:hAnsi="Times New Roman"/>
          <w:b/>
          <w:sz w:val="24"/>
          <w:szCs w:val="24"/>
          <w:lang w:val="bg-BG"/>
        </w:rPr>
        <w:t>ВЪЗЛОЖИТЕЛЯ</w:t>
      </w:r>
      <w:r w:rsidRPr="001773D3">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до датата на прекратяването; и</w:t>
      </w:r>
    </w:p>
    <w:p w:rsidR="003039A8" w:rsidRPr="001773D3" w:rsidRDefault="003039A8" w:rsidP="002D386F">
      <w:pPr>
        <w:keepLines/>
        <w:autoSpaceDE w:val="0"/>
        <w:autoSpaceDN w:val="0"/>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sz w:val="24"/>
          <w:szCs w:val="24"/>
          <w:lang w:val="bg-BG"/>
        </w:rPr>
        <w:t xml:space="preserve">в) да върне на </w:t>
      </w:r>
      <w:r w:rsidRPr="001773D3">
        <w:rPr>
          <w:rFonts w:ascii="Times New Roman" w:eastAsia="Times New Roman" w:hAnsi="Times New Roman"/>
          <w:b/>
          <w:sz w:val="24"/>
          <w:szCs w:val="24"/>
          <w:lang w:val="bg-BG"/>
        </w:rPr>
        <w:t>ВЪЗЛОЖИТЕЛЯ</w:t>
      </w:r>
      <w:r w:rsidRPr="001773D3">
        <w:rPr>
          <w:rFonts w:ascii="Times New Roman" w:eastAsia="Times New Roman" w:hAnsi="Times New Roman"/>
          <w:sz w:val="24"/>
          <w:szCs w:val="24"/>
          <w:lang w:val="bg-BG"/>
        </w:rPr>
        <w:t xml:space="preserve"> всички документи и материали, които са собственост на </w:t>
      </w:r>
      <w:r w:rsidRPr="001773D3">
        <w:rPr>
          <w:rFonts w:ascii="Times New Roman" w:eastAsia="Times New Roman" w:hAnsi="Times New Roman"/>
          <w:b/>
          <w:sz w:val="24"/>
          <w:szCs w:val="24"/>
          <w:lang w:val="bg-BG"/>
        </w:rPr>
        <w:t>ВЪЗЛОЖИТЕЛЯ</w:t>
      </w:r>
      <w:r w:rsidRPr="001773D3">
        <w:rPr>
          <w:rFonts w:ascii="Times New Roman" w:eastAsia="Times New Roman" w:hAnsi="Times New Roman"/>
          <w:sz w:val="24"/>
          <w:szCs w:val="24"/>
          <w:lang w:val="bg-BG"/>
        </w:rPr>
        <w:t xml:space="preserve"> и са били предоставени на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във връзка с предмета на Договора.</w:t>
      </w:r>
    </w:p>
    <w:p w:rsidR="00576876" w:rsidRPr="001773D3" w:rsidRDefault="003039A8" w:rsidP="00B82972">
      <w:pPr>
        <w:spacing w:after="0" w:line="360" w:lineRule="auto"/>
        <w:ind w:firstLine="720"/>
        <w:jc w:val="both"/>
        <w:rPr>
          <w:rFonts w:ascii="Times New Roman" w:eastAsia="Times New Roman" w:hAnsi="Times New Roman"/>
          <w:sz w:val="24"/>
          <w:szCs w:val="24"/>
          <w:lang w:val="bg-BG"/>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1</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sz w:val="24"/>
          <w:szCs w:val="24"/>
          <w:lang w:val="bg-BG"/>
        </w:rPr>
        <w:t xml:space="preserve">При предсрочно прекратяване на Договора, </w:t>
      </w:r>
      <w:r w:rsidRPr="001773D3">
        <w:rPr>
          <w:rFonts w:ascii="Times New Roman" w:eastAsia="Times New Roman" w:hAnsi="Times New Roman"/>
          <w:b/>
          <w:sz w:val="24"/>
          <w:szCs w:val="24"/>
          <w:lang w:val="bg-BG"/>
        </w:rPr>
        <w:t>ВЪЗЛОЖИТЕЛЯТ</w:t>
      </w:r>
      <w:r w:rsidRPr="001773D3">
        <w:rPr>
          <w:rFonts w:ascii="Times New Roman" w:eastAsia="Times New Roman" w:hAnsi="Times New Roman"/>
          <w:sz w:val="24"/>
          <w:szCs w:val="24"/>
          <w:lang w:val="bg-BG"/>
        </w:rPr>
        <w:t xml:space="preserve"> е длъжен да заплати на </w:t>
      </w:r>
      <w:r w:rsidRPr="001773D3">
        <w:rPr>
          <w:rFonts w:ascii="Times New Roman" w:eastAsia="Times New Roman" w:hAnsi="Times New Roman"/>
          <w:b/>
          <w:sz w:val="24"/>
          <w:szCs w:val="24"/>
          <w:lang w:val="bg-BG"/>
        </w:rPr>
        <w:t>ИЗПЪЛНИТЕЛЯ</w:t>
      </w:r>
      <w:r w:rsidRPr="001773D3">
        <w:rPr>
          <w:rFonts w:ascii="Times New Roman" w:eastAsia="Times New Roman" w:hAnsi="Times New Roman"/>
          <w:sz w:val="24"/>
          <w:szCs w:val="24"/>
          <w:lang w:val="bg-BG"/>
        </w:rPr>
        <w:t xml:space="preserve"> реално изпълнените и приети по установения ред Услуги. </w:t>
      </w:r>
    </w:p>
    <w:p w:rsidR="00576876" w:rsidRPr="001773D3" w:rsidRDefault="00576876" w:rsidP="00B82972">
      <w:pPr>
        <w:keepNext/>
        <w:keepLines/>
        <w:spacing w:before="240" w:after="240" w:line="360" w:lineRule="auto"/>
        <w:jc w:val="center"/>
        <w:outlineLvl w:val="1"/>
        <w:rPr>
          <w:rFonts w:ascii="Times New Roman" w:eastAsia="Times New Roman" w:hAnsi="Times New Roman"/>
          <w:b/>
          <w:bCs/>
          <w:color w:val="000000"/>
          <w:sz w:val="24"/>
          <w:szCs w:val="26"/>
          <w:lang w:val="bg-BG"/>
        </w:rPr>
      </w:pPr>
      <w:r w:rsidRPr="001773D3">
        <w:rPr>
          <w:rFonts w:ascii="Times New Roman" w:eastAsia="Times New Roman" w:hAnsi="Times New Roman"/>
          <w:b/>
          <w:bCs/>
          <w:color w:val="000000"/>
          <w:sz w:val="24"/>
          <w:szCs w:val="26"/>
          <w:lang w:val="bg-BG"/>
        </w:rPr>
        <w:t>ОБЩИ РАЗПОРЕДБИ</w:t>
      </w:r>
    </w:p>
    <w:p w:rsidR="00B82972" w:rsidRPr="001773D3" w:rsidRDefault="00B82972" w:rsidP="00B82972">
      <w:pPr>
        <w:suppressAutoHyphens/>
        <w:spacing w:after="0" w:line="360" w:lineRule="auto"/>
        <w:ind w:firstLine="720"/>
        <w:jc w:val="both"/>
        <w:rPr>
          <w:rFonts w:ascii="Times New Roman" w:eastAsia="Times New Roman" w:hAnsi="Times New Roman"/>
          <w:b/>
          <w:sz w:val="24"/>
          <w:szCs w:val="24"/>
          <w:lang w:val="bg-BG"/>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2</w:t>
      </w:r>
      <w:r w:rsidRPr="001773D3">
        <w:rPr>
          <w:rFonts w:ascii="Times New Roman" w:eastAsia="Times New Roman" w:hAnsi="Times New Roman"/>
          <w:b/>
          <w:sz w:val="24"/>
          <w:szCs w:val="24"/>
          <w:lang w:val="bg-BG"/>
        </w:rPr>
        <w:t xml:space="preserve">. (1) </w:t>
      </w:r>
      <w:r w:rsidRPr="001773D3">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1773D3">
        <w:rPr>
          <w:rFonts w:ascii="Times New Roman" w:eastAsia="Times New Roman" w:hAnsi="Times New Roman"/>
          <w:b/>
          <w:sz w:val="24"/>
          <w:szCs w:val="24"/>
          <w:lang w:val="bg-BG"/>
        </w:rPr>
        <w:t xml:space="preserve">(2) </w:t>
      </w:r>
      <w:r w:rsidRPr="001773D3">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1773D3">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B82972" w:rsidRPr="001773D3" w:rsidRDefault="00B82972" w:rsidP="002D386F">
      <w:pPr>
        <w:suppressAutoHyphens/>
        <w:spacing w:after="0" w:line="360" w:lineRule="auto"/>
        <w:ind w:firstLine="720"/>
        <w:jc w:val="both"/>
        <w:rPr>
          <w:rFonts w:ascii="Times New Roman" w:eastAsia="Times New Roman" w:hAnsi="Times New Roman"/>
          <w:noProof/>
          <w:sz w:val="24"/>
          <w:szCs w:val="24"/>
          <w:lang w:val="bg-BG" w:eastAsia="cs-CZ"/>
        </w:rPr>
      </w:pPr>
      <w:r w:rsidRPr="001773D3">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F70B44" w:rsidRPr="001773D3" w:rsidRDefault="00B82972" w:rsidP="00F70B44">
      <w:pPr>
        <w:suppressAutoHyphens/>
        <w:spacing w:after="0" w:line="360" w:lineRule="auto"/>
        <w:ind w:firstLine="720"/>
        <w:jc w:val="both"/>
        <w:rPr>
          <w:rFonts w:ascii="Times New Roman" w:eastAsia="Times New Roman" w:hAnsi="Times New Roman"/>
          <w:noProof/>
          <w:sz w:val="24"/>
          <w:szCs w:val="24"/>
          <w:lang w:val="bg-BG" w:eastAsia="cs-CZ"/>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3</w:t>
      </w:r>
      <w:r w:rsidR="00F70B44" w:rsidRPr="001773D3">
        <w:rPr>
          <w:rFonts w:ascii="Times New Roman" w:eastAsia="Times New Roman" w:hAnsi="Times New Roman"/>
          <w:b/>
          <w:sz w:val="24"/>
          <w:szCs w:val="24"/>
          <w:lang w:val="bg-BG"/>
        </w:rPr>
        <w:t xml:space="preserve">. </w:t>
      </w:r>
      <w:r w:rsidR="00F70B44" w:rsidRPr="001773D3">
        <w:rPr>
          <w:rFonts w:ascii="Times New Roman" w:eastAsia="Times New Roman" w:hAnsi="Times New Roman"/>
          <w:noProof/>
          <w:sz w:val="24"/>
          <w:szCs w:val="24"/>
          <w:lang w:val="bg-BG" w:eastAsia="cs-CZ"/>
        </w:rPr>
        <w:t xml:space="preserve">При изпълнението на Договора, </w:t>
      </w:r>
      <w:r w:rsidR="00F70B44" w:rsidRPr="001773D3">
        <w:rPr>
          <w:rFonts w:ascii="Times New Roman" w:eastAsia="Times New Roman" w:hAnsi="Times New Roman"/>
          <w:b/>
          <w:noProof/>
          <w:sz w:val="24"/>
          <w:szCs w:val="24"/>
          <w:lang w:val="bg-BG" w:eastAsia="cs-CZ"/>
        </w:rPr>
        <w:t>ИЗПЪЛНИТЕЛЯТ</w:t>
      </w:r>
      <w:r w:rsidR="00F70B44" w:rsidRPr="001773D3">
        <w:rPr>
          <w:rFonts w:ascii="Times New Roman" w:eastAsia="Times New Roman" w:hAnsi="Times New Roman"/>
          <w:noProof/>
          <w:sz w:val="24"/>
          <w:szCs w:val="24"/>
          <w:lang w:val="bg-B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w:t>
      </w:r>
      <w:r w:rsidR="00F70B44" w:rsidRPr="001773D3">
        <w:rPr>
          <w:rFonts w:ascii="Times New Roman" w:eastAsia="Times New Roman" w:hAnsi="Times New Roman"/>
          <w:noProof/>
          <w:sz w:val="24"/>
          <w:szCs w:val="24"/>
          <w:lang w:val="bg-BG" w:eastAsia="cs-CZ"/>
        </w:rPr>
        <w:lastRenderedPageBreak/>
        <w:t>международното екологично, социално и трудово право, съгласно Приложение № 10 към чл. 115 от ЗОП.</w:t>
      </w:r>
    </w:p>
    <w:p w:rsidR="00B82972" w:rsidRPr="001773D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4</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b/>
          <w:bCs/>
          <w:noProof/>
          <w:sz w:val="24"/>
          <w:szCs w:val="24"/>
          <w:lang w:val="bg-BG" w:eastAsia="en-GB"/>
        </w:rPr>
        <w:t xml:space="preserve">(1) </w:t>
      </w:r>
      <w:r w:rsidRPr="001773D3">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773D3">
        <w:rPr>
          <w:rFonts w:ascii="Times New Roman" w:eastAsia="Times New Roman" w:hAnsi="Times New Roman"/>
          <w:b/>
          <w:bCs/>
          <w:noProof/>
          <w:sz w:val="24"/>
          <w:szCs w:val="24"/>
          <w:lang w:val="bg-BG" w:eastAsia="en-GB"/>
        </w:rPr>
        <w:t>Конфиденциална информация</w:t>
      </w:r>
      <w:r w:rsidRPr="001773D3">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(2)</w:t>
      </w:r>
      <w:r w:rsidRPr="001773D3">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(3)</w:t>
      </w:r>
      <w:r w:rsidRPr="001773D3">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82972" w:rsidRPr="001773D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1773D3">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1773D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1773D3">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1773D3">
        <w:rPr>
          <w:rFonts w:ascii="Times New Roman" w:eastAsia="Times New Roman" w:hAnsi="Times New Roman"/>
          <w:bCs/>
          <w:noProof/>
          <w:sz w:val="24"/>
          <w:szCs w:val="24"/>
          <w:lang w:val="bg-BG" w:eastAsia="en-GB"/>
        </w:rPr>
        <w:t>.</w:t>
      </w:r>
    </w:p>
    <w:p w:rsidR="00B82972" w:rsidRPr="001773D3"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1773D3">
        <w:rPr>
          <w:rFonts w:ascii="Times New Roman" w:eastAsia="Times New Roman" w:hAnsi="Times New Roman"/>
          <w:b/>
          <w:bCs/>
          <w:noProof/>
          <w:sz w:val="24"/>
          <w:szCs w:val="24"/>
          <w:lang w:val="bg-BG" w:eastAsia="en-GB"/>
        </w:rPr>
        <w:t>(4)</w:t>
      </w:r>
      <w:r w:rsidRPr="001773D3">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576876" w:rsidRPr="001773D3" w:rsidRDefault="00B82972" w:rsidP="00467F54">
      <w:pPr>
        <w:suppressAutoHyphens/>
        <w:spacing w:after="0" w:line="360" w:lineRule="auto"/>
        <w:jc w:val="both"/>
        <w:rPr>
          <w:rFonts w:ascii="Times New Roman" w:eastAsia="Times New Roman" w:hAnsi="Times New Roman"/>
          <w:bCs/>
          <w:noProof/>
          <w:sz w:val="24"/>
          <w:szCs w:val="24"/>
          <w:lang w:val="bg-BG" w:eastAsia="en-GB"/>
        </w:rPr>
      </w:pPr>
      <w:r w:rsidRPr="001773D3">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1773D3"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bookmarkStart w:id="23" w:name="_DV_M169"/>
      <w:bookmarkStart w:id="24" w:name="_DV_M170"/>
      <w:bookmarkEnd w:id="23"/>
      <w:bookmarkEnd w:id="24"/>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5</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b/>
          <w:noProof/>
          <w:sz w:val="24"/>
          <w:szCs w:val="24"/>
          <w:lang w:val="bg-BG" w:eastAsia="en-GB"/>
        </w:rPr>
        <w:t>ИЗПЪЛНИТЕЛЯТ</w:t>
      </w:r>
      <w:r w:rsidRPr="001773D3">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773D3">
        <w:rPr>
          <w:rFonts w:ascii="Times New Roman" w:eastAsia="Times New Roman" w:hAnsi="Times New Roman"/>
          <w:b/>
          <w:bCs/>
          <w:noProof/>
          <w:sz w:val="24"/>
          <w:szCs w:val="24"/>
          <w:lang w:val="bg-BG" w:eastAsia="en-GB"/>
        </w:rPr>
        <w:t>ВЪЗЛОЖИТЕЛЯ</w:t>
      </w:r>
      <w:r w:rsidRPr="001773D3">
        <w:rPr>
          <w:rFonts w:ascii="Times New Roman" w:eastAsia="Times New Roman" w:hAnsi="Times New Roman"/>
          <w:bCs/>
          <w:noProof/>
          <w:sz w:val="24"/>
          <w:szCs w:val="24"/>
          <w:lang w:val="bg-BG" w:eastAsia="en-GB"/>
        </w:rPr>
        <w:t xml:space="preserve"> </w:t>
      </w:r>
      <w:r w:rsidRPr="001773D3">
        <w:rPr>
          <w:rFonts w:ascii="Times New Roman" w:eastAsia="Times New Roman" w:hAnsi="Times New Roman"/>
          <w:noProof/>
          <w:sz w:val="24"/>
          <w:szCs w:val="24"/>
          <w:lang w:val="bg-BG" w:eastAsia="en-GB"/>
        </w:rPr>
        <w:t xml:space="preserve">или на резултати от работата на </w:t>
      </w:r>
      <w:r w:rsidRPr="001773D3">
        <w:rPr>
          <w:rFonts w:ascii="Times New Roman" w:eastAsia="Times New Roman" w:hAnsi="Times New Roman"/>
          <w:b/>
          <w:noProof/>
          <w:sz w:val="24"/>
          <w:szCs w:val="24"/>
          <w:lang w:val="bg-BG" w:eastAsia="en-GB"/>
        </w:rPr>
        <w:t>ИЗПЪЛНИТЕЛЯ</w:t>
      </w:r>
      <w:r w:rsidRPr="001773D3">
        <w:rPr>
          <w:rFonts w:ascii="Times New Roman" w:eastAsia="Times New Roman" w:hAnsi="Times New Roman"/>
          <w:noProof/>
          <w:sz w:val="24"/>
          <w:szCs w:val="24"/>
          <w:lang w:val="bg-BG" w:eastAsia="en-GB"/>
        </w:rPr>
        <w:t xml:space="preserve">, без предварителното писмено съгласие на </w:t>
      </w:r>
      <w:r w:rsidRPr="001773D3">
        <w:rPr>
          <w:rFonts w:ascii="Times New Roman" w:eastAsia="Times New Roman" w:hAnsi="Times New Roman"/>
          <w:b/>
          <w:bCs/>
          <w:noProof/>
          <w:sz w:val="24"/>
          <w:szCs w:val="24"/>
          <w:lang w:val="bg-BG" w:eastAsia="en-GB"/>
        </w:rPr>
        <w:t>ВЪЗЛОЖИТЕЛЯ</w:t>
      </w:r>
      <w:r w:rsidRPr="001773D3">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1773D3" w:rsidRDefault="00B82972" w:rsidP="0051247C">
      <w:pPr>
        <w:suppressAutoHyphens/>
        <w:spacing w:after="0" w:line="360" w:lineRule="auto"/>
        <w:ind w:firstLine="720"/>
        <w:jc w:val="both"/>
        <w:rPr>
          <w:rFonts w:ascii="Times New Roman" w:eastAsia="Times New Roman" w:hAnsi="Times New Roman"/>
          <w:noProof/>
          <w:sz w:val="24"/>
          <w:szCs w:val="24"/>
          <w:lang w:val="bg-BG" w:eastAsia="cs-CZ"/>
        </w:rPr>
      </w:pPr>
      <w:r w:rsidRPr="001773D3">
        <w:rPr>
          <w:rFonts w:ascii="Times New Roman" w:eastAsia="Times New Roman" w:hAnsi="Times New Roman"/>
          <w:b/>
          <w:sz w:val="24"/>
          <w:szCs w:val="24"/>
          <w:lang w:val="bg-BG"/>
        </w:rPr>
        <w:lastRenderedPageBreak/>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6</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773D3">
        <w:rPr>
          <w:rFonts w:ascii="Times New Roman" w:eastAsia="Times New Roman" w:hAnsi="Times New Roman"/>
          <w:sz w:val="24"/>
          <w:szCs w:val="24"/>
          <w:lang w:val="bg-BG" w:eastAsia="bg-BG"/>
        </w:rPr>
        <w:t xml:space="preserve"> </w:t>
      </w:r>
      <w:r w:rsidRPr="001773D3">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1773D3"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7</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3</w:t>
      </w:r>
      <w:r w:rsidR="00B10741">
        <w:rPr>
          <w:rFonts w:ascii="Times New Roman" w:eastAsia="Times New Roman" w:hAnsi="Times New Roman"/>
          <w:b/>
          <w:sz w:val="24"/>
          <w:szCs w:val="24"/>
          <w:lang w:val="bg-BG"/>
        </w:rPr>
        <w:t>8</w:t>
      </w:r>
      <w:r w:rsidRPr="001773D3">
        <w:rPr>
          <w:rFonts w:ascii="Times New Roman" w:eastAsia="Times New Roman" w:hAnsi="Times New Roman"/>
          <w:b/>
          <w:sz w:val="24"/>
          <w:szCs w:val="24"/>
          <w:lang w:val="bg-BG"/>
        </w:rPr>
        <w:t xml:space="preserve">. (1) </w:t>
      </w:r>
      <w:r w:rsidRPr="001773D3">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(2)</w:t>
      </w:r>
      <w:r w:rsidRPr="001773D3">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(3)</w:t>
      </w:r>
      <w:r w:rsidRPr="001773D3">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1773D3"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(4)</w:t>
      </w:r>
      <w:r w:rsidRPr="001773D3">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1773D3" w:rsidRDefault="00B82972" w:rsidP="000A6455">
      <w:pPr>
        <w:suppressAutoHyphens/>
        <w:spacing w:after="0" w:line="360" w:lineRule="auto"/>
        <w:ind w:firstLine="720"/>
        <w:jc w:val="both"/>
        <w:rPr>
          <w:rFonts w:ascii="Times New Roman" w:eastAsia="Times New Roman" w:hAnsi="Times New Roman"/>
          <w:b/>
          <w:bCs/>
          <w:noProof/>
          <w:sz w:val="24"/>
          <w:szCs w:val="24"/>
          <w:lang w:val="bg-BG" w:eastAsia="en-GB"/>
        </w:rPr>
      </w:pPr>
      <w:r w:rsidRPr="001773D3">
        <w:rPr>
          <w:rFonts w:ascii="Times New Roman" w:eastAsia="Times New Roman" w:hAnsi="Times New Roman"/>
          <w:b/>
          <w:sz w:val="24"/>
          <w:szCs w:val="24"/>
          <w:lang w:val="bg-BG"/>
        </w:rPr>
        <w:t xml:space="preserve">Чл. </w:t>
      </w:r>
      <w:r w:rsidR="00B10741">
        <w:rPr>
          <w:rFonts w:ascii="Times New Roman" w:eastAsia="Times New Roman" w:hAnsi="Times New Roman"/>
          <w:b/>
          <w:sz w:val="24"/>
          <w:szCs w:val="24"/>
          <w:lang w:val="bg-BG"/>
        </w:rPr>
        <w:t>39</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sz w:val="24"/>
          <w:szCs w:val="24"/>
          <w:lang w:val="bg-BG"/>
        </w:rPr>
        <w:t xml:space="preserve">Чл. </w:t>
      </w:r>
      <w:r w:rsidR="00B10741">
        <w:rPr>
          <w:rFonts w:ascii="Times New Roman" w:eastAsia="Times New Roman" w:hAnsi="Times New Roman"/>
          <w:b/>
          <w:sz w:val="24"/>
          <w:szCs w:val="24"/>
          <w:lang w:val="bg-BG"/>
        </w:rPr>
        <w:t>40</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b/>
          <w:noProof/>
          <w:sz w:val="24"/>
          <w:szCs w:val="24"/>
          <w:lang w:val="bg-BG" w:eastAsia="en-GB"/>
        </w:rPr>
        <w:t>(1)</w:t>
      </w:r>
      <w:r w:rsidRPr="001773D3">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(2)</w:t>
      </w:r>
      <w:r w:rsidRPr="001773D3">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1247C" w:rsidRPr="001773D3" w:rsidRDefault="0051247C" w:rsidP="00B82972">
      <w:pPr>
        <w:suppressAutoHyphens/>
        <w:spacing w:after="0" w:line="360" w:lineRule="auto"/>
        <w:ind w:firstLine="720"/>
        <w:jc w:val="both"/>
        <w:rPr>
          <w:rFonts w:ascii="Times New Roman" w:eastAsia="Times New Roman" w:hAnsi="Times New Roman"/>
          <w:noProof/>
          <w:sz w:val="24"/>
          <w:szCs w:val="24"/>
          <w:lang w:val="bg-BG" w:eastAsia="en-GB"/>
        </w:rPr>
      </w:pPr>
    </w:p>
    <w:p w:rsidR="00B82972" w:rsidRPr="001773D3"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1773D3">
        <w:rPr>
          <w:rFonts w:ascii="Times New Roman" w:eastAsia="Times New Roman" w:hAnsi="Times New Roman"/>
          <w:b/>
          <w:noProof/>
          <w:sz w:val="24"/>
          <w:szCs w:val="24"/>
          <w:lang w:val="bg-BG" w:eastAsia="en-GB"/>
        </w:rPr>
        <w:t>1. За ВЪЗЛОЖИТЕЛЯ:</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 xml:space="preserve">Адрес за кореспонденция: ………………………………………….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Тел.: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Факс: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e-mail: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Лице за контакт: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1773D3"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1773D3">
        <w:rPr>
          <w:rFonts w:ascii="Times New Roman" w:eastAsia="Times New Roman" w:hAnsi="Times New Roman"/>
          <w:b/>
          <w:noProof/>
          <w:sz w:val="24"/>
          <w:szCs w:val="24"/>
          <w:lang w:val="bg-BG" w:eastAsia="en-GB"/>
        </w:rPr>
        <w:t xml:space="preserve">2. За ИЗПЪЛНИТЕЛЯ: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Адрес за кореспонденция: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Тел.: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Факс: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e-mail: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Лице за контакт: ………………………………………….</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(3)</w:t>
      </w:r>
      <w:r w:rsidRPr="001773D3">
        <w:rPr>
          <w:rFonts w:ascii="Times New Roman" w:eastAsia="Times New Roman" w:hAnsi="Times New Roman"/>
          <w:noProof/>
          <w:sz w:val="24"/>
          <w:szCs w:val="24"/>
          <w:lang w:val="bg-BG" w:eastAsia="en-GB"/>
        </w:rPr>
        <w:t xml:space="preserve"> За дата на уведомлението се счита:</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3. датата на приемането – при изпращане по факс;</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1773D3">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(4)</w:t>
      </w:r>
      <w:r w:rsidRPr="001773D3">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1773D3">
        <w:rPr>
          <w:rFonts w:ascii="Times New Roman" w:eastAsia="Times New Roman" w:hAnsi="Times New Roman"/>
          <w:b/>
          <w:noProof/>
          <w:sz w:val="24"/>
          <w:szCs w:val="24"/>
          <w:lang w:val="bg-BG" w:eastAsia="en-GB"/>
        </w:rPr>
        <w:t>до 3 (</w:t>
      </w:r>
      <w:r w:rsidRPr="001773D3">
        <w:rPr>
          <w:rFonts w:ascii="Times New Roman" w:eastAsia="Times New Roman" w:hAnsi="Times New Roman"/>
          <w:b/>
          <w:i/>
          <w:noProof/>
          <w:sz w:val="24"/>
          <w:szCs w:val="24"/>
          <w:lang w:val="bg-BG" w:eastAsia="en-GB"/>
        </w:rPr>
        <w:t>три</w:t>
      </w:r>
      <w:r w:rsidRPr="001773D3">
        <w:rPr>
          <w:rFonts w:ascii="Times New Roman" w:eastAsia="Times New Roman" w:hAnsi="Times New Roman"/>
          <w:b/>
          <w:noProof/>
          <w:sz w:val="24"/>
          <w:szCs w:val="24"/>
          <w:lang w:val="bg-BG" w:eastAsia="en-GB"/>
        </w:rPr>
        <w:t>) дни</w:t>
      </w:r>
      <w:r w:rsidRPr="001773D3">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0CB" w:rsidRPr="001773D3"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(5)</w:t>
      </w:r>
      <w:r w:rsidRPr="001773D3">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773D3">
        <w:rPr>
          <w:rFonts w:ascii="Times New Roman" w:eastAsia="Times New Roman" w:hAnsi="Times New Roman"/>
          <w:b/>
          <w:bCs/>
          <w:noProof/>
          <w:sz w:val="24"/>
          <w:szCs w:val="24"/>
          <w:lang w:val="bg-BG" w:eastAsia="en-GB"/>
        </w:rPr>
        <w:t>ИЗПЪЛНИТЕЛЯ</w:t>
      </w:r>
      <w:r w:rsidRPr="001773D3">
        <w:rPr>
          <w:rFonts w:ascii="Times New Roman" w:eastAsia="Times New Roman" w:hAnsi="Times New Roman"/>
          <w:noProof/>
          <w:sz w:val="24"/>
          <w:szCs w:val="24"/>
          <w:lang w:val="bg-BG" w:eastAsia="en-GB"/>
        </w:rPr>
        <w:t xml:space="preserve">, същият се задължава да уведоми </w:t>
      </w:r>
      <w:r w:rsidRPr="001773D3">
        <w:rPr>
          <w:rFonts w:ascii="Times New Roman" w:eastAsia="Times New Roman" w:hAnsi="Times New Roman"/>
          <w:b/>
          <w:bCs/>
          <w:noProof/>
          <w:sz w:val="24"/>
          <w:szCs w:val="24"/>
          <w:lang w:val="bg-BG" w:eastAsia="en-GB"/>
        </w:rPr>
        <w:t>ВЪЗЛОЖИТЕЛЯ</w:t>
      </w:r>
      <w:r w:rsidRPr="001773D3">
        <w:rPr>
          <w:rFonts w:ascii="Times New Roman" w:eastAsia="Times New Roman" w:hAnsi="Times New Roman"/>
          <w:noProof/>
          <w:sz w:val="24"/>
          <w:szCs w:val="24"/>
          <w:lang w:val="bg-BG" w:eastAsia="en-GB"/>
        </w:rPr>
        <w:t xml:space="preserve"> за промяната в срок до 3 (</w:t>
      </w:r>
      <w:r w:rsidRPr="001773D3">
        <w:rPr>
          <w:rFonts w:ascii="Times New Roman" w:eastAsia="Times New Roman" w:hAnsi="Times New Roman"/>
          <w:i/>
          <w:noProof/>
          <w:sz w:val="24"/>
          <w:szCs w:val="24"/>
          <w:lang w:val="bg-BG" w:eastAsia="en-GB"/>
        </w:rPr>
        <w:t>три</w:t>
      </w:r>
      <w:r w:rsidRPr="001773D3">
        <w:rPr>
          <w:rFonts w:ascii="Times New Roman" w:eastAsia="Times New Roman" w:hAnsi="Times New Roman"/>
          <w:noProof/>
          <w:sz w:val="24"/>
          <w:szCs w:val="24"/>
          <w:lang w:val="bg-BG" w:eastAsia="en-GB"/>
        </w:rPr>
        <w:t>) дни от вписването ѝ в съответния регистър.</w:t>
      </w:r>
    </w:p>
    <w:p w:rsidR="00B82972" w:rsidRPr="001773D3"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4</w:t>
      </w:r>
      <w:r w:rsidR="00B10741">
        <w:rPr>
          <w:rFonts w:ascii="Times New Roman" w:eastAsia="Times New Roman" w:hAnsi="Times New Roman"/>
          <w:b/>
          <w:sz w:val="24"/>
          <w:szCs w:val="24"/>
          <w:lang w:val="bg-BG"/>
        </w:rPr>
        <w:t>1</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b/>
          <w:noProof/>
          <w:sz w:val="24"/>
          <w:szCs w:val="24"/>
          <w:lang w:val="bg-BG" w:eastAsia="en-GB"/>
        </w:rPr>
        <w:t>(1)</w:t>
      </w:r>
      <w:r w:rsidRPr="001773D3">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1773D3"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noProof/>
          <w:sz w:val="24"/>
          <w:szCs w:val="24"/>
          <w:lang w:val="bg-BG" w:eastAsia="en-GB"/>
        </w:rPr>
        <w:t>(2)</w:t>
      </w:r>
      <w:r w:rsidRPr="001773D3">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1773D3"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sz w:val="24"/>
          <w:szCs w:val="24"/>
          <w:lang w:val="bg-BG"/>
        </w:rPr>
        <w:t xml:space="preserve">Чл. </w:t>
      </w:r>
      <w:r w:rsidR="00B10741">
        <w:rPr>
          <w:rFonts w:ascii="Times New Roman" w:eastAsia="Times New Roman" w:hAnsi="Times New Roman"/>
          <w:b/>
          <w:sz w:val="24"/>
          <w:szCs w:val="24"/>
          <w:lang w:val="bg-BG"/>
        </w:rPr>
        <w:t>42</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1773D3" w:rsidRDefault="00B82972" w:rsidP="00503E45">
      <w:pPr>
        <w:suppressAutoHyphens/>
        <w:spacing w:after="0" w:line="360" w:lineRule="auto"/>
        <w:ind w:firstLine="720"/>
        <w:jc w:val="both"/>
        <w:rPr>
          <w:rFonts w:ascii="Times New Roman" w:eastAsia="Times New Roman" w:hAnsi="Times New Roman"/>
          <w:bCs/>
          <w:noProof/>
          <w:sz w:val="24"/>
          <w:szCs w:val="24"/>
          <w:lang w:val="bg-BG" w:eastAsia="en-GB"/>
        </w:rPr>
      </w:pPr>
      <w:r w:rsidRPr="001773D3">
        <w:rPr>
          <w:rFonts w:ascii="Times New Roman" w:eastAsia="Times New Roman" w:hAnsi="Times New Roman"/>
          <w:b/>
          <w:sz w:val="24"/>
          <w:szCs w:val="24"/>
          <w:lang w:val="bg-BG"/>
        </w:rPr>
        <w:lastRenderedPageBreak/>
        <w:t xml:space="preserve">Чл. </w:t>
      </w:r>
      <w:r w:rsidR="000A6455" w:rsidRPr="001773D3">
        <w:rPr>
          <w:rFonts w:ascii="Times New Roman" w:eastAsia="Times New Roman" w:hAnsi="Times New Roman"/>
          <w:b/>
          <w:sz w:val="24"/>
          <w:szCs w:val="24"/>
          <w:lang w:val="bg-BG"/>
        </w:rPr>
        <w:t>4</w:t>
      </w:r>
      <w:r w:rsidR="00B10741">
        <w:rPr>
          <w:rFonts w:ascii="Times New Roman" w:eastAsia="Times New Roman" w:hAnsi="Times New Roman"/>
          <w:b/>
          <w:sz w:val="24"/>
          <w:szCs w:val="24"/>
          <w:lang w:val="bg-BG"/>
        </w:rPr>
        <w:t>3</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773D3">
        <w:rPr>
          <w:rFonts w:ascii="Times New Roman" w:eastAsia="Times New Roman" w:hAnsi="Times New Roman"/>
          <w:noProof/>
          <w:sz w:val="24"/>
          <w:szCs w:val="24"/>
          <w:lang w:val="bg-BG" w:eastAsia="en-GB"/>
        </w:rPr>
        <w:t>от компетентния български съд</w:t>
      </w:r>
      <w:r w:rsidRPr="001773D3">
        <w:rPr>
          <w:rFonts w:ascii="Times New Roman" w:eastAsia="Times New Roman" w:hAnsi="Times New Roman"/>
          <w:bCs/>
          <w:noProof/>
          <w:sz w:val="24"/>
          <w:szCs w:val="24"/>
          <w:lang w:val="bg-BG" w:eastAsia="en-GB"/>
        </w:rPr>
        <w:t>.</w:t>
      </w:r>
    </w:p>
    <w:p w:rsidR="00B82972" w:rsidRPr="001773D3"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D970CB" w:rsidRPr="001773D3" w:rsidRDefault="00B82972" w:rsidP="000A6455">
      <w:pPr>
        <w:suppressAutoHyphens/>
        <w:spacing w:after="0" w:line="360" w:lineRule="auto"/>
        <w:ind w:firstLine="720"/>
        <w:jc w:val="both"/>
        <w:rPr>
          <w:rFonts w:ascii="Times New Roman" w:eastAsia="Times New Roman" w:hAnsi="Times New Roman"/>
          <w:noProof/>
          <w:sz w:val="24"/>
          <w:szCs w:val="24"/>
          <w:lang w:val="bg-BG" w:eastAsia="en-GB"/>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4</w:t>
      </w:r>
      <w:r w:rsidR="00B10741">
        <w:rPr>
          <w:rFonts w:ascii="Times New Roman" w:eastAsia="Times New Roman" w:hAnsi="Times New Roman"/>
          <w:b/>
          <w:sz w:val="24"/>
          <w:szCs w:val="24"/>
          <w:lang w:val="bg-BG"/>
        </w:rPr>
        <w:t>4</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1773D3">
        <w:rPr>
          <w:rFonts w:ascii="Times New Roman" w:eastAsia="Times New Roman" w:hAnsi="Times New Roman"/>
          <w:i/>
          <w:noProof/>
          <w:sz w:val="24"/>
          <w:szCs w:val="24"/>
          <w:lang w:val="bg-BG" w:eastAsia="en-GB"/>
        </w:rPr>
        <w:t>два</w:t>
      </w:r>
      <w:r w:rsidRPr="001773D3">
        <w:rPr>
          <w:rFonts w:ascii="Times New Roman" w:eastAsia="Times New Roman" w:hAnsi="Times New Roman"/>
          <w:noProof/>
          <w:sz w:val="24"/>
          <w:szCs w:val="24"/>
          <w:lang w:val="bg-BG" w:eastAsia="en-GB"/>
        </w:rPr>
        <w:t>) еднообразни екземпляра – по един за всяка от Страните.</w:t>
      </w:r>
    </w:p>
    <w:p w:rsidR="0051247C" w:rsidRPr="001773D3" w:rsidRDefault="0051247C" w:rsidP="000A6455">
      <w:pPr>
        <w:suppressAutoHyphens/>
        <w:spacing w:after="0" w:line="360" w:lineRule="auto"/>
        <w:ind w:firstLine="720"/>
        <w:jc w:val="both"/>
        <w:rPr>
          <w:rFonts w:ascii="Times New Roman" w:eastAsia="Times New Roman" w:hAnsi="Times New Roman"/>
          <w:noProof/>
          <w:sz w:val="24"/>
          <w:szCs w:val="24"/>
          <w:lang w:val="bg-BG" w:eastAsia="en-GB"/>
        </w:rPr>
      </w:pPr>
    </w:p>
    <w:p w:rsidR="00B82972" w:rsidRPr="001773D3" w:rsidRDefault="00B82972" w:rsidP="00B82972">
      <w:pPr>
        <w:autoSpaceDE w:val="0"/>
        <w:autoSpaceDN w:val="0"/>
        <w:adjustRightInd w:val="0"/>
        <w:spacing w:after="0" w:line="360" w:lineRule="auto"/>
        <w:jc w:val="both"/>
        <w:rPr>
          <w:rFonts w:ascii="Times New Roman" w:eastAsia="Times New Roman" w:hAnsi="Times New Roman"/>
          <w:sz w:val="24"/>
          <w:szCs w:val="24"/>
          <w:lang w:val="bg-BG" w:eastAsia="bg-BG"/>
        </w:rPr>
      </w:pPr>
      <w:r w:rsidRPr="001773D3">
        <w:rPr>
          <w:rFonts w:ascii="Times New Roman" w:eastAsia="Times New Roman" w:hAnsi="Times New Roman"/>
          <w:sz w:val="24"/>
          <w:szCs w:val="24"/>
          <w:u w:val="single"/>
          <w:lang w:val="bg-BG" w:eastAsia="bg-BG"/>
        </w:rPr>
        <w:t>Приложения</w:t>
      </w:r>
      <w:r w:rsidRPr="001773D3">
        <w:rPr>
          <w:rFonts w:ascii="Times New Roman" w:eastAsia="Times New Roman" w:hAnsi="Times New Roman"/>
          <w:sz w:val="24"/>
          <w:szCs w:val="24"/>
          <w:lang w:val="bg-BG" w:eastAsia="bg-BG"/>
        </w:rPr>
        <w:t>:</w:t>
      </w:r>
    </w:p>
    <w:p w:rsidR="00B82972" w:rsidRPr="001773D3" w:rsidRDefault="00B82972" w:rsidP="00503E45">
      <w:pPr>
        <w:autoSpaceDE w:val="0"/>
        <w:autoSpaceDN w:val="0"/>
        <w:adjustRightInd w:val="0"/>
        <w:spacing w:after="0" w:line="360" w:lineRule="auto"/>
        <w:ind w:firstLine="720"/>
        <w:jc w:val="both"/>
        <w:rPr>
          <w:rFonts w:ascii="Times New Roman" w:eastAsia="Times New Roman" w:hAnsi="Times New Roman"/>
          <w:b/>
          <w:sz w:val="24"/>
          <w:szCs w:val="24"/>
          <w:lang w:val="bg-BG"/>
        </w:rPr>
      </w:pPr>
      <w:r w:rsidRPr="001773D3">
        <w:rPr>
          <w:rFonts w:ascii="Times New Roman" w:eastAsia="Times New Roman" w:hAnsi="Times New Roman"/>
          <w:b/>
          <w:sz w:val="24"/>
          <w:szCs w:val="24"/>
          <w:lang w:val="bg-BG"/>
        </w:rPr>
        <w:t xml:space="preserve">Чл. </w:t>
      </w:r>
      <w:r w:rsidR="000A6455" w:rsidRPr="001773D3">
        <w:rPr>
          <w:rFonts w:ascii="Times New Roman" w:eastAsia="Times New Roman" w:hAnsi="Times New Roman"/>
          <w:b/>
          <w:sz w:val="24"/>
          <w:szCs w:val="24"/>
          <w:lang w:val="bg-BG"/>
        </w:rPr>
        <w:t>4</w:t>
      </w:r>
      <w:r w:rsidR="00B10741">
        <w:rPr>
          <w:rFonts w:ascii="Times New Roman" w:eastAsia="Times New Roman" w:hAnsi="Times New Roman"/>
          <w:b/>
          <w:sz w:val="24"/>
          <w:szCs w:val="24"/>
          <w:lang w:val="bg-BG"/>
        </w:rPr>
        <w:t>5</w:t>
      </w:r>
      <w:r w:rsidRPr="001773D3">
        <w:rPr>
          <w:rFonts w:ascii="Times New Roman" w:eastAsia="Times New Roman" w:hAnsi="Times New Roman"/>
          <w:b/>
          <w:sz w:val="24"/>
          <w:szCs w:val="24"/>
          <w:lang w:val="bg-BG"/>
        </w:rPr>
        <w:t xml:space="preserve">. </w:t>
      </w:r>
      <w:r w:rsidRPr="001773D3">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B82972" w:rsidRPr="001773D3"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1773D3">
        <w:rPr>
          <w:rFonts w:ascii="Times New Roman" w:eastAsia="Times New Roman" w:hAnsi="Times New Roman"/>
          <w:bCs/>
          <w:iCs/>
          <w:sz w:val="24"/>
          <w:szCs w:val="24"/>
          <w:lang w:val="bg-BG" w:eastAsia="bg-BG"/>
        </w:rPr>
        <w:t>Приложение № 1 – Техническа спецификация;</w:t>
      </w:r>
    </w:p>
    <w:p w:rsidR="00B82972" w:rsidRPr="001773D3"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1773D3">
        <w:rPr>
          <w:rFonts w:ascii="Times New Roman" w:eastAsia="Times New Roman" w:hAnsi="Times New Roman"/>
          <w:bCs/>
          <w:iCs/>
          <w:sz w:val="24"/>
          <w:szCs w:val="24"/>
          <w:lang w:val="bg-BG" w:eastAsia="bg-BG"/>
        </w:rPr>
        <w:t xml:space="preserve">Приложение № 2 – Техническо предложение на </w:t>
      </w:r>
      <w:r w:rsidRPr="001773D3">
        <w:rPr>
          <w:rFonts w:ascii="Times New Roman" w:eastAsia="Times New Roman" w:hAnsi="Times New Roman"/>
          <w:b/>
          <w:bCs/>
          <w:iCs/>
          <w:sz w:val="24"/>
          <w:szCs w:val="24"/>
          <w:lang w:val="bg-BG" w:eastAsia="bg-BG"/>
        </w:rPr>
        <w:t>ИЗПЪЛНИТЕЛЯ</w:t>
      </w:r>
      <w:r w:rsidRPr="001773D3">
        <w:rPr>
          <w:rFonts w:ascii="Times New Roman" w:eastAsia="Times New Roman" w:hAnsi="Times New Roman"/>
          <w:bCs/>
          <w:iCs/>
          <w:sz w:val="24"/>
          <w:szCs w:val="24"/>
          <w:lang w:val="bg-BG" w:eastAsia="bg-BG"/>
        </w:rPr>
        <w:t>;</w:t>
      </w:r>
    </w:p>
    <w:p w:rsidR="00B82972" w:rsidRPr="001773D3"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1773D3">
        <w:rPr>
          <w:rFonts w:ascii="Times New Roman" w:eastAsia="Times New Roman" w:hAnsi="Times New Roman"/>
          <w:bCs/>
          <w:iCs/>
          <w:sz w:val="24"/>
          <w:szCs w:val="24"/>
          <w:lang w:val="bg-BG" w:eastAsia="bg-BG"/>
        </w:rPr>
        <w:t xml:space="preserve">Приложение № 3 – Ценово предложение на </w:t>
      </w:r>
      <w:r w:rsidRPr="001773D3">
        <w:rPr>
          <w:rFonts w:ascii="Times New Roman" w:eastAsia="Times New Roman" w:hAnsi="Times New Roman"/>
          <w:b/>
          <w:bCs/>
          <w:iCs/>
          <w:sz w:val="24"/>
          <w:szCs w:val="24"/>
          <w:lang w:val="bg-BG" w:eastAsia="bg-BG"/>
        </w:rPr>
        <w:t>ИЗПЪЛНИТЕЛЯ</w:t>
      </w:r>
      <w:r w:rsidRPr="001773D3">
        <w:rPr>
          <w:rFonts w:ascii="Times New Roman" w:eastAsia="Times New Roman" w:hAnsi="Times New Roman"/>
          <w:bCs/>
          <w:iCs/>
          <w:sz w:val="24"/>
          <w:szCs w:val="24"/>
          <w:lang w:val="bg-BG" w:eastAsia="bg-BG"/>
        </w:rPr>
        <w:t>;</w:t>
      </w:r>
    </w:p>
    <w:p w:rsidR="00576876" w:rsidRPr="001773D3" w:rsidRDefault="00576876"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77804" w:rsidRPr="001773D3" w:rsidRDefault="00477804" w:rsidP="00467F54">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503E45" w:rsidRPr="001773D3" w:rsidRDefault="00503E45"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r w:rsidRPr="001773D3">
        <w:rPr>
          <w:rFonts w:ascii="Times New Roman" w:eastAsia="Times New Roman" w:hAnsi="Times New Roman"/>
          <w:b/>
          <w:bCs/>
          <w:iCs/>
          <w:sz w:val="24"/>
          <w:szCs w:val="24"/>
          <w:lang w:val="bg-BG" w:eastAsia="bg-BG"/>
        </w:rPr>
        <w:t>Страни по Договора</w:t>
      </w: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1773D3">
        <w:rPr>
          <w:rFonts w:ascii="Times New Roman" w:eastAsia="Times New Roman" w:hAnsi="Times New Roman"/>
          <w:b/>
          <w:bCs/>
          <w:iCs/>
          <w:sz w:val="24"/>
          <w:szCs w:val="24"/>
          <w:lang w:val="bg-BG" w:eastAsia="bg-BG"/>
        </w:rPr>
        <w:t>ВЪЗЛОЖИТЕЛ:                                                    ИЗПЪЛНИТЕЛ:</w:t>
      </w: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1773D3">
        <w:rPr>
          <w:rFonts w:ascii="Times New Roman" w:eastAsia="Times New Roman" w:hAnsi="Times New Roman"/>
          <w:b/>
          <w:bCs/>
          <w:iCs/>
          <w:sz w:val="24"/>
          <w:szCs w:val="24"/>
          <w:lang w:val="bg-BG" w:eastAsia="bg-BG"/>
        </w:rPr>
        <w:t>„Топлофикация- Сливен” ЕАД                            …………………………………</w:t>
      </w: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1773D3">
        <w:rPr>
          <w:rFonts w:ascii="Times New Roman" w:eastAsia="Times New Roman" w:hAnsi="Times New Roman"/>
          <w:b/>
          <w:bCs/>
          <w:iCs/>
          <w:sz w:val="24"/>
          <w:szCs w:val="24"/>
          <w:lang w:val="bg-BG" w:eastAsia="bg-BG"/>
        </w:rPr>
        <w:t>Изп. Директор  ……………….                               ……………...………………….</w:t>
      </w:r>
    </w:p>
    <w:p w:rsidR="00503E45" w:rsidRPr="001773D3"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1773D3">
        <w:rPr>
          <w:rFonts w:ascii="Times New Roman" w:eastAsia="Times New Roman" w:hAnsi="Times New Roman"/>
          <w:b/>
          <w:bCs/>
          <w:iCs/>
          <w:sz w:val="24"/>
          <w:szCs w:val="24"/>
          <w:lang w:val="bg-BG" w:eastAsia="bg-BG"/>
        </w:rPr>
        <w:t xml:space="preserve">                   /инж. Кънчо Танев/</w:t>
      </w:r>
      <w:r w:rsidRPr="001773D3">
        <w:rPr>
          <w:rFonts w:ascii="Times New Roman" w:eastAsia="Times New Roman" w:hAnsi="Times New Roman"/>
          <w:b/>
          <w:bCs/>
          <w:iCs/>
          <w:sz w:val="24"/>
          <w:szCs w:val="24"/>
          <w:lang w:val="bg-BG" w:eastAsia="bg-BG"/>
        </w:rPr>
        <w:tab/>
      </w:r>
      <w:r w:rsidRPr="001773D3">
        <w:rPr>
          <w:rFonts w:ascii="Times New Roman" w:eastAsia="Times New Roman" w:hAnsi="Times New Roman"/>
          <w:b/>
          <w:bCs/>
          <w:iCs/>
          <w:sz w:val="24"/>
          <w:szCs w:val="24"/>
          <w:lang w:val="bg-BG" w:eastAsia="bg-BG"/>
        </w:rPr>
        <w:tab/>
      </w:r>
      <w:r w:rsidRPr="001773D3">
        <w:rPr>
          <w:rFonts w:ascii="Times New Roman" w:eastAsia="Times New Roman" w:hAnsi="Times New Roman"/>
          <w:b/>
          <w:bCs/>
          <w:iCs/>
          <w:sz w:val="24"/>
          <w:szCs w:val="24"/>
          <w:lang w:val="bg-BG" w:eastAsia="bg-BG"/>
        </w:rPr>
        <w:tab/>
        <w:t xml:space="preserve">                  /………………………../</w:t>
      </w:r>
    </w:p>
    <w:p w:rsidR="00912BD7" w:rsidRPr="001773D3" w:rsidRDefault="00912BD7" w:rsidP="00503E45">
      <w:pPr>
        <w:autoSpaceDE w:val="0"/>
        <w:autoSpaceDN w:val="0"/>
        <w:adjustRightInd w:val="0"/>
        <w:spacing w:after="0" w:line="360" w:lineRule="auto"/>
        <w:jc w:val="both"/>
        <w:rPr>
          <w:lang w:val="bg-BG"/>
        </w:rPr>
      </w:pPr>
    </w:p>
    <w:sectPr w:rsidR="00912BD7" w:rsidRPr="001773D3" w:rsidSect="00CB2E52">
      <w:headerReference w:type="default" r:id="rId10"/>
      <w:footerReference w:type="default" r:id="rId11"/>
      <w:pgSz w:w="11906" w:h="16838"/>
      <w:pgMar w:top="709"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77" w:rsidRDefault="00383777" w:rsidP="00576876">
      <w:pPr>
        <w:spacing w:after="0" w:line="240" w:lineRule="auto"/>
      </w:pPr>
      <w:r>
        <w:separator/>
      </w:r>
    </w:p>
  </w:endnote>
  <w:endnote w:type="continuationSeparator" w:id="0">
    <w:p w:rsidR="00383777" w:rsidRDefault="00383777"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77" w:rsidRDefault="00383777" w:rsidP="00576876">
      <w:pPr>
        <w:spacing w:after="0" w:line="240" w:lineRule="auto"/>
      </w:pPr>
      <w:r>
        <w:separator/>
      </w:r>
    </w:p>
  </w:footnote>
  <w:footnote w:type="continuationSeparator" w:id="0">
    <w:p w:rsidR="00383777" w:rsidRDefault="00383777"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4533D1"/>
    <w:multiLevelType w:val="multilevel"/>
    <w:tmpl w:val="197608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0"/>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44DA4"/>
    <w:rsid w:val="00046A22"/>
    <w:rsid w:val="00071A9D"/>
    <w:rsid w:val="000847CB"/>
    <w:rsid w:val="000915F3"/>
    <w:rsid w:val="000A4436"/>
    <w:rsid w:val="000A6455"/>
    <w:rsid w:val="000B4B74"/>
    <w:rsid w:val="000C0BD1"/>
    <w:rsid w:val="000D2D9B"/>
    <w:rsid w:val="000D42EE"/>
    <w:rsid w:val="000E50C5"/>
    <w:rsid w:val="000F1B03"/>
    <w:rsid w:val="000F68D0"/>
    <w:rsid w:val="000F6AEB"/>
    <w:rsid w:val="00104FFA"/>
    <w:rsid w:val="00106E5E"/>
    <w:rsid w:val="00123586"/>
    <w:rsid w:val="00144119"/>
    <w:rsid w:val="0015138B"/>
    <w:rsid w:val="00152D15"/>
    <w:rsid w:val="00166BD5"/>
    <w:rsid w:val="00175108"/>
    <w:rsid w:val="001773D3"/>
    <w:rsid w:val="001814C2"/>
    <w:rsid w:val="001912E0"/>
    <w:rsid w:val="00195D67"/>
    <w:rsid w:val="001A7F89"/>
    <w:rsid w:val="001B247E"/>
    <w:rsid w:val="001F5532"/>
    <w:rsid w:val="001F7FFA"/>
    <w:rsid w:val="0020307A"/>
    <w:rsid w:val="00227DAE"/>
    <w:rsid w:val="00232B3F"/>
    <w:rsid w:val="0023355F"/>
    <w:rsid w:val="00233ADC"/>
    <w:rsid w:val="00240B1B"/>
    <w:rsid w:val="00245429"/>
    <w:rsid w:val="00255269"/>
    <w:rsid w:val="00260988"/>
    <w:rsid w:val="002661DE"/>
    <w:rsid w:val="002725B6"/>
    <w:rsid w:val="00281B28"/>
    <w:rsid w:val="00286DFE"/>
    <w:rsid w:val="002A4033"/>
    <w:rsid w:val="002A7C3E"/>
    <w:rsid w:val="002B2F4B"/>
    <w:rsid w:val="002C2B70"/>
    <w:rsid w:val="002D0899"/>
    <w:rsid w:val="002D386F"/>
    <w:rsid w:val="002D3B3D"/>
    <w:rsid w:val="002E3151"/>
    <w:rsid w:val="002F7E7A"/>
    <w:rsid w:val="003039A8"/>
    <w:rsid w:val="003074AA"/>
    <w:rsid w:val="00310775"/>
    <w:rsid w:val="003154CC"/>
    <w:rsid w:val="00345A6E"/>
    <w:rsid w:val="00356568"/>
    <w:rsid w:val="0035766D"/>
    <w:rsid w:val="0036431B"/>
    <w:rsid w:val="00365F7D"/>
    <w:rsid w:val="003808FC"/>
    <w:rsid w:val="00383777"/>
    <w:rsid w:val="00395856"/>
    <w:rsid w:val="003E0C7D"/>
    <w:rsid w:val="003F20D8"/>
    <w:rsid w:val="0040612E"/>
    <w:rsid w:val="00413AE3"/>
    <w:rsid w:val="004352E3"/>
    <w:rsid w:val="00442CB1"/>
    <w:rsid w:val="00450038"/>
    <w:rsid w:val="00452172"/>
    <w:rsid w:val="00454E38"/>
    <w:rsid w:val="0046119F"/>
    <w:rsid w:val="00466B1C"/>
    <w:rsid w:val="00467F54"/>
    <w:rsid w:val="00477804"/>
    <w:rsid w:val="00477863"/>
    <w:rsid w:val="00482F76"/>
    <w:rsid w:val="00485D35"/>
    <w:rsid w:val="004905F7"/>
    <w:rsid w:val="004924D3"/>
    <w:rsid w:val="00494C3F"/>
    <w:rsid w:val="004A4A52"/>
    <w:rsid w:val="004A6AE1"/>
    <w:rsid w:val="004B4819"/>
    <w:rsid w:val="004C1BA2"/>
    <w:rsid w:val="004C2956"/>
    <w:rsid w:val="004E2D20"/>
    <w:rsid w:val="00503E45"/>
    <w:rsid w:val="0051247C"/>
    <w:rsid w:val="0051458A"/>
    <w:rsid w:val="005215F6"/>
    <w:rsid w:val="00536776"/>
    <w:rsid w:val="00545202"/>
    <w:rsid w:val="00547148"/>
    <w:rsid w:val="00554FA6"/>
    <w:rsid w:val="00564FE4"/>
    <w:rsid w:val="005720D6"/>
    <w:rsid w:val="00576876"/>
    <w:rsid w:val="00594D0E"/>
    <w:rsid w:val="005B35AA"/>
    <w:rsid w:val="005B4042"/>
    <w:rsid w:val="005D362D"/>
    <w:rsid w:val="005E1DFA"/>
    <w:rsid w:val="006008E1"/>
    <w:rsid w:val="00626E3E"/>
    <w:rsid w:val="006323DF"/>
    <w:rsid w:val="00661F73"/>
    <w:rsid w:val="00671691"/>
    <w:rsid w:val="00686357"/>
    <w:rsid w:val="0069575A"/>
    <w:rsid w:val="006A2DFF"/>
    <w:rsid w:val="006A35F7"/>
    <w:rsid w:val="006B4D18"/>
    <w:rsid w:val="006C411D"/>
    <w:rsid w:val="006E20BE"/>
    <w:rsid w:val="006F2057"/>
    <w:rsid w:val="00723AE8"/>
    <w:rsid w:val="007334EB"/>
    <w:rsid w:val="007366CC"/>
    <w:rsid w:val="00752220"/>
    <w:rsid w:val="007944C3"/>
    <w:rsid w:val="007A41DC"/>
    <w:rsid w:val="007A663A"/>
    <w:rsid w:val="007B3579"/>
    <w:rsid w:val="007D2569"/>
    <w:rsid w:val="007D320A"/>
    <w:rsid w:val="007D3CDC"/>
    <w:rsid w:val="007D6FEB"/>
    <w:rsid w:val="007E55EE"/>
    <w:rsid w:val="0080567C"/>
    <w:rsid w:val="00810E47"/>
    <w:rsid w:val="0081237E"/>
    <w:rsid w:val="00813ADC"/>
    <w:rsid w:val="00823E30"/>
    <w:rsid w:val="00832D59"/>
    <w:rsid w:val="0083433C"/>
    <w:rsid w:val="008418E9"/>
    <w:rsid w:val="00854DB4"/>
    <w:rsid w:val="00854ED3"/>
    <w:rsid w:val="00863AA1"/>
    <w:rsid w:val="00864C85"/>
    <w:rsid w:val="00866C4D"/>
    <w:rsid w:val="00866D09"/>
    <w:rsid w:val="008915BB"/>
    <w:rsid w:val="00891FE6"/>
    <w:rsid w:val="008A171F"/>
    <w:rsid w:val="008A3C05"/>
    <w:rsid w:val="008C3B49"/>
    <w:rsid w:val="008E36AB"/>
    <w:rsid w:val="008E4475"/>
    <w:rsid w:val="008E4FD1"/>
    <w:rsid w:val="00912BD7"/>
    <w:rsid w:val="0091316E"/>
    <w:rsid w:val="00920B32"/>
    <w:rsid w:val="009328D8"/>
    <w:rsid w:val="00933947"/>
    <w:rsid w:val="0094208D"/>
    <w:rsid w:val="00943567"/>
    <w:rsid w:val="009544A4"/>
    <w:rsid w:val="009563B6"/>
    <w:rsid w:val="009857D7"/>
    <w:rsid w:val="009911C5"/>
    <w:rsid w:val="009D1771"/>
    <w:rsid w:val="009D5B45"/>
    <w:rsid w:val="009E3D0C"/>
    <w:rsid w:val="009F0BDF"/>
    <w:rsid w:val="009F1422"/>
    <w:rsid w:val="009F2708"/>
    <w:rsid w:val="00A04107"/>
    <w:rsid w:val="00A05891"/>
    <w:rsid w:val="00A069B4"/>
    <w:rsid w:val="00A7173A"/>
    <w:rsid w:val="00A90F84"/>
    <w:rsid w:val="00A974A2"/>
    <w:rsid w:val="00A97F7C"/>
    <w:rsid w:val="00AD78DE"/>
    <w:rsid w:val="00AF05AA"/>
    <w:rsid w:val="00AF143C"/>
    <w:rsid w:val="00B10741"/>
    <w:rsid w:val="00B10A18"/>
    <w:rsid w:val="00B176D5"/>
    <w:rsid w:val="00B22AA4"/>
    <w:rsid w:val="00B30DD9"/>
    <w:rsid w:val="00B34402"/>
    <w:rsid w:val="00B4336A"/>
    <w:rsid w:val="00B51037"/>
    <w:rsid w:val="00B5128B"/>
    <w:rsid w:val="00B72046"/>
    <w:rsid w:val="00B82972"/>
    <w:rsid w:val="00B8440F"/>
    <w:rsid w:val="00B9744E"/>
    <w:rsid w:val="00BB378E"/>
    <w:rsid w:val="00BC1BC1"/>
    <w:rsid w:val="00BC59B5"/>
    <w:rsid w:val="00BD06DB"/>
    <w:rsid w:val="00BE0F67"/>
    <w:rsid w:val="00BE397E"/>
    <w:rsid w:val="00BE49D5"/>
    <w:rsid w:val="00C0507F"/>
    <w:rsid w:val="00C0662B"/>
    <w:rsid w:val="00C10977"/>
    <w:rsid w:val="00C31F3D"/>
    <w:rsid w:val="00C44A55"/>
    <w:rsid w:val="00C524C7"/>
    <w:rsid w:val="00C66FAA"/>
    <w:rsid w:val="00C71D01"/>
    <w:rsid w:val="00C7379C"/>
    <w:rsid w:val="00C7450C"/>
    <w:rsid w:val="00C76163"/>
    <w:rsid w:val="00C82B19"/>
    <w:rsid w:val="00CA1DF5"/>
    <w:rsid w:val="00CA43A9"/>
    <w:rsid w:val="00CB2A2F"/>
    <w:rsid w:val="00CB2E52"/>
    <w:rsid w:val="00CC5847"/>
    <w:rsid w:val="00CE161D"/>
    <w:rsid w:val="00D02151"/>
    <w:rsid w:val="00D03E4D"/>
    <w:rsid w:val="00D23A8E"/>
    <w:rsid w:val="00D276A2"/>
    <w:rsid w:val="00D31087"/>
    <w:rsid w:val="00D31716"/>
    <w:rsid w:val="00D35B84"/>
    <w:rsid w:val="00D43B4D"/>
    <w:rsid w:val="00D44EF9"/>
    <w:rsid w:val="00D5639D"/>
    <w:rsid w:val="00D56B33"/>
    <w:rsid w:val="00D65409"/>
    <w:rsid w:val="00D6637C"/>
    <w:rsid w:val="00D71BD7"/>
    <w:rsid w:val="00D7585E"/>
    <w:rsid w:val="00D80315"/>
    <w:rsid w:val="00D92230"/>
    <w:rsid w:val="00D970CB"/>
    <w:rsid w:val="00DA0420"/>
    <w:rsid w:val="00DB7E68"/>
    <w:rsid w:val="00DC18EE"/>
    <w:rsid w:val="00DD225E"/>
    <w:rsid w:val="00E021FE"/>
    <w:rsid w:val="00E048AF"/>
    <w:rsid w:val="00E14E71"/>
    <w:rsid w:val="00E3477D"/>
    <w:rsid w:val="00E34C1C"/>
    <w:rsid w:val="00E4470A"/>
    <w:rsid w:val="00E53D18"/>
    <w:rsid w:val="00E57718"/>
    <w:rsid w:val="00E87C5F"/>
    <w:rsid w:val="00EC3D06"/>
    <w:rsid w:val="00ED15D6"/>
    <w:rsid w:val="00ED5EDB"/>
    <w:rsid w:val="00ED6BBD"/>
    <w:rsid w:val="00EF27C9"/>
    <w:rsid w:val="00F02FB2"/>
    <w:rsid w:val="00F10627"/>
    <w:rsid w:val="00F11FC5"/>
    <w:rsid w:val="00F12333"/>
    <w:rsid w:val="00F247D5"/>
    <w:rsid w:val="00F24907"/>
    <w:rsid w:val="00F31C7F"/>
    <w:rsid w:val="00F70B44"/>
    <w:rsid w:val="00F714BF"/>
    <w:rsid w:val="00F90DF2"/>
    <w:rsid w:val="00F9231A"/>
    <w:rsid w:val="00FA5A50"/>
    <w:rsid w:val="00FC1928"/>
    <w:rsid w:val="00FC21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 w:type="paragraph" w:customStyle="1" w:styleId="p50">
    <w:name w:val="p50"/>
    <w:basedOn w:val="a0"/>
    <w:link w:val="p50Char"/>
    <w:rsid w:val="00866D09"/>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866D09"/>
    <w:rPr>
      <w:rFonts w:ascii="CG Times" w:eastAsia="Times New Roman" w:hAnsi="CG Times"/>
      <w:snapToGrid w:val="0"/>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6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basedOn w:val="DefaultParagraphFont"/>
    <w:link w:val="BodyText"/>
    <w:semiHidden/>
    <w:rsid w:val="007E55EE"/>
    <w:rPr>
      <w:rFonts w:ascii="Times New Roman" w:eastAsia="Times New Roman" w:hAnsi="Times New Roman"/>
      <w:sz w:val="24"/>
      <w:szCs w:val="24"/>
    </w:rPr>
  </w:style>
  <w:style w:type="character" w:styleId="Hyperlink">
    <w:name w:val="Hyperlink"/>
    <w:basedOn w:val="DefaultParagraphFont"/>
    <w:uiPriority w:val="99"/>
    <w:unhideWhenUsed/>
    <w:rsid w:val="00E3477D"/>
    <w:rPr>
      <w:color w:val="0000FF" w:themeColor="hyperlink"/>
      <w:u w:val="single"/>
    </w:rPr>
  </w:style>
  <w:style w:type="character" w:styleId="FollowedHyperlink">
    <w:name w:val="FollowedHyperlink"/>
    <w:basedOn w:val="DefaultParagraphFont"/>
    <w:uiPriority w:val="99"/>
    <w:semiHidden/>
    <w:unhideWhenUsed/>
    <w:rsid w:val="00E3477D"/>
    <w:rPr>
      <w:color w:val="800080" w:themeColor="followedHyperlink"/>
      <w:u w:val="single"/>
    </w:rPr>
  </w:style>
  <w:style w:type="paragraph" w:customStyle="1" w:styleId="p50">
    <w:name w:val="p50"/>
    <w:basedOn w:val="Normal"/>
    <w:link w:val="p50Char"/>
    <w:rsid w:val="00866D09"/>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866D09"/>
    <w:rPr>
      <w:rFonts w:ascii="CG Times" w:eastAsia="Times New Roman" w:hAnsi="CG Times"/>
      <w:snapToGrid w:val="0"/>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17CA-1D20-4F22-A72F-0B7FCA38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15</Pages>
  <Words>4688</Words>
  <Characters>26728</Characters>
  <Application>Microsoft Office Word</Application>
  <DocSecurity>0</DocSecurity>
  <Lines>222</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31354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33</cp:revision>
  <cp:lastPrinted>2018-04-23T07:44:00Z</cp:lastPrinted>
  <dcterms:created xsi:type="dcterms:W3CDTF">2018-04-20T13:08:00Z</dcterms:created>
  <dcterms:modified xsi:type="dcterms:W3CDTF">2018-05-03T07:20:00Z</dcterms:modified>
</cp:coreProperties>
</file>