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CC" w:rsidRPr="00DA13A6" w:rsidRDefault="000A22CC" w:rsidP="000A22CC">
      <w:pPr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</w:pPr>
      <w:r w:rsidRPr="00DA13A6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bg-BG"/>
        </w:rPr>
        <w:t>С П И С Ъ К</w:t>
      </w:r>
    </w:p>
    <w:p w:rsidR="000A22CC" w:rsidRPr="00DA13A6" w:rsidRDefault="000A22CC" w:rsidP="000A22CC">
      <w:pPr>
        <w:jc w:val="center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0A22CC" w:rsidRPr="00DA13A6" w:rsidRDefault="000A22CC" w:rsidP="000A22CC">
      <w:pPr>
        <w:jc w:val="center"/>
        <w:rPr>
          <w:rFonts w:ascii="Times New Roman CYR" w:hAnsi="Times New Roman CYR" w:cs="Times New Roman CYR"/>
          <w:bCs/>
          <w:color w:val="000000"/>
          <w:lang w:val="bg-BG"/>
        </w:rPr>
      </w:pPr>
      <w:r w:rsidRPr="00DA13A6">
        <w:rPr>
          <w:rFonts w:ascii="Times New Roman CYR" w:hAnsi="Times New Roman CYR" w:cs="Times New Roman CYR"/>
          <w:bCs/>
          <w:color w:val="000000"/>
          <w:lang w:val="bg-BG"/>
        </w:rPr>
        <w:t xml:space="preserve">на </w:t>
      </w:r>
      <w:r w:rsidRPr="00E316AF">
        <w:rPr>
          <w:rFonts w:ascii="Times New Roman CYR" w:hAnsi="Times New Roman CYR" w:cs="Times New Roman CYR"/>
          <w:b/>
          <w:bCs/>
          <w:color w:val="000000"/>
          <w:lang w:val="bg-BG"/>
        </w:rPr>
        <w:t>допуснатите</w:t>
      </w:r>
      <w:r w:rsidRPr="00DA13A6">
        <w:rPr>
          <w:rFonts w:ascii="Times New Roman CYR" w:hAnsi="Times New Roman CYR" w:cs="Times New Roman CYR"/>
          <w:bCs/>
          <w:color w:val="000000"/>
          <w:lang w:val="bg-BG"/>
        </w:rPr>
        <w:t xml:space="preserve"> кандидати за длъжността „</w:t>
      </w:r>
      <w:r w:rsidR="00DC1F60">
        <w:rPr>
          <w:rFonts w:ascii="Times New Roman CYR" w:hAnsi="Times New Roman CYR" w:cs="Times New Roman CYR"/>
          <w:bCs/>
          <w:color w:val="000000"/>
          <w:lang w:val="bg-BG"/>
        </w:rPr>
        <w:t>Младши</w:t>
      </w:r>
      <w:r w:rsidRPr="00DA13A6">
        <w:rPr>
          <w:rFonts w:ascii="Times New Roman CYR" w:hAnsi="Times New Roman CYR" w:cs="Times New Roman CYR"/>
          <w:bCs/>
          <w:color w:val="000000"/>
          <w:lang w:val="bg-BG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lang w:val="bg-BG"/>
        </w:rPr>
        <w:t>експерт</w:t>
      </w:r>
      <w:r w:rsidRPr="00DA13A6">
        <w:rPr>
          <w:rFonts w:ascii="Times New Roman CYR" w:hAnsi="Times New Roman CYR" w:cs="Times New Roman CYR"/>
          <w:bCs/>
          <w:color w:val="000000"/>
          <w:lang w:val="bg-BG"/>
        </w:rPr>
        <w:t>”</w:t>
      </w:r>
    </w:p>
    <w:p w:rsidR="000A22CC" w:rsidRPr="00DA13A6" w:rsidRDefault="000A22CC" w:rsidP="000A22CC">
      <w:pPr>
        <w:jc w:val="center"/>
        <w:rPr>
          <w:rFonts w:ascii="Times New Roman CYR" w:hAnsi="Times New Roman CYR" w:cs="Times New Roman CYR"/>
          <w:bCs/>
          <w:color w:val="000000"/>
          <w:lang w:val="bg-BG"/>
        </w:rPr>
      </w:pPr>
      <w:r w:rsidRPr="00DA13A6">
        <w:rPr>
          <w:rFonts w:ascii="Times New Roman CYR" w:hAnsi="Times New Roman CYR" w:cs="Times New Roman CYR"/>
          <w:bCs/>
          <w:color w:val="000000"/>
          <w:lang w:val="bg-BG"/>
        </w:rPr>
        <w:t>в дирекция „Административ</w:t>
      </w:r>
      <w:r>
        <w:rPr>
          <w:rFonts w:ascii="Times New Roman CYR" w:hAnsi="Times New Roman CYR" w:cs="Times New Roman CYR"/>
          <w:bCs/>
          <w:color w:val="000000"/>
          <w:lang w:val="bg-BG"/>
        </w:rPr>
        <w:t>ен контрол, регионално развитие, държавна собственост</w:t>
      </w:r>
      <w:r w:rsidRPr="00DA13A6">
        <w:rPr>
          <w:rFonts w:ascii="Times New Roman CYR" w:hAnsi="Times New Roman CYR" w:cs="Times New Roman CYR"/>
          <w:bCs/>
          <w:color w:val="000000"/>
          <w:lang w:val="bg-BG"/>
        </w:rPr>
        <w:t>”</w:t>
      </w:r>
    </w:p>
    <w:p w:rsidR="000A22CC" w:rsidRDefault="000A22CC" w:rsidP="000A22CC">
      <w:pPr>
        <w:jc w:val="center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0A22CC" w:rsidRPr="00021443" w:rsidRDefault="000A22CC" w:rsidP="000A22CC">
      <w:pPr>
        <w:rPr>
          <w:rFonts w:ascii="Times New Roman CYR" w:hAnsi="Times New Roman CYR" w:cs="Times New Roman CYR"/>
          <w:bCs/>
          <w:color w:val="000000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2129"/>
        <w:gridCol w:w="3337"/>
      </w:tblGrid>
      <w:tr w:rsidR="000A22CC" w:rsidRPr="00237273" w:rsidTr="00130E7B">
        <w:tc>
          <w:tcPr>
            <w:tcW w:w="3708" w:type="dxa"/>
            <w:shd w:val="clear" w:color="auto" w:fill="auto"/>
          </w:tcPr>
          <w:p w:rsidR="000A22CC" w:rsidRPr="00237273" w:rsidRDefault="000A22CC" w:rsidP="00DC1F60">
            <w:pPr>
              <w:rPr>
                <w:rFonts w:ascii="Times New Roman CYR" w:hAnsi="Times New Roman CYR" w:cs="Times New Roman CYR"/>
                <w:b/>
                <w:bCs/>
                <w:color w:val="000000"/>
                <w:lang w:val="bg-BG"/>
              </w:rPr>
            </w:pPr>
            <w:r w:rsidRPr="00237273">
              <w:rPr>
                <w:rFonts w:ascii="Times New Roman CYR" w:hAnsi="Times New Roman CYR" w:cs="Times New Roman CYR"/>
                <w:b/>
                <w:bCs/>
                <w:color w:val="000000"/>
              </w:rPr>
              <w:t>1</w:t>
            </w:r>
            <w:r w:rsidRPr="00237273">
              <w:rPr>
                <w:rFonts w:ascii="Times New Roman CYR" w:hAnsi="Times New Roman CYR" w:cs="Times New Roman CYR"/>
                <w:b/>
                <w:bCs/>
                <w:color w:val="000000"/>
                <w:lang w:val="bg-BG"/>
              </w:rPr>
              <w:t xml:space="preserve">. </w:t>
            </w:r>
            <w:r w:rsidR="00DC1F60">
              <w:rPr>
                <w:b/>
                <w:lang w:val="bg-BG"/>
              </w:rPr>
              <w:t>Тензиле Хюсеинова</w:t>
            </w:r>
          </w:p>
        </w:tc>
        <w:tc>
          <w:tcPr>
            <w:tcW w:w="2160" w:type="dxa"/>
            <w:shd w:val="clear" w:color="auto" w:fill="auto"/>
          </w:tcPr>
          <w:p w:rsidR="000A22CC" w:rsidRPr="00237273" w:rsidRDefault="000A22CC" w:rsidP="00130E7B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</w:pPr>
            <w:r w:rsidRPr="00237273"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  <w:t>Представени са всички</w:t>
            </w:r>
            <w:bookmarkStart w:id="0" w:name="_GoBack"/>
            <w:bookmarkEnd w:id="0"/>
            <w:r w:rsidRPr="00237273"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  <w:t xml:space="preserve"> документи</w:t>
            </w:r>
          </w:p>
        </w:tc>
        <w:tc>
          <w:tcPr>
            <w:tcW w:w="3420" w:type="dxa"/>
            <w:shd w:val="clear" w:color="auto" w:fill="auto"/>
          </w:tcPr>
          <w:p w:rsidR="000A22CC" w:rsidRPr="00237273" w:rsidRDefault="000A22CC" w:rsidP="00130E7B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</w:pPr>
            <w:r w:rsidRPr="00237273"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  <w:t>Документите удостоверяват, че кандидата отговаря на минималните изисквания за длъжността</w:t>
            </w:r>
          </w:p>
        </w:tc>
      </w:tr>
      <w:tr w:rsidR="000A22CC" w:rsidRPr="00237273" w:rsidTr="00130E7B">
        <w:tc>
          <w:tcPr>
            <w:tcW w:w="3708" w:type="dxa"/>
            <w:shd w:val="clear" w:color="auto" w:fill="auto"/>
          </w:tcPr>
          <w:p w:rsidR="000A22CC" w:rsidRPr="00507368" w:rsidRDefault="000A22CC" w:rsidP="00DC1F60">
            <w:pPr>
              <w:rPr>
                <w:rFonts w:ascii="Times New Roman CYR" w:hAnsi="Times New Roman CYR" w:cs="Times New Roman CYR"/>
                <w:b/>
                <w:bCs/>
                <w:color w:val="000000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bg-BG"/>
              </w:rPr>
              <w:t xml:space="preserve">2. </w:t>
            </w:r>
            <w:r w:rsidR="00DC1F60">
              <w:rPr>
                <w:rFonts w:ascii="Times New Roman CYR" w:hAnsi="Times New Roman CYR" w:cs="Times New Roman CYR"/>
                <w:b/>
                <w:bCs/>
                <w:color w:val="000000"/>
                <w:lang w:val="bg-BG"/>
              </w:rPr>
              <w:t>Динко Терзиев</w:t>
            </w:r>
          </w:p>
        </w:tc>
        <w:tc>
          <w:tcPr>
            <w:tcW w:w="2160" w:type="dxa"/>
            <w:shd w:val="clear" w:color="auto" w:fill="auto"/>
          </w:tcPr>
          <w:p w:rsidR="000A22CC" w:rsidRPr="00237273" w:rsidRDefault="000A22CC" w:rsidP="00130E7B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</w:pPr>
            <w:r w:rsidRPr="00237273"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  <w:t>Представени са всички документи</w:t>
            </w:r>
          </w:p>
        </w:tc>
        <w:tc>
          <w:tcPr>
            <w:tcW w:w="3420" w:type="dxa"/>
            <w:shd w:val="clear" w:color="auto" w:fill="auto"/>
          </w:tcPr>
          <w:p w:rsidR="000A22CC" w:rsidRDefault="000A22CC" w:rsidP="00130E7B">
            <w:r w:rsidRPr="00594699"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  <w:t>Документите удостоверяват, че кандидата отговаря на минималните изисквания за длъжността</w:t>
            </w:r>
          </w:p>
        </w:tc>
      </w:tr>
      <w:tr w:rsidR="000A22CC" w:rsidRPr="00237273" w:rsidTr="00130E7B">
        <w:tc>
          <w:tcPr>
            <w:tcW w:w="3708" w:type="dxa"/>
            <w:shd w:val="clear" w:color="auto" w:fill="auto"/>
          </w:tcPr>
          <w:p w:rsidR="000A22CC" w:rsidRDefault="000A22CC" w:rsidP="00DC1F60">
            <w:pPr>
              <w:rPr>
                <w:rFonts w:ascii="Times New Roman CYR" w:hAnsi="Times New Roman CYR" w:cs="Times New Roman CYR"/>
                <w:b/>
                <w:bCs/>
                <w:color w:val="000000"/>
                <w:lang w:val="bg-BG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lang w:val="bg-BG"/>
              </w:rPr>
              <w:t xml:space="preserve">3. </w:t>
            </w:r>
            <w:r w:rsidR="00DC1F60">
              <w:rPr>
                <w:rFonts w:ascii="Times New Roman CYR" w:hAnsi="Times New Roman CYR" w:cs="Times New Roman CYR"/>
                <w:b/>
                <w:bCs/>
                <w:color w:val="000000"/>
                <w:lang w:val="bg-BG"/>
              </w:rPr>
              <w:t>Ивелин Драганов</w:t>
            </w:r>
          </w:p>
        </w:tc>
        <w:tc>
          <w:tcPr>
            <w:tcW w:w="2160" w:type="dxa"/>
            <w:shd w:val="clear" w:color="auto" w:fill="auto"/>
          </w:tcPr>
          <w:p w:rsidR="000A22CC" w:rsidRPr="00237273" w:rsidRDefault="000A22CC" w:rsidP="00130E7B">
            <w:pPr>
              <w:jc w:val="both"/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</w:pPr>
            <w:r w:rsidRPr="00237273"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  <w:t>Представени са всички документи</w:t>
            </w:r>
          </w:p>
        </w:tc>
        <w:tc>
          <w:tcPr>
            <w:tcW w:w="3420" w:type="dxa"/>
            <w:shd w:val="clear" w:color="auto" w:fill="auto"/>
          </w:tcPr>
          <w:p w:rsidR="000A22CC" w:rsidRDefault="000A22CC" w:rsidP="00130E7B">
            <w:r w:rsidRPr="00594699">
              <w:rPr>
                <w:rFonts w:ascii="Times New Roman CYR" w:hAnsi="Times New Roman CYR" w:cs="Times New Roman CYR"/>
                <w:bCs/>
                <w:color w:val="000000"/>
                <w:lang w:val="bg-BG"/>
              </w:rPr>
              <w:t>Документите удостоверяват, че кандидата отговаря на минималните изисквания за длъжността</w:t>
            </w:r>
          </w:p>
        </w:tc>
      </w:tr>
    </w:tbl>
    <w:p w:rsidR="000A22CC" w:rsidRDefault="000A22CC" w:rsidP="000A22CC">
      <w:pPr>
        <w:jc w:val="both"/>
        <w:rPr>
          <w:rFonts w:ascii="Times New Roman CYR" w:hAnsi="Times New Roman CYR" w:cs="Times New Roman CYR"/>
          <w:b/>
          <w:bCs/>
          <w:color w:val="000000"/>
          <w:lang w:val="bg-BG"/>
        </w:rPr>
      </w:pPr>
    </w:p>
    <w:p w:rsidR="000A22CC" w:rsidRPr="005C1EAF" w:rsidRDefault="000A22CC" w:rsidP="000A22CC">
      <w:pPr>
        <w:jc w:val="both"/>
        <w:rPr>
          <w:rFonts w:ascii="Times New Roman CYR" w:hAnsi="Times New Roman CYR" w:cs="Times New Roman CYR"/>
          <w:b/>
          <w:bCs/>
          <w:color w:val="000000"/>
          <w:lang w:val="bg-BG"/>
        </w:rPr>
      </w:pPr>
      <w:r w:rsidRPr="005C1EAF">
        <w:rPr>
          <w:rFonts w:ascii="Times New Roman CYR" w:hAnsi="Times New Roman CYR" w:cs="Times New Roman CYR"/>
          <w:b/>
          <w:bCs/>
          <w:color w:val="000000"/>
          <w:lang w:val="bg-BG"/>
        </w:rPr>
        <w:t xml:space="preserve">Посочените кандидати трябва да се явят на тест на </w:t>
      </w:r>
      <w:r>
        <w:rPr>
          <w:rFonts w:ascii="Times New Roman CYR" w:hAnsi="Times New Roman CYR" w:cs="Times New Roman CYR"/>
          <w:b/>
          <w:bCs/>
          <w:color w:val="000000"/>
          <w:lang w:val="bg-BG"/>
        </w:rPr>
        <w:t>2</w:t>
      </w:r>
      <w:r w:rsidR="00DC1F60">
        <w:rPr>
          <w:rFonts w:ascii="Times New Roman CYR" w:hAnsi="Times New Roman CYR" w:cs="Times New Roman CYR"/>
          <w:b/>
          <w:bCs/>
          <w:color w:val="000000"/>
          <w:lang w:val="bg-BG"/>
        </w:rPr>
        <w:t>0</w:t>
      </w:r>
      <w:r w:rsidRPr="005C1EAF">
        <w:rPr>
          <w:rFonts w:ascii="Times New Roman CYR" w:hAnsi="Times New Roman CYR" w:cs="Times New Roman CYR"/>
          <w:b/>
          <w:bCs/>
          <w:color w:val="000000"/>
          <w:lang w:val="bg-BG"/>
        </w:rPr>
        <w:t>.</w:t>
      </w:r>
      <w:r>
        <w:rPr>
          <w:rFonts w:ascii="Times New Roman CYR" w:hAnsi="Times New Roman CYR" w:cs="Times New Roman CYR"/>
          <w:b/>
          <w:bCs/>
          <w:color w:val="000000"/>
          <w:lang w:val="bg-BG"/>
        </w:rPr>
        <w:t>0</w:t>
      </w:r>
      <w:r w:rsidR="00DC1F60">
        <w:rPr>
          <w:rFonts w:ascii="Times New Roman CYR" w:hAnsi="Times New Roman CYR" w:cs="Times New Roman CYR"/>
          <w:b/>
          <w:bCs/>
          <w:color w:val="000000"/>
          <w:lang w:val="bg-BG"/>
        </w:rPr>
        <w:t>7</w:t>
      </w:r>
      <w:r w:rsidRPr="005C1EAF">
        <w:rPr>
          <w:rFonts w:ascii="Times New Roman CYR" w:hAnsi="Times New Roman CYR" w:cs="Times New Roman CYR"/>
          <w:b/>
          <w:bCs/>
          <w:color w:val="000000"/>
          <w:lang w:val="bg-BG"/>
        </w:rPr>
        <w:t>.20</w:t>
      </w:r>
      <w:r>
        <w:rPr>
          <w:rFonts w:ascii="Times New Roman CYR" w:hAnsi="Times New Roman CYR" w:cs="Times New Roman CYR"/>
          <w:b/>
          <w:bCs/>
          <w:color w:val="000000"/>
          <w:lang w:val="bg-BG"/>
        </w:rPr>
        <w:t>21</w:t>
      </w:r>
      <w:r w:rsidRPr="005C1EAF">
        <w:rPr>
          <w:rFonts w:ascii="Times New Roman CYR" w:hAnsi="Times New Roman CYR" w:cs="Times New Roman CYR"/>
          <w:b/>
          <w:bCs/>
          <w:color w:val="000000"/>
          <w:lang w:val="bg-BG"/>
        </w:rPr>
        <w:t xml:space="preserve"> г. от </w:t>
      </w:r>
      <w:r>
        <w:rPr>
          <w:rFonts w:ascii="Times New Roman CYR" w:hAnsi="Times New Roman CYR" w:cs="Times New Roman CYR"/>
          <w:b/>
          <w:bCs/>
          <w:color w:val="000000"/>
          <w:lang w:val="bg-BG"/>
        </w:rPr>
        <w:t>10</w:t>
      </w:r>
      <w:r w:rsidRPr="005C1EAF">
        <w:rPr>
          <w:rFonts w:ascii="Times New Roman CYR" w:hAnsi="Times New Roman CYR" w:cs="Times New Roman CYR"/>
          <w:b/>
          <w:bCs/>
          <w:color w:val="000000"/>
          <w:lang w:val="bg-BG"/>
        </w:rPr>
        <w:t>:</w:t>
      </w:r>
      <w:r>
        <w:rPr>
          <w:rFonts w:ascii="Times New Roman CYR" w:hAnsi="Times New Roman CYR" w:cs="Times New Roman CYR"/>
          <w:b/>
          <w:bCs/>
          <w:color w:val="000000"/>
          <w:lang w:val="bg-BG"/>
        </w:rPr>
        <w:t>0</w:t>
      </w:r>
      <w:r w:rsidRPr="005C1EAF">
        <w:rPr>
          <w:rFonts w:ascii="Times New Roman CYR" w:hAnsi="Times New Roman CYR" w:cs="Times New Roman CYR"/>
          <w:b/>
          <w:bCs/>
          <w:color w:val="000000"/>
          <w:lang w:val="bg-BG"/>
        </w:rPr>
        <w:t>0 часа</w:t>
      </w:r>
      <w:r w:rsidRPr="00B7056A">
        <w:rPr>
          <w:rFonts w:ascii="Times New Roman CYR" w:hAnsi="Times New Roman CYR" w:cs="Times New Roman CYR"/>
          <w:b/>
          <w:bCs/>
          <w:color w:val="000000"/>
          <w:lang w:val="ru-RU"/>
        </w:rPr>
        <w:t xml:space="preserve"> </w:t>
      </w:r>
      <w:r w:rsidRPr="005C1EAF">
        <w:rPr>
          <w:rFonts w:ascii="Times New Roman CYR" w:hAnsi="Times New Roman CYR" w:cs="Times New Roman CYR"/>
          <w:b/>
          <w:bCs/>
          <w:color w:val="000000"/>
          <w:lang w:val="bg-BG"/>
        </w:rPr>
        <w:t xml:space="preserve">в сградата на </w:t>
      </w:r>
      <w:r>
        <w:rPr>
          <w:rFonts w:ascii="Times New Roman CYR" w:hAnsi="Times New Roman CYR" w:cs="Times New Roman CYR"/>
          <w:b/>
          <w:bCs/>
          <w:color w:val="000000"/>
          <w:lang w:val="bg-BG"/>
        </w:rPr>
        <w:t>Областна администрация Сливен.</w:t>
      </w:r>
    </w:p>
    <w:p w:rsidR="000A22CC" w:rsidRDefault="000A22CC" w:rsidP="000A22CC">
      <w:pPr>
        <w:jc w:val="both"/>
        <w:rPr>
          <w:rFonts w:ascii="Times New Roman CYR" w:hAnsi="Times New Roman CYR" w:cs="Times New Roman CYR"/>
          <w:b/>
          <w:bCs/>
          <w:color w:val="000000"/>
          <w:u w:val="single"/>
          <w:lang w:val="bg-BG"/>
        </w:rPr>
      </w:pPr>
    </w:p>
    <w:p w:rsidR="000A22CC" w:rsidRPr="004A2D3B" w:rsidRDefault="000A22CC" w:rsidP="000A22CC">
      <w:pPr>
        <w:jc w:val="center"/>
        <w:rPr>
          <w:rFonts w:ascii="Times New Roman CYR" w:hAnsi="Times New Roman CYR" w:cs="Times New Roman CYR"/>
          <w:b/>
          <w:bCs/>
          <w:color w:val="000000"/>
          <w:u w:val="single"/>
          <w:lang w:val="ru-RU"/>
        </w:rPr>
      </w:pPr>
    </w:p>
    <w:p w:rsidR="000A22CC" w:rsidRDefault="000A22CC" w:rsidP="000A22CC">
      <w:pPr>
        <w:jc w:val="center"/>
        <w:rPr>
          <w:rFonts w:ascii="Times New Roman CYR" w:hAnsi="Times New Roman CYR" w:cs="Times New Roman CYR"/>
          <w:b/>
          <w:bCs/>
          <w:color w:val="000000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lang w:val="bg-BG"/>
        </w:rPr>
        <w:t>Указания</w:t>
      </w:r>
    </w:p>
    <w:p w:rsidR="000A22CC" w:rsidRDefault="000A22CC" w:rsidP="000A22CC">
      <w:pPr>
        <w:jc w:val="center"/>
        <w:rPr>
          <w:rFonts w:ascii="Times New Roman CYR" w:hAnsi="Times New Roman CYR" w:cs="Times New Roman CYR"/>
          <w:b/>
          <w:bCs/>
          <w:color w:val="000000"/>
          <w:lang w:val="bg-BG"/>
        </w:rPr>
      </w:pPr>
      <w:r>
        <w:rPr>
          <w:rFonts w:ascii="Times New Roman CYR" w:hAnsi="Times New Roman CYR" w:cs="Times New Roman CYR"/>
          <w:b/>
          <w:bCs/>
          <w:color w:val="000000"/>
          <w:lang w:val="bg-BG"/>
        </w:rPr>
        <w:t>до допуснатите участници в конкурса</w:t>
      </w:r>
    </w:p>
    <w:p w:rsidR="000A22CC" w:rsidRPr="00DE054B" w:rsidRDefault="000A22CC" w:rsidP="000A22CC">
      <w:pPr>
        <w:jc w:val="center"/>
        <w:rPr>
          <w:rFonts w:ascii="Times New Roman CYR" w:hAnsi="Times New Roman CYR" w:cs="Times New Roman CYR"/>
          <w:b/>
          <w:bCs/>
          <w:color w:val="000000"/>
          <w:lang w:val="bg-BG"/>
        </w:rPr>
      </w:pPr>
    </w:p>
    <w:p w:rsidR="000A22CC" w:rsidRPr="00F3581F" w:rsidRDefault="000A22CC" w:rsidP="000A22CC">
      <w:pPr>
        <w:jc w:val="both"/>
        <w:rPr>
          <w:rFonts w:ascii="Times New Roman CYR" w:hAnsi="Times New Roman CYR" w:cs="Times New Roman CYR"/>
          <w:b/>
          <w:bCs/>
          <w:color w:val="000000"/>
          <w:u w:val="single"/>
          <w:lang w:val="bg-BG"/>
        </w:rPr>
      </w:pPr>
      <w:r w:rsidRPr="00F3581F">
        <w:rPr>
          <w:rFonts w:ascii="Times New Roman CYR" w:hAnsi="Times New Roman CYR" w:cs="Times New Roman CYR"/>
          <w:b/>
          <w:bCs/>
          <w:color w:val="000000"/>
          <w:u w:val="single"/>
          <w:lang w:val="bg-BG"/>
        </w:rPr>
        <w:t>При влизане в залата кандидатите следва да представят лична карта и да се подпишат в присъствен списък. След полагане на подпис, участникът получава голям плик, малък плик и фиш.</w:t>
      </w:r>
    </w:p>
    <w:p w:rsidR="000A22CC" w:rsidRPr="00DE054B" w:rsidRDefault="000A22CC" w:rsidP="000A22CC">
      <w:pPr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 w:rsidRPr="00DE054B">
        <w:rPr>
          <w:rFonts w:ascii="Times New Roman CYR" w:hAnsi="Times New Roman CYR" w:cs="Times New Roman CYR"/>
          <w:bCs/>
          <w:color w:val="000000"/>
          <w:lang w:val="bg-BG"/>
        </w:rPr>
        <w:tab/>
      </w:r>
      <w:r w:rsidRPr="00DE054B">
        <w:rPr>
          <w:rFonts w:ascii="Times New Roman CYR" w:hAnsi="Times New Roman CYR" w:cs="Times New Roman CYR"/>
          <w:bCs/>
          <w:color w:val="000000"/>
          <w:lang w:val="bg-BG"/>
        </w:rPr>
        <w:tab/>
      </w:r>
      <w:r w:rsidRPr="00DE054B">
        <w:rPr>
          <w:rFonts w:ascii="Times New Roman CYR" w:hAnsi="Times New Roman CYR" w:cs="Times New Roman CYR"/>
          <w:bCs/>
          <w:color w:val="000000"/>
          <w:lang w:val="bg-BG"/>
        </w:rPr>
        <w:tab/>
      </w:r>
      <w:r w:rsidRPr="00DE054B">
        <w:rPr>
          <w:rFonts w:ascii="Times New Roman CYR" w:hAnsi="Times New Roman CYR" w:cs="Times New Roman CYR"/>
          <w:bCs/>
          <w:color w:val="000000"/>
          <w:lang w:val="bg-BG"/>
        </w:rPr>
        <w:tab/>
      </w:r>
    </w:p>
    <w:p w:rsidR="000A22CC" w:rsidRDefault="000A22CC" w:rsidP="000A22CC">
      <w:pPr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0A22CC" w:rsidRDefault="000A22CC" w:rsidP="000A22CC">
      <w:pPr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>
        <w:rPr>
          <w:rFonts w:ascii="Times New Roman CYR" w:hAnsi="Times New Roman CYR" w:cs="Times New Roman CYR"/>
          <w:bCs/>
          <w:color w:val="000000"/>
          <w:lang w:val="bg-BG"/>
        </w:rPr>
        <w:t>Пре</w:t>
      </w:r>
      <w:r w:rsidR="00FB2C56">
        <w:rPr>
          <w:rFonts w:ascii="Times New Roman CYR" w:hAnsi="Times New Roman CYR" w:cs="Times New Roman CYR"/>
          <w:bCs/>
          <w:color w:val="000000"/>
          <w:lang w:val="bg-BG"/>
        </w:rPr>
        <w:t xml:space="preserve">дседател на конкурсна комисия: </w:t>
      </w:r>
    </w:p>
    <w:p w:rsidR="00FB2C56" w:rsidRDefault="00DC1F60" w:rsidP="000A22CC">
      <w:pPr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  <w:r>
        <w:rPr>
          <w:rFonts w:ascii="Times New Roman CYR" w:hAnsi="Times New Roman CYR" w:cs="Times New Roman CYR"/>
          <w:bCs/>
          <w:color w:val="000000"/>
          <w:lang w:val="bg-BG"/>
        </w:rPr>
        <w:t>Антоний Андонов</w:t>
      </w:r>
    </w:p>
    <w:p w:rsidR="000A22CC" w:rsidRPr="005E20FD" w:rsidRDefault="000A22CC" w:rsidP="000A22CC">
      <w:pPr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0A22CC" w:rsidRDefault="000A22CC" w:rsidP="000A22CC">
      <w:pPr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0A22CC" w:rsidRDefault="000A22CC" w:rsidP="000A22CC">
      <w:pPr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0A22CC" w:rsidRPr="00E14173" w:rsidRDefault="000A22CC" w:rsidP="000A22CC">
      <w:pPr>
        <w:ind w:firstLine="720"/>
        <w:jc w:val="both"/>
        <w:rPr>
          <w:rFonts w:ascii="Times New Roman CYR" w:hAnsi="Times New Roman CYR" w:cs="Times New Roman CYR"/>
          <w:bCs/>
          <w:color w:val="000000"/>
          <w:lang w:val="bg-BG"/>
        </w:rPr>
      </w:pPr>
    </w:p>
    <w:p w:rsidR="000A22CC" w:rsidRPr="004A2D3B" w:rsidRDefault="000A22CC" w:rsidP="000A22CC"/>
    <w:p w:rsidR="00B11FD6" w:rsidRDefault="00B11FD6"/>
    <w:sectPr w:rsidR="00B1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73"/>
    <w:rsid w:val="000A22CC"/>
    <w:rsid w:val="00B11FD6"/>
    <w:rsid w:val="00BD6273"/>
    <w:rsid w:val="00DC1F60"/>
    <w:rsid w:val="00F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EE7B1"/>
  <w15:chartTrackingRefBased/>
  <w15:docId w15:val="{B39035DD-EA2A-47DE-8E17-E6BC8CC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CC"/>
    <w:pPr>
      <w:spacing w:after="0" w:line="240" w:lineRule="auto"/>
    </w:pPr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Kutiyska</dc:creator>
  <cp:keywords/>
  <dc:description/>
  <cp:lastModifiedBy>Michaela Kutiyska</cp:lastModifiedBy>
  <cp:revision>4</cp:revision>
  <dcterms:created xsi:type="dcterms:W3CDTF">2021-04-12T12:48:00Z</dcterms:created>
  <dcterms:modified xsi:type="dcterms:W3CDTF">2021-07-08T08:16:00Z</dcterms:modified>
</cp:coreProperties>
</file>