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DC" w:rsidRDefault="007B0ADC" w:rsidP="007B0ADC">
      <w:r>
        <w:t xml:space="preserve">                                                </w:t>
      </w:r>
    </w:p>
    <w:p w:rsidR="007B0ADC" w:rsidRPr="00367D42" w:rsidRDefault="007B0ADC" w:rsidP="007B0ADC">
      <w:pPr>
        <w:rPr>
          <w:b/>
        </w:rPr>
      </w:pPr>
      <w:r>
        <w:t xml:space="preserve">                                                         </w:t>
      </w:r>
      <w:r w:rsidR="00D639F6">
        <w:t xml:space="preserve">    </w:t>
      </w:r>
      <w:r>
        <w:t xml:space="preserve"> </w:t>
      </w:r>
      <w:r w:rsidRPr="00367D42">
        <w:rPr>
          <w:b/>
        </w:rPr>
        <w:t>ПРЕССЪОБЩЕНИЕ</w:t>
      </w:r>
    </w:p>
    <w:p w:rsidR="007B0ADC" w:rsidRPr="00577B5C" w:rsidRDefault="007B0ADC" w:rsidP="007B0ADC">
      <w:pPr>
        <w:rPr>
          <w:sz w:val="28"/>
          <w:szCs w:val="28"/>
        </w:rPr>
      </w:pPr>
    </w:p>
    <w:p w:rsidR="00C35653" w:rsidRPr="003253C0" w:rsidRDefault="00A75EDA" w:rsidP="00A75EDA">
      <w:pPr>
        <w:pStyle w:val="a7"/>
        <w:jc w:val="both"/>
      </w:pPr>
      <w:r>
        <w:rPr>
          <w:sz w:val="28"/>
          <w:szCs w:val="28"/>
        </w:rPr>
        <w:t xml:space="preserve">              </w:t>
      </w:r>
      <w:r w:rsidR="00C35653" w:rsidRPr="003253C0">
        <w:t xml:space="preserve">Община Сливен </w:t>
      </w:r>
      <w:proofErr w:type="spellStart"/>
      <w:r w:rsidR="00C35653" w:rsidRPr="003253C0">
        <w:t>продължава</w:t>
      </w:r>
      <w:proofErr w:type="spellEnd"/>
      <w:r w:rsidR="00C35653" w:rsidRPr="003253C0">
        <w:t xml:space="preserve"> </w:t>
      </w:r>
      <w:proofErr w:type="spellStart"/>
      <w:r w:rsidR="00C35653" w:rsidRPr="003253C0">
        <w:t>да</w:t>
      </w:r>
      <w:proofErr w:type="spellEnd"/>
      <w:r w:rsidR="00C35653" w:rsidRPr="003253C0">
        <w:t xml:space="preserve"> </w:t>
      </w:r>
      <w:proofErr w:type="spellStart"/>
      <w:r w:rsidR="00C35653" w:rsidRPr="003253C0">
        <w:t>изпълнява</w:t>
      </w:r>
      <w:proofErr w:type="spellEnd"/>
      <w:r w:rsidR="00C35653" w:rsidRPr="003253C0">
        <w:t xml:space="preserve"> </w:t>
      </w:r>
      <w:proofErr w:type="spellStart"/>
      <w:r w:rsidR="00C35653" w:rsidRPr="003253C0">
        <w:t>Проект</w:t>
      </w:r>
      <w:proofErr w:type="spellEnd"/>
      <w:r w:rsidR="00C35653" w:rsidRPr="003253C0">
        <w:t xml:space="preserve"> „</w:t>
      </w:r>
      <w:proofErr w:type="spellStart"/>
      <w:r w:rsidR="00C35653" w:rsidRPr="003253C0">
        <w:t>Предоставяне</w:t>
      </w:r>
      <w:proofErr w:type="spellEnd"/>
      <w:r w:rsidR="00C35653" w:rsidRPr="003253C0">
        <w:t xml:space="preserve"> </w:t>
      </w:r>
      <w:proofErr w:type="spellStart"/>
      <w:r w:rsidR="00C35653" w:rsidRPr="003253C0">
        <w:t>на</w:t>
      </w:r>
      <w:proofErr w:type="spellEnd"/>
      <w:r w:rsidR="00C35653" w:rsidRPr="003253C0">
        <w:t xml:space="preserve"> </w:t>
      </w:r>
      <w:proofErr w:type="spellStart"/>
      <w:r w:rsidR="00C35653" w:rsidRPr="003253C0">
        <w:t>интегрирани</w:t>
      </w:r>
      <w:proofErr w:type="spellEnd"/>
      <w:r w:rsidR="00C35653" w:rsidRPr="003253C0">
        <w:t xml:space="preserve"> </w:t>
      </w:r>
      <w:proofErr w:type="spellStart"/>
      <w:r w:rsidR="00C35653" w:rsidRPr="003253C0">
        <w:t>услуги</w:t>
      </w:r>
      <w:proofErr w:type="spellEnd"/>
      <w:r w:rsidR="00C35653" w:rsidRPr="003253C0">
        <w:t xml:space="preserve"> </w:t>
      </w:r>
      <w:proofErr w:type="spellStart"/>
      <w:r w:rsidR="00C35653" w:rsidRPr="003253C0">
        <w:t>за</w:t>
      </w:r>
      <w:proofErr w:type="spellEnd"/>
      <w:r w:rsidR="00C35653" w:rsidRPr="003253C0">
        <w:t xml:space="preserve"> </w:t>
      </w:r>
      <w:proofErr w:type="spellStart"/>
      <w:r w:rsidR="00C35653" w:rsidRPr="003253C0">
        <w:t>ранно</w:t>
      </w:r>
      <w:proofErr w:type="spellEnd"/>
      <w:r w:rsidR="00C35653" w:rsidRPr="003253C0">
        <w:t xml:space="preserve"> </w:t>
      </w:r>
      <w:proofErr w:type="spellStart"/>
      <w:r w:rsidR="00C35653" w:rsidRPr="003253C0">
        <w:t>детско</w:t>
      </w:r>
      <w:proofErr w:type="spellEnd"/>
      <w:r w:rsidR="00C35653" w:rsidRPr="003253C0">
        <w:t xml:space="preserve"> </w:t>
      </w:r>
      <w:proofErr w:type="spellStart"/>
      <w:r w:rsidR="00C35653" w:rsidRPr="003253C0">
        <w:t>развитие</w:t>
      </w:r>
      <w:proofErr w:type="spellEnd"/>
      <w:r w:rsidR="00C35653" w:rsidRPr="003253C0">
        <w:t xml:space="preserve"> в </w:t>
      </w:r>
      <w:proofErr w:type="spellStart"/>
      <w:r w:rsidR="00C35653" w:rsidRPr="003253C0">
        <w:t>Общностен</w:t>
      </w:r>
      <w:proofErr w:type="spellEnd"/>
      <w:r w:rsidR="00C35653" w:rsidRPr="003253C0">
        <w:t xml:space="preserve"> </w:t>
      </w:r>
      <w:proofErr w:type="spellStart"/>
      <w:r w:rsidR="00C35653" w:rsidRPr="003253C0">
        <w:t>център</w:t>
      </w:r>
      <w:proofErr w:type="spellEnd"/>
      <w:r w:rsidR="00C35653" w:rsidRPr="003253C0">
        <w:t xml:space="preserve"> </w:t>
      </w:r>
      <w:proofErr w:type="spellStart"/>
      <w:r w:rsidR="00C35653" w:rsidRPr="003253C0">
        <w:t>за</w:t>
      </w:r>
      <w:proofErr w:type="spellEnd"/>
      <w:r w:rsidR="00C35653" w:rsidRPr="003253C0">
        <w:t xml:space="preserve"> деца и семейства Сливен”</w:t>
      </w:r>
      <w:r>
        <w:t xml:space="preserve"> през новата 2022 година</w:t>
      </w:r>
      <w:r w:rsidR="00C35653" w:rsidRPr="003253C0">
        <w:t xml:space="preserve">. </w:t>
      </w:r>
      <w:r>
        <w:t>Ф</w:t>
      </w:r>
      <w:r w:rsidR="00C35653" w:rsidRPr="003253C0">
        <w:t>инансиран от Оперативна програма „</w:t>
      </w:r>
      <w:proofErr w:type="spellStart"/>
      <w:r w:rsidR="00C35653" w:rsidRPr="003253C0">
        <w:t>Развитие</w:t>
      </w:r>
      <w:proofErr w:type="spellEnd"/>
      <w:r w:rsidR="00C35653" w:rsidRPr="003253C0">
        <w:t xml:space="preserve"> </w:t>
      </w:r>
      <w:proofErr w:type="spellStart"/>
      <w:r w:rsidR="00C35653" w:rsidRPr="003253C0">
        <w:t>на</w:t>
      </w:r>
      <w:proofErr w:type="spellEnd"/>
      <w:r w:rsidR="00C35653" w:rsidRPr="003253C0">
        <w:t xml:space="preserve"> </w:t>
      </w:r>
      <w:proofErr w:type="spellStart"/>
      <w:r w:rsidR="00C35653" w:rsidRPr="003253C0">
        <w:t>човешките</w:t>
      </w:r>
      <w:proofErr w:type="spellEnd"/>
      <w:r w:rsidR="00C35653" w:rsidRPr="003253C0">
        <w:t xml:space="preserve"> </w:t>
      </w:r>
      <w:proofErr w:type="spellStart"/>
      <w:r w:rsidR="00C35653" w:rsidRPr="003253C0">
        <w:t>ресурси</w:t>
      </w:r>
      <w:proofErr w:type="spellEnd"/>
      <w:r w:rsidR="00C35653" w:rsidRPr="003253C0">
        <w:t xml:space="preserve">“, </w:t>
      </w:r>
      <w:proofErr w:type="spellStart"/>
      <w:r w:rsidR="00C35653" w:rsidRPr="003253C0">
        <w:t>съфинансирана</w:t>
      </w:r>
      <w:proofErr w:type="spellEnd"/>
      <w:r w:rsidR="00C35653" w:rsidRPr="003253C0">
        <w:t xml:space="preserve"> </w:t>
      </w:r>
      <w:proofErr w:type="spellStart"/>
      <w:r w:rsidR="00C35653" w:rsidRPr="003253C0">
        <w:t>от</w:t>
      </w:r>
      <w:proofErr w:type="spellEnd"/>
      <w:r w:rsidR="00C35653" w:rsidRPr="003253C0">
        <w:t xml:space="preserve"> </w:t>
      </w:r>
      <w:proofErr w:type="spellStart"/>
      <w:r w:rsidR="00C35653" w:rsidRPr="003253C0">
        <w:t>Европейския</w:t>
      </w:r>
      <w:proofErr w:type="spellEnd"/>
      <w:r w:rsidR="00C35653" w:rsidRPr="003253C0">
        <w:t xml:space="preserve"> </w:t>
      </w:r>
      <w:proofErr w:type="spellStart"/>
      <w:r w:rsidR="00C35653" w:rsidRPr="003253C0">
        <w:t>съюз</w:t>
      </w:r>
      <w:proofErr w:type="spellEnd"/>
      <w:r w:rsidR="00C35653" w:rsidRPr="003253C0">
        <w:t xml:space="preserve"> </w:t>
      </w:r>
      <w:proofErr w:type="spellStart"/>
      <w:r w:rsidR="00C35653" w:rsidRPr="003253C0">
        <w:t>чрез</w:t>
      </w:r>
      <w:proofErr w:type="spellEnd"/>
      <w:r w:rsidR="00C35653" w:rsidRPr="003253C0">
        <w:t xml:space="preserve"> </w:t>
      </w:r>
      <w:proofErr w:type="spellStart"/>
      <w:r w:rsidR="00C35653" w:rsidRPr="003253C0">
        <w:t>Европейския</w:t>
      </w:r>
      <w:proofErr w:type="spellEnd"/>
      <w:r w:rsidR="00C35653" w:rsidRPr="003253C0">
        <w:t xml:space="preserve"> </w:t>
      </w:r>
      <w:proofErr w:type="spellStart"/>
      <w:r w:rsidR="00C35653" w:rsidRPr="003253C0">
        <w:t>социален</w:t>
      </w:r>
      <w:proofErr w:type="spellEnd"/>
      <w:r w:rsidR="00C35653" w:rsidRPr="003253C0">
        <w:t xml:space="preserve"> </w:t>
      </w:r>
      <w:proofErr w:type="spellStart"/>
      <w:r w:rsidR="00C35653" w:rsidRPr="003253C0">
        <w:t>фонд</w:t>
      </w:r>
      <w:proofErr w:type="spellEnd"/>
      <w:r w:rsidR="00C35653" w:rsidRPr="003253C0">
        <w:t>.</w:t>
      </w:r>
      <w:bookmarkStart w:id="0" w:name="_GoBack"/>
      <w:bookmarkEnd w:id="0"/>
    </w:p>
    <w:p w:rsidR="006F5012" w:rsidRPr="003253C0" w:rsidRDefault="00C35653" w:rsidP="00C35653">
      <w:pPr>
        <w:pStyle w:val="ad"/>
      </w:pPr>
      <w:r w:rsidRPr="003253C0">
        <w:t xml:space="preserve">    </w:t>
      </w:r>
      <w:r w:rsidR="0094165C" w:rsidRPr="003253C0">
        <w:t xml:space="preserve">  </w:t>
      </w:r>
      <w:proofErr w:type="spellStart"/>
      <w:r w:rsidR="0036220B" w:rsidRPr="003253C0">
        <w:t>Общностен</w:t>
      </w:r>
      <w:proofErr w:type="spellEnd"/>
      <w:r w:rsidR="0036220B" w:rsidRPr="003253C0">
        <w:t xml:space="preserve"> </w:t>
      </w:r>
      <w:proofErr w:type="spellStart"/>
      <w:r w:rsidR="0036220B" w:rsidRPr="003253C0">
        <w:t>център</w:t>
      </w:r>
      <w:proofErr w:type="spellEnd"/>
      <w:r w:rsidR="0036220B" w:rsidRPr="003253C0">
        <w:t xml:space="preserve"> </w:t>
      </w:r>
      <w:proofErr w:type="spellStart"/>
      <w:r w:rsidR="0036220B" w:rsidRPr="003253C0">
        <w:t>за</w:t>
      </w:r>
      <w:proofErr w:type="spellEnd"/>
      <w:r w:rsidR="0036220B" w:rsidRPr="003253C0">
        <w:t xml:space="preserve"> </w:t>
      </w:r>
      <w:proofErr w:type="spellStart"/>
      <w:r w:rsidR="0036220B" w:rsidRPr="003253C0">
        <w:t>деца</w:t>
      </w:r>
      <w:proofErr w:type="spellEnd"/>
      <w:r w:rsidR="0036220B" w:rsidRPr="003253C0">
        <w:t xml:space="preserve"> и </w:t>
      </w:r>
      <w:proofErr w:type="spellStart"/>
      <w:r w:rsidR="0036220B" w:rsidRPr="003253C0">
        <w:t>семейства</w:t>
      </w:r>
      <w:proofErr w:type="spellEnd"/>
      <w:r w:rsidR="0036220B" w:rsidRPr="003253C0">
        <w:t xml:space="preserve">- Сливен, </w:t>
      </w:r>
      <w:proofErr w:type="spellStart"/>
      <w:r w:rsidR="0094165C" w:rsidRPr="003253C0">
        <w:t>продължава</w:t>
      </w:r>
      <w:proofErr w:type="spellEnd"/>
      <w:r w:rsidR="0094165C" w:rsidRPr="003253C0">
        <w:t xml:space="preserve"> </w:t>
      </w:r>
      <w:proofErr w:type="spellStart"/>
      <w:r w:rsidR="0094165C" w:rsidRPr="003253C0">
        <w:t>своята</w:t>
      </w:r>
      <w:proofErr w:type="spellEnd"/>
      <w:r w:rsidR="0094165C" w:rsidRPr="003253C0">
        <w:t xml:space="preserve"> </w:t>
      </w:r>
      <w:proofErr w:type="spellStart"/>
      <w:r w:rsidR="0094165C" w:rsidRPr="003253C0">
        <w:t>дейност</w:t>
      </w:r>
      <w:proofErr w:type="spellEnd"/>
      <w:r w:rsidR="0094165C" w:rsidRPr="003253C0">
        <w:t xml:space="preserve"> и </w:t>
      </w:r>
      <w:proofErr w:type="spellStart"/>
      <w:r w:rsidR="0094165C" w:rsidRPr="003253C0">
        <w:t>през</w:t>
      </w:r>
      <w:proofErr w:type="spellEnd"/>
      <w:r w:rsidR="0094165C" w:rsidRPr="003253C0">
        <w:t xml:space="preserve"> </w:t>
      </w:r>
      <w:r w:rsidR="00A9392C">
        <w:t xml:space="preserve">2022 </w:t>
      </w:r>
      <w:proofErr w:type="spellStart"/>
      <w:r w:rsidR="0094165C" w:rsidRPr="003253C0">
        <w:t>година</w:t>
      </w:r>
      <w:proofErr w:type="spellEnd"/>
      <w:r w:rsidR="00A9392C">
        <w:rPr>
          <w:lang w:val="bg-BG"/>
        </w:rPr>
        <w:t xml:space="preserve">, </w:t>
      </w:r>
      <w:r w:rsidR="0094165C" w:rsidRPr="003253C0">
        <w:t xml:space="preserve"> </w:t>
      </w:r>
      <w:proofErr w:type="spellStart"/>
      <w:r w:rsidR="0094165C" w:rsidRPr="003253C0">
        <w:t>като</w:t>
      </w:r>
      <w:proofErr w:type="spellEnd"/>
      <w:r w:rsidR="0094165C" w:rsidRPr="003253C0">
        <w:t xml:space="preserve"> </w:t>
      </w:r>
      <w:proofErr w:type="spellStart"/>
      <w:r w:rsidR="0036220B" w:rsidRPr="003253C0">
        <w:t>предлага</w:t>
      </w:r>
      <w:proofErr w:type="spellEnd"/>
      <w:r w:rsidR="0036220B" w:rsidRPr="003253C0">
        <w:t xml:space="preserve"> </w:t>
      </w:r>
      <w:proofErr w:type="spellStart"/>
      <w:r w:rsidR="0036220B" w:rsidRPr="003253C0">
        <w:t>консултации</w:t>
      </w:r>
      <w:proofErr w:type="spellEnd"/>
      <w:r w:rsidR="0036220B" w:rsidRPr="003253C0">
        <w:t xml:space="preserve"> </w:t>
      </w:r>
      <w:r w:rsidR="00D669A0" w:rsidRPr="003253C0">
        <w:t>и</w:t>
      </w:r>
      <w:r w:rsidR="0094165C" w:rsidRPr="003253C0">
        <w:t xml:space="preserve"> </w:t>
      </w:r>
      <w:proofErr w:type="spellStart"/>
      <w:r w:rsidR="00D16BC5" w:rsidRPr="003253C0">
        <w:t>оказва</w:t>
      </w:r>
      <w:proofErr w:type="spellEnd"/>
      <w:r w:rsidR="00D16BC5" w:rsidRPr="003253C0">
        <w:t xml:space="preserve"> </w:t>
      </w:r>
      <w:proofErr w:type="spellStart"/>
      <w:r w:rsidR="00D16BC5" w:rsidRPr="003253C0">
        <w:t>подкрепа</w:t>
      </w:r>
      <w:proofErr w:type="spellEnd"/>
      <w:r w:rsidR="00D16BC5" w:rsidRPr="003253C0">
        <w:t xml:space="preserve"> </w:t>
      </w:r>
      <w:proofErr w:type="spellStart"/>
      <w:r w:rsidR="00D16BC5" w:rsidRPr="003253C0">
        <w:t>на</w:t>
      </w:r>
      <w:proofErr w:type="spellEnd"/>
      <w:r w:rsidR="0036220B" w:rsidRPr="003253C0">
        <w:t xml:space="preserve"> </w:t>
      </w:r>
      <w:proofErr w:type="spellStart"/>
      <w:r w:rsidR="0036220B" w:rsidRPr="003253C0">
        <w:t>деца</w:t>
      </w:r>
      <w:proofErr w:type="spellEnd"/>
      <w:r w:rsidR="00D16BC5" w:rsidRPr="003253C0">
        <w:t xml:space="preserve"> и </w:t>
      </w:r>
      <w:proofErr w:type="spellStart"/>
      <w:r w:rsidR="00D16BC5" w:rsidRPr="003253C0">
        <w:t>семейства</w:t>
      </w:r>
      <w:proofErr w:type="spellEnd"/>
      <w:r w:rsidRPr="003253C0">
        <w:t xml:space="preserve">, </w:t>
      </w:r>
      <w:proofErr w:type="spellStart"/>
      <w:r w:rsidRPr="003253C0">
        <w:t>както</w:t>
      </w:r>
      <w:proofErr w:type="spellEnd"/>
      <w:r w:rsidRPr="003253C0">
        <w:t xml:space="preserve"> </w:t>
      </w:r>
      <w:r w:rsidR="00A9392C">
        <w:rPr>
          <w:lang w:val="bg-BG"/>
        </w:rPr>
        <w:t xml:space="preserve">в </w:t>
      </w:r>
      <w:proofErr w:type="spellStart"/>
      <w:r w:rsidR="00A9392C">
        <w:rPr>
          <w:lang w:val="bg-BG"/>
        </w:rPr>
        <w:t>Общностен</w:t>
      </w:r>
      <w:proofErr w:type="spellEnd"/>
      <w:r w:rsidR="00A9392C">
        <w:rPr>
          <w:lang w:val="bg-BG"/>
        </w:rPr>
        <w:t xml:space="preserve"> център, </w:t>
      </w:r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терен</w:t>
      </w:r>
      <w:proofErr w:type="spellEnd"/>
      <w:r w:rsidRPr="003253C0">
        <w:t xml:space="preserve"> и </w:t>
      </w:r>
      <w:proofErr w:type="spellStart"/>
      <w:r w:rsidRPr="003253C0">
        <w:t>онлайн</w:t>
      </w:r>
      <w:proofErr w:type="spellEnd"/>
      <w:r w:rsidRPr="003253C0">
        <w:t xml:space="preserve"> </w:t>
      </w:r>
      <w:proofErr w:type="spellStart"/>
      <w:r w:rsidRPr="003253C0">
        <w:t>срещи</w:t>
      </w:r>
      <w:proofErr w:type="spellEnd"/>
      <w:r w:rsidRPr="003253C0">
        <w:t xml:space="preserve"> с </w:t>
      </w:r>
      <w:proofErr w:type="spellStart"/>
      <w:r w:rsidRPr="003253C0">
        <w:t>потребители</w:t>
      </w:r>
      <w:proofErr w:type="spellEnd"/>
      <w:r w:rsidRPr="003253C0">
        <w:t xml:space="preserve">.  </w:t>
      </w:r>
      <w:r w:rsidR="00D16BC5" w:rsidRPr="003253C0">
        <w:t xml:space="preserve"> </w:t>
      </w:r>
      <w:r w:rsidR="00D669A0" w:rsidRPr="003253C0">
        <w:t xml:space="preserve"> </w:t>
      </w:r>
    </w:p>
    <w:p w:rsidR="00C35653" w:rsidRPr="003253C0" w:rsidRDefault="003423D6" w:rsidP="00C35653">
      <w:pPr>
        <w:pStyle w:val="ad"/>
        <w:rPr>
          <w:lang w:val="bg-BG"/>
        </w:rPr>
      </w:pPr>
      <w:r>
        <w:rPr>
          <w:lang w:val="bg-BG"/>
        </w:rPr>
        <w:t xml:space="preserve">     </w:t>
      </w:r>
      <w:proofErr w:type="spellStart"/>
      <w:r w:rsidR="00C35653" w:rsidRPr="003253C0">
        <w:t>Въпреки</w:t>
      </w:r>
      <w:proofErr w:type="spellEnd"/>
      <w:r w:rsidR="00C35653" w:rsidRPr="003253C0">
        <w:t xml:space="preserve"> </w:t>
      </w:r>
      <w:proofErr w:type="spellStart"/>
      <w:r w:rsidR="00C35653" w:rsidRPr="003253C0">
        <w:t>епидемичните</w:t>
      </w:r>
      <w:proofErr w:type="spellEnd"/>
      <w:r w:rsidR="00C35653" w:rsidRPr="003253C0">
        <w:t xml:space="preserve"> </w:t>
      </w:r>
      <w:proofErr w:type="spellStart"/>
      <w:r w:rsidR="00C35653" w:rsidRPr="003253C0">
        <w:t>условия</w:t>
      </w:r>
      <w:proofErr w:type="spellEnd"/>
      <w:r w:rsidR="00C35653" w:rsidRPr="003253C0">
        <w:t xml:space="preserve"> в </w:t>
      </w:r>
      <w:proofErr w:type="spellStart"/>
      <w:r w:rsidR="00C35653" w:rsidRPr="003253C0">
        <w:t>момента</w:t>
      </w:r>
      <w:proofErr w:type="spellEnd"/>
      <w:r w:rsidR="00C35653" w:rsidRPr="003253C0">
        <w:t xml:space="preserve">, </w:t>
      </w:r>
      <w:proofErr w:type="spellStart"/>
      <w:r w:rsidR="00C35653" w:rsidRPr="003253C0">
        <w:t>центърът</w:t>
      </w:r>
      <w:proofErr w:type="spellEnd"/>
      <w:r w:rsidR="00C35653" w:rsidRPr="003253C0">
        <w:t xml:space="preserve"> </w:t>
      </w:r>
      <w:proofErr w:type="spellStart"/>
      <w:r w:rsidR="00C35653" w:rsidRPr="003253C0">
        <w:t>продължава</w:t>
      </w:r>
      <w:proofErr w:type="spellEnd"/>
      <w:r w:rsidR="00C35653" w:rsidRPr="003253C0">
        <w:t xml:space="preserve"> </w:t>
      </w:r>
      <w:proofErr w:type="spellStart"/>
      <w:proofErr w:type="gramStart"/>
      <w:r w:rsidR="00C35653" w:rsidRPr="003253C0">
        <w:t>своята</w:t>
      </w:r>
      <w:proofErr w:type="spellEnd"/>
      <w:r w:rsidR="00C35653" w:rsidRPr="003253C0">
        <w:rPr>
          <w:lang w:val="bg-BG"/>
        </w:rPr>
        <w:t xml:space="preserve"> </w:t>
      </w:r>
      <w:r w:rsidR="00C35653" w:rsidRPr="003253C0">
        <w:t xml:space="preserve"> </w:t>
      </w:r>
      <w:proofErr w:type="spellStart"/>
      <w:r w:rsidR="00C35653" w:rsidRPr="003253C0">
        <w:t>дейност</w:t>
      </w:r>
      <w:proofErr w:type="spellEnd"/>
      <w:proofErr w:type="gramEnd"/>
      <w:r w:rsidR="00C35653" w:rsidRPr="003253C0">
        <w:rPr>
          <w:lang w:val="bg-BG"/>
        </w:rPr>
        <w:t xml:space="preserve">, при спазване на всички наложени и необходими условия и мерки. </w:t>
      </w:r>
    </w:p>
    <w:p w:rsidR="00C35653" w:rsidRPr="003253C0" w:rsidRDefault="00C35653" w:rsidP="00C35653">
      <w:pPr>
        <w:pStyle w:val="ad"/>
      </w:pPr>
      <w:r w:rsidRPr="003253C0">
        <w:t xml:space="preserve">     </w:t>
      </w:r>
      <w:proofErr w:type="spellStart"/>
      <w:r w:rsidRPr="003253C0">
        <w:t>Всеки</w:t>
      </w:r>
      <w:proofErr w:type="spellEnd"/>
      <w:r w:rsidRPr="003253C0">
        <w:t xml:space="preserve"> </w:t>
      </w:r>
      <w:proofErr w:type="spellStart"/>
      <w:r w:rsidRPr="003253C0">
        <w:t>делничен</w:t>
      </w:r>
      <w:proofErr w:type="spellEnd"/>
      <w:r w:rsidRPr="003253C0">
        <w:t xml:space="preserve"> </w:t>
      </w:r>
      <w:proofErr w:type="spellStart"/>
      <w:r w:rsidRPr="003253C0">
        <w:t>ден</w:t>
      </w:r>
      <w:proofErr w:type="spellEnd"/>
      <w:r w:rsidRPr="003253C0">
        <w:t xml:space="preserve"> - </w:t>
      </w:r>
      <w:proofErr w:type="spellStart"/>
      <w:r w:rsidRPr="003253C0">
        <w:t>от</w:t>
      </w:r>
      <w:proofErr w:type="spellEnd"/>
      <w:r w:rsidRPr="003253C0">
        <w:t xml:space="preserve"> </w:t>
      </w:r>
      <w:r w:rsidR="00A9392C">
        <w:rPr>
          <w:lang w:val="bg-BG"/>
        </w:rPr>
        <w:t>0</w:t>
      </w:r>
      <w:r w:rsidRPr="003253C0">
        <w:t>8</w:t>
      </w:r>
      <w:r w:rsidR="00A9392C">
        <w:rPr>
          <w:lang w:val="bg-BG"/>
        </w:rPr>
        <w:t>.00</w:t>
      </w:r>
      <w:r w:rsidRPr="003253C0">
        <w:t xml:space="preserve"> </w:t>
      </w:r>
      <w:proofErr w:type="spellStart"/>
      <w:r w:rsidRPr="003253C0">
        <w:t>до</w:t>
      </w:r>
      <w:proofErr w:type="spellEnd"/>
      <w:r w:rsidRPr="003253C0">
        <w:t xml:space="preserve"> </w:t>
      </w:r>
      <w:r w:rsidRPr="003253C0">
        <w:rPr>
          <w:lang w:val="bg-BG"/>
        </w:rPr>
        <w:t>19</w:t>
      </w:r>
      <w:r w:rsidR="00A9392C">
        <w:rPr>
          <w:lang w:val="bg-BG"/>
        </w:rPr>
        <w:t xml:space="preserve">.00 </w:t>
      </w:r>
      <w:r w:rsidRPr="003253C0">
        <w:t xml:space="preserve"> </w:t>
      </w:r>
      <w:proofErr w:type="spellStart"/>
      <w:r w:rsidRPr="003253C0">
        <w:t>часа</w:t>
      </w:r>
      <w:proofErr w:type="spellEnd"/>
      <w:r w:rsidRPr="003253C0">
        <w:t xml:space="preserve">, </w:t>
      </w:r>
      <w:proofErr w:type="spellStart"/>
      <w:r w:rsidRPr="003253C0">
        <w:t>екип</w:t>
      </w:r>
      <w:proofErr w:type="spellEnd"/>
      <w:r w:rsidRPr="003253C0">
        <w:t xml:space="preserve"> </w:t>
      </w:r>
      <w:proofErr w:type="spellStart"/>
      <w:r w:rsidRPr="003253C0">
        <w:t>от</w:t>
      </w:r>
      <w:proofErr w:type="spellEnd"/>
      <w:r w:rsidRPr="003253C0">
        <w:t xml:space="preserve"> </w:t>
      </w:r>
      <w:proofErr w:type="spellStart"/>
      <w:r w:rsidRPr="003253C0">
        <w:t>работещите</w:t>
      </w:r>
      <w:proofErr w:type="spellEnd"/>
      <w:r w:rsidRPr="003253C0">
        <w:t xml:space="preserve"> </w:t>
      </w:r>
      <w:proofErr w:type="spellStart"/>
      <w:r w:rsidRPr="003253C0">
        <w:t>специалисти</w:t>
      </w:r>
      <w:proofErr w:type="spellEnd"/>
      <w:r w:rsidRPr="003253C0">
        <w:t xml:space="preserve"> </w:t>
      </w:r>
      <w:proofErr w:type="spellStart"/>
      <w:r w:rsidRPr="003253C0">
        <w:t>предлага</w:t>
      </w:r>
      <w:proofErr w:type="spellEnd"/>
      <w:r w:rsidRPr="003253C0">
        <w:t xml:space="preserve"> </w:t>
      </w:r>
      <w:proofErr w:type="spellStart"/>
      <w:r w:rsidRPr="003253C0">
        <w:t>консултации</w:t>
      </w:r>
      <w:proofErr w:type="spellEnd"/>
      <w:r w:rsidRPr="003253C0">
        <w:t xml:space="preserve"> и </w:t>
      </w:r>
      <w:proofErr w:type="spellStart"/>
      <w:r w:rsidRPr="003253C0">
        <w:t>оказва</w:t>
      </w:r>
      <w:proofErr w:type="spellEnd"/>
      <w:r w:rsidRPr="003253C0">
        <w:t xml:space="preserve"> </w:t>
      </w:r>
      <w:proofErr w:type="spellStart"/>
      <w:r w:rsidRPr="003253C0">
        <w:t>подкрепа</w:t>
      </w:r>
      <w:proofErr w:type="spellEnd"/>
      <w:r w:rsidRPr="003253C0">
        <w:t xml:space="preserve">, </w:t>
      </w:r>
      <w:proofErr w:type="spellStart"/>
      <w:r w:rsidRPr="003253C0">
        <w:t>помощ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деца</w:t>
      </w:r>
      <w:proofErr w:type="spellEnd"/>
      <w:r w:rsidRPr="003253C0">
        <w:t xml:space="preserve"> и </w:t>
      </w:r>
      <w:proofErr w:type="spellStart"/>
      <w:r w:rsidRPr="003253C0">
        <w:t>семейства</w:t>
      </w:r>
      <w:proofErr w:type="spellEnd"/>
      <w:r w:rsidRPr="003253C0">
        <w:t xml:space="preserve"> </w:t>
      </w:r>
      <w:proofErr w:type="spellStart"/>
      <w:r w:rsidRPr="003253C0">
        <w:t>от</w:t>
      </w:r>
      <w:proofErr w:type="spellEnd"/>
      <w:r w:rsidRPr="003253C0">
        <w:t xml:space="preserve"> 0 </w:t>
      </w:r>
      <w:proofErr w:type="spellStart"/>
      <w:r w:rsidRPr="003253C0">
        <w:t>до</w:t>
      </w:r>
      <w:proofErr w:type="spellEnd"/>
      <w:r w:rsidRPr="003253C0">
        <w:t xml:space="preserve"> 7-годишна </w:t>
      </w:r>
      <w:proofErr w:type="spellStart"/>
      <w:r w:rsidRPr="003253C0">
        <w:t>възраст</w:t>
      </w:r>
      <w:proofErr w:type="spellEnd"/>
      <w:r w:rsidRPr="003253C0">
        <w:t xml:space="preserve"> в </w:t>
      </w:r>
      <w:proofErr w:type="spellStart"/>
      <w:r w:rsidRPr="003253C0">
        <w:t>различните</w:t>
      </w:r>
      <w:proofErr w:type="spellEnd"/>
      <w:r w:rsidRPr="003253C0">
        <w:t xml:space="preserve"> </w:t>
      </w:r>
      <w:proofErr w:type="spellStart"/>
      <w:r w:rsidRPr="003253C0">
        <w:t>услуги</w:t>
      </w:r>
      <w:proofErr w:type="spellEnd"/>
      <w:r w:rsidRPr="003253C0">
        <w:t>/</w:t>
      </w:r>
      <w:proofErr w:type="spellStart"/>
      <w:r w:rsidRPr="003253C0">
        <w:t>дейности</w:t>
      </w:r>
      <w:proofErr w:type="spellEnd"/>
      <w:r w:rsidRPr="003253C0">
        <w:t xml:space="preserve">, </w:t>
      </w:r>
      <w:proofErr w:type="spellStart"/>
      <w:r w:rsidRPr="003253C0">
        <w:t>както</w:t>
      </w:r>
      <w:proofErr w:type="spellEnd"/>
      <w:r w:rsidRPr="003253C0">
        <w:t xml:space="preserve"> </w:t>
      </w:r>
      <w:proofErr w:type="spellStart"/>
      <w:r w:rsidRPr="003253C0">
        <w:t>следва</w:t>
      </w:r>
      <w:proofErr w:type="spellEnd"/>
      <w:r w:rsidRPr="003253C0">
        <w:t>:</w:t>
      </w:r>
    </w:p>
    <w:p w:rsidR="00D669A0" w:rsidRPr="003253C0" w:rsidRDefault="003423D6" w:rsidP="00D669A0">
      <w:pPr>
        <w:pStyle w:val="ad"/>
        <w:spacing w:before="0" w:beforeAutospacing="0" w:after="0" w:afterAutospacing="0"/>
        <w:rPr>
          <w:lang w:val="bg-BG"/>
        </w:rPr>
      </w:pPr>
      <w:r>
        <w:rPr>
          <w:lang w:val="bg-BG" w:eastAsia="bg-BG"/>
        </w:rPr>
        <w:t xml:space="preserve">        </w:t>
      </w:r>
      <w:r w:rsidR="002E1577" w:rsidRPr="003253C0">
        <w:rPr>
          <w:lang w:val="bg-BG"/>
        </w:rPr>
        <w:t xml:space="preserve"> </w:t>
      </w:r>
      <w:r w:rsidR="00D669A0" w:rsidRPr="00A9392C">
        <w:rPr>
          <w:i/>
          <w:lang w:val="bg-BG"/>
        </w:rPr>
        <w:t>Към услугата:</w:t>
      </w:r>
      <w:r w:rsidR="00D669A0" w:rsidRPr="003253C0">
        <w:rPr>
          <w:lang w:val="bg-BG"/>
        </w:rPr>
        <w:t xml:space="preserve"> </w:t>
      </w:r>
      <w:r w:rsidR="00D669A0" w:rsidRPr="003253C0">
        <w:t xml:space="preserve"> ''</w:t>
      </w:r>
      <w:proofErr w:type="spellStart"/>
      <w:r w:rsidR="00D669A0" w:rsidRPr="003253C0">
        <w:t>Ранна</w:t>
      </w:r>
      <w:proofErr w:type="spellEnd"/>
      <w:r w:rsidR="00D669A0" w:rsidRPr="003253C0">
        <w:t xml:space="preserve"> </w:t>
      </w:r>
      <w:proofErr w:type="spellStart"/>
      <w:r w:rsidR="00D669A0" w:rsidRPr="003253C0">
        <w:t>интервенция</w:t>
      </w:r>
      <w:proofErr w:type="spellEnd"/>
      <w:r w:rsidR="00D669A0" w:rsidRPr="003253C0">
        <w:t xml:space="preserve"> </w:t>
      </w:r>
      <w:proofErr w:type="spellStart"/>
      <w:r w:rsidR="00D669A0" w:rsidRPr="003253C0">
        <w:t>на</w:t>
      </w:r>
      <w:proofErr w:type="spellEnd"/>
      <w:r w:rsidR="00D669A0" w:rsidRPr="003253C0">
        <w:t xml:space="preserve"> </w:t>
      </w:r>
      <w:proofErr w:type="spellStart"/>
      <w:r w:rsidR="00D669A0" w:rsidRPr="003253C0">
        <w:t>уврежданията</w:t>
      </w:r>
      <w:proofErr w:type="spellEnd"/>
      <w:r w:rsidR="00D669A0" w:rsidRPr="003253C0">
        <w:t xml:space="preserve">,, </w:t>
      </w:r>
      <w:r w:rsidR="00D669A0" w:rsidRPr="003253C0">
        <w:rPr>
          <w:lang w:val="bg-BG"/>
        </w:rPr>
        <w:t xml:space="preserve">- </w:t>
      </w:r>
      <w:r w:rsidR="00542666" w:rsidRPr="003253C0">
        <w:rPr>
          <w:lang w:val="bg-BG"/>
        </w:rPr>
        <w:t>се</w:t>
      </w:r>
      <w:r w:rsidR="00D669A0" w:rsidRPr="003253C0">
        <w:t xml:space="preserve"> </w:t>
      </w:r>
      <w:proofErr w:type="spellStart"/>
      <w:r w:rsidR="00D669A0" w:rsidRPr="003253C0">
        <w:t>включват</w:t>
      </w:r>
      <w:proofErr w:type="spellEnd"/>
      <w:r w:rsidR="00D669A0" w:rsidRPr="003253C0">
        <w:t xml:space="preserve"> </w:t>
      </w:r>
      <w:proofErr w:type="spellStart"/>
      <w:r w:rsidR="00D669A0" w:rsidRPr="003253C0">
        <w:t>ранно</w:t>
      </w:r>
      <w:proofErr w:type="spellEnd"/>
      <w:r w:rsidR="00D669A0" w:rsidRPr="003253C0">
        <w:t xml:space="preserve"> </w:t>
      </w:r>
      <w:proofErr w:type="spellStart"/>
      <w:r w:rsidR="00542666" w:rsidRPr="003253C0">
        <w:t>разпознаване</w:t>
      </w:r>
      <w:proofErr w:type="spellEnd"/>
      <w:r w:rsidR="00542666" w:rsidRPr="003253C0">
        <w:t xml:space="preserve"> </w:t>
      </w:r>
      <w:proofErr w:type="spellStart"/>
      <w:r w:rsidR="00542666" w:rsidRPr="003253C0">
        <w:t>на</w:t>
      </w:r>
      <w:proofErr w:type="spellEnd"/>
      <w:r w:rsidR="00542666" w:rsidRPr="003253C0">
        <w:t xml:space="preserve"> </w:t>
      </w:r>
      <w:proofErr w:type="spellStart"/>
      <w:r w:rsidR="00542666" w:rsidRPr="003253C0">
        <w:t>увреждането</w:t>
      </w:r>
      <w:proofErr w:type="spellEnd"/>
      <w:r w:rsidR="00542666" w:rsidRPr="003253C0">
        <w:rPr>
          <w:lang w:val="bg-BG"/>
        </w:rPr>
        <w:t xml:space="preserve"> на деца от 0 до 7 годишна възраст</w:t>
      </w:r>
      <w:r w:rsidR="00D669A0" w:rsidRPr="003253C0">
        <w:t xml:space="preserve">, </w:t>
      </w:r>
      <w:proofErr w:type="spellStart"/>
      <w:r w:rsidR="00D669A0" w:rsidRPr="003253C0">
        <w:t>консулти</w:t>
      </w:r>
      <w:r w:rsidR="007212CC" w:rsidRPr="003253C0">
        <w:t>ране</w:t>
      </w:r>
      <w:proofErr w:type="spellEnd"/>
      <w:r w:rsidR="007212CC" w:rsidRPr="003253C0">
        <w:t xml:space="preserve"> </w:t>
      </w:r>
      <w:proofErr w:type="spellStart"/>
      <w:r w:rsidR="007212CC" w:rsidRPr="003253C0">
        <w:t>от</w:t>
      </w:r>
      <w:proofErr w:type="spellEnd"/>
      <w:r w:rsidR="007212CC" w:rsidRPr="003253C0">
        <w:t xml:space="preserve"> </w:t>
      </w:r>
      <w:proofErr w:type="spellStart"/>
      <w:r w:rsidR="007212CC" w:rsidRPr="003253C0">
        <w:t>педиатър</w:t>
      </w:r>
      <w:proofErr w:type="spellEnd"/>
      <w:r w:rsidR="007212CC" w:rsidRPr="003253C0">
        <w:t xml:space="preserve"> ,</w:t>
      </w:r>
      <w:r w:rsidR="00D669A0" w:rsidRPr="003253C0">
        <w:t xml:space="preserve"> </w:t>
      </w:r>
      <w:proofErr w:type="spellStart"/>
      <w:r w:rsidR="00D669A0" w:rsidRPr="003253C0">
        <w:t>психолог</w:t>
      </w:r>
      <w:proofErr w:type="spellEnd"/>
      <w:r w:rsidR="00D669A0" w:rsidRPr="003253C0">
        <w:t xml:space="preserve">, </w:t>
      </w:r>
      <w:proofErr w:type="spellStart"/>
      <w:r w:rsidR="00D669A0" w:rsidRPr="003253C0">
        <w:t>логопедични</w:t>
      </w:r>
      <w:proofErr w:type="spellEnd"/>
      <w:r w:rsidR="00D669A0" w:rsidRPr="003253C0">
        <w:t xml:space="preserve"> и</w:t>
      </w:r>
      <w:r w:rsidR="00D669A0" w:rsidRPr="003253C0">
        <w:rPr>
          <w:lang w:val="bg-BG"/>
        </w:rPr>
        <w:t xml:space="preserve"> </w:t>
      </w:r>
      <w:proofErr w:type="spellStart"/>
      <w:r w:rsidR="00D669A0" w:rsidRPr="003253C0">
        <w:t>рехабилитационни</w:t>
      </w:r>
      <w:proofErr w:type="spellEnd"/>
      <w:r w:rsidR="00D669A0" w:rsidRPr="003253C0">
        <w:t xml:space="preserve"> </w:t>
      </w:r>
      <w:proofErr w:type="spellStart"/>
      <w:r w:rsidR="00D669A0" w:rsidRPr="003253C0">
        <w:t>услуги</w:t>
      </w:r>
      <w:proofErr w:type="spellEnd"/>
      <w:r w:rsidR="00A9392C">
        <w:rPr>
          <w:lang w:val="bg-BG"/>
        </w:rPr>
        <w:t xml:space="preserve">, както и  </w:t>
      </w:r>
      <w:r>
        <w:rPr>
          <w:lang w:val="bg-BG"/>
        </w:rPr>
        <w:t>соц</w:t>
      </w:r>
      <w:r w:rsidR="00A9392C">
        <w:rPr>
          <w:lang w:val="bg-BG"/>
        </w:rPr>
        <w:t>иален</w:t>
      </w:r>
      <w:r>
        <w:rPr>
          <w:lang w:val="bg-BG"/>
        </w:rPr>
        <w:t xml:space="preserve"> работник. </w:t>
      </w:r>
      <w:r w:rsidR="00D669A0" w:rsidRPr="003253C0">
        <w:rPr>
          <w:lang w:val="bg-BG"/>
        </w:rPr>
        <w:t xml:space="preserve"> </w:t>
      </w:r>
    </w:p>
    <w:p w:rsidR="003253C0" w:rsidRPr="003253C0" w:rsidRDefault="003253C0" w:rsidP="00D669A0">
      <w:pPr>
        <w:pStyle w:val="ad"/>
        <w:spacing w:before="0" w:beforeAutospacing="0" w:after="0" w:afterAutospacing="0"/>
        <w:rPr>
          <w:lang w:val="bg-BG"/>
        </w:rPr>
      </w:pPr>
    </w:p>
    <w:p w:rsidR="003253C0" w:rsidRPr="003253C0" w:rsidRDefault="003253C0" w:rsidP="003253C0">
      <w:pPr>
        <w:pStyle w:val="HTML"/>
        <w:jc w:val="both"/>
        <w:rPr>
          <w:rStyle w:val="filled-value"/>
          <w:rFonts w:ascii="Times New Roman" w:hAnsi="Times New Roman"/>
          <w:sz w:val="24"/>
          <w:szCs w:val="24"/>
        </w:rPr>
      </w:pPr>
      <w:r w:rsidRPr="003253C0">
        <w:rPr>
          <w:sz w:val="24"/>
          <w:szCs w:val="24"/>
        </w:rPr>
        <w:t xml:space="preserve">    </w:t>
      </w:r>
      <w:r w:rsidRPr="00A9392C">
        <w:rPr>
          <w:rFonts w:ascii="Times New Roman" w:hAnsi="Times New Roman"/>
          <w:i/>
          <w:sz w:val="24"/>
          <w:szCs w:val="24"/>
        </w:rPr>
        <w:t>Към услугата:</w:t>
      </w:r>
      <w:r w:rsidR="003423D6">
        <w:rPr>
          <w:rFonts w:ascii="Times New Roman" w:hAnsi="Times New Roman"/>
          <w:sz w:val="24"/>
          <w:szCs w:val="24"/>
        </w:rPr>
        <w:t xml:space="preserve"> </w:t>
      </w:r>
      <w:r w:rsidRPr="003423D6">
        <w:rPr>
          <w:rFonts w:ascii="Times New Roman" w:hAnsi="Times New Roman"/>
          <w:sz w:val="24"/>
          <w:szCs w:val="24"/>
        </w:rPr>
        <w:t>”</w:t>
      </w:r>
      <w:r w:rsidRPr="003423D6">
        <w:rPr>
          <w:rStyle w:val="filled-value"/>
          <w:rFonts w:ascii="Times New Roman" w:hAnsi="Times New Roman"/>
          <w:bCs/>
          <w:sz w:val="24"/>
          <w:szCs w:val="24"/>
        </w:rPr>
        <w:t>Индивидуална педагогическа подкрепа за деца с увреждания”-</w:t>
      </w:r>
      <w:r w:rsidRPr="003253C0">
        <w:rPr>
          <w:rStyle w:val="filled-value"/>
          <w:rFonts w:ascii="Times New Roman" w:hAnsi="Times New Roman"/>
          <w:b/>
          <w:bCs/>
          <w:sz w:val="24"/>
          <w:szCs w:val="24"/>
        </w:rPr>
        <w:t xml:space="preserve"> </w:t>
      </w:r>
      <w:r w:rsidRPr="003253C0">
        <w:rPr>
          <w:rStyle w:val="filled-value"/>
          <w:rFonts w:ascii="Times New Roman" w:hAnsi="Times New Roman"/>
          <w:sz w:val="24"/>
          <w:szCs w:val="24"/>
        </w:rPr>
        <w:t xml:space="preserve"> Дейността цели предоставяне на подкрепа на деца с увреждания за успешна интеграция в първи клас в масовото училище.</w:t>
      </w:r>
      <w:r w:rsidRPr="003253C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253C0">
        <w:rPr>
          <w:rStyle w:val="filled-value"/>
          <w:rFonts w:ascii="Times New Roman" w:hAnsi="Times New Roman"/>
          <w:sz w:val="24"/>
          <w:szCs w:val="24"/>
        </w:rPr>
        <w:t xml:space="preserve">Изпълнението се реализира от 1 Специален педагог (при необходимост ще се ангажират и други специалисти от </w:t>
      </w:r>
      <w:proofErr w:type="spellStart"/>
      <w:r w:rsidRPr="003253C0">
        <w:rPr>
          <w:rStyle w:val="filled-value"/>
          <w:rFonts w:ascii="Times New Roman" w:hAnsi="Times New Roman"/>
          <w:sz w:val="24"/>
          <w:szCs w:val="24"/>
        </w:rPr>
        <w:t>Общностен</w:t>
      </w:r>
      <w:proofErr w:type="spellEnd"/>
      <w:r w:rsidRPr="003253C0">
        <w:rPr>
          <w:rStyle w:val="filled-value"/>
          <w:rFonts w:ascii="Times New Roman" w:hAnsi="Times New Roman"/>
          <w:sz w:val="24"/>
          <w:szCs w:val="24"/>
        </w:rPr>
        <w:t xml:space="preserve"> център)</w:t>
      </w:r>
      <w:r w:rsidR="00A9392C">
        <w:rPr>
          <w:rStyle w:val="filled-value"/>
          <w:rFonts w:ascii="Times New Roman" w:hAnsi="Times New Roman"/>
          <w:sz w:val="24"/>
          <w:szCs w:val="24"/>
        </w:rPr>
        <w:t>.</w:t>
      </w:r>
    </w:p>
    <w:p w:rsidR="00D669A0" w:rsidRPr="003253C0" w:rsidRDefault="00D669A0" w:rsidP="003253C0">
      <w:pPr>
        <w:pStyle w:val="HTML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2666" w:rsidRPr="003253C0" w:rsidRDefault="00D669A0" w:rsidP="002E1577">
      <w:pPr>
        <w:pStyle w:val="ad"/>
        <w:spacing w:before="0" w:beforeAutospacing="0" w:after="0" w:afterAutospacing="0"/>
        <w:rPr>
          <w:lang w:val="bg-BG"/>
        </w:rPr>
      </w:pPr>
      <w:r w:rsidRPr="003253C0">
        <w:rPr>
          <w:lang w:val="bg-BG"/>
        </w:rPr>
        <w:t xml:space="preserve">        </w:t>
      </w:r>
      <w:r w:rsidRPr="00A9392C">
        <w:rPr>
          <w:i/>
          <w:lang w:val="bg-BG"/>
        </w:rPr>
        <w:t xml:space="preserve">Към услугата: </w:t>
      </w:r>
      <w:r w:rsidRPr="003253C0">
        <w:rPr>
          <w:lang w:val="bg-BG"/>
        </w:rPr>
        <w:t xml:space="preserve"> </w:t>
      </w:r>
      <w:r w:rsidRPr="003253C0">
        <w:t>''</w:t>
      </w:r>
      <w:proofErr w:type="spellStart"/>
      <w:r w:rsidRPr="003253C0">
        <w:t>Семейно</w:t>
      </w:r>
      <w:proofErr w:type="spellEnd"/>
      <w:r w:rsidRPr="003253C0">
        <w:t xml:space="preserve"> </w:t>
      </w:r>
      <w:proofErr w:type="spellStart"/>
      <w:r w:rsidRPr="003253C0">
        <w:t>консултиране</w:t>
      </w:r>
      <w:proofErr w:type="spellEnd"/>
      <w:r w:rsidRPr="003253C0">
        <w:t xml:space="preserve"> и </w:t>
      </w:r>
      <w:proofErr w:type="spellStart"/>
      <w:r w:rsidRPr="003253C0">
        <w:t>подкрепа</w:t>
      </w:r>
      <w:proofErr w:type="spellEnd"/>
      <w:r w:rsidRPr="003253C0">
        <w:t xml:space="preserve">,, </w:t>
      </w:r>
      <w:r w:rsidRPr="003253C0">
        <w:rPr>
          <w:lang w:val="bg-BG"/>
        </w:rPr>
        <w:t>- с</w:t>
      </w:r>
      <w:r w:rsidRPr="003253C0">
        <w:t xml:space="preserve">е </w:t>
      </w:r>
      <w:r w:rsidRPr="003253C0">
        <w:rPr>
          <w:lang w:val="bg-BG"/>
        </w:rPr>
        <w:t xml:space="preserve">оказва помощ </w:t>
      </w:r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семействата</w:t>
      </w:r>
      <w:proofErr w:type="spellEnd"/>
      <w:r w:rsidRPr="003253C0">
        <w:t xml:space="preserve"> в </w:t>
      </w:r>
      <w:proofErr w:type="spellStart"/>
      <w:r w:rsidRPr="003253C0">
        <w:t>грижата</w:t>
      </w:r>
      <w:proofErr w:type="spellEnd"/>
      <w:r w:rsidRPr="003253C0">
        <w:t xml:space="preserve"> </w:t>
      </w:r>
      <w:proofErr w:type="spellStart"/>
      <w:r w:rsidRPr="003253C0">
        <w:t>за</w:t>
      </w:r>
      <w:proofErr w:type="spellEnd"/>
      <w:r w:rsidRPr="003253C0">
        <w:t xml:space="preserve"> </w:t>
      </w:r>
      <w:proofErr w:type="spellStart"/>
      <w:r w:rsidRPr="003253C0">
        <w:t>децата</w:t>
      </w:r>
      <w:proofErr w:type="spellEnd"/>
      <w:r w:rsidRPr="003253C0">
        <w:t xml:space="preserve"> , </w:t>
      </w:r>
      <w:proofErr w:type="spellStart"/>
      <w:r w:rsidRPr="003253C0">
        <w:t>справяне</w:t>
      </w:r>
      <w:proofErr w:type="spellEnd"/>
      <w:r w:rsidRPr="003253C0">
        <w:t xml:space="preserve"> </w:t>
      </w:r>
      <w:proofErr w:type="spellStart"/>
      <w:r w:rsidRPr="003253C0">
        <w:t>със</w:t>
      </w:r>
      <w:proofErr w:type="spellEnd"/>
      <w:r w:rsidRPr="003253C0">
        <w:t xml:space="preserve"> </w:t>
      </w:r>
      <w:proofErr w:type="spellStart"/>
      <w:r w:rsidRPr="003253C0">
        <w:t>семейни</w:t>
      </w:r>
      <w:proofErr w:type="spellEnd"/>
      <w:r w:rsidRPr="003253C0">
        <w:t xml:space="preserve"> </w:t>
      </w:r>
      <w:proofErr w:type="spellStart"/>
      <w:r w:rsidRPr="003253C0">
        <w:t>проблеми</w:t>
      </w:r>
      <w:proofErr w:type="spellEnd"/>
      <w:r w:rsidRPr="003253C0">
        <w:t xml:space="preserve"> , </w:t>
      </w:r>
      <w:proofErr w:type="spellStart"/>
      <w:r w:rsidRPr="003253C0">
        <w:t>създаване</w:t>
      </w:r>
      <w:proofErr w:type="spellEnd"/>
      <w:r w:rsidRPr="003253C0">
        <w:t xml:space="preserve"> и </w:t>
      </w:r>
      <w:proofErr w:type="spellStart"/>
      <w:r w:rsidRPr="003253C0">
        <w:t>развитие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умения</w:t>
      </w:r>
      <w:proofErr w:type="spellEnd"/>
      <w:r w:rsidRPr="003253C0">
        <w:t xml:space="preserve"> и </w:t>
      </w:r>
      <w:proofErr w:type="spellStart"/>
      <w:r w:rsidRPr="003253C0">
        <w:t>ресурси</w:t>
      </w:r>
      <w:proofErr w:type="spellEnd"/>
      <w:r w:rsidRPr="003253C0">
        <w:t xml:space="preserve"> </w:t>
      </w:r>
      <w:proofErr w:type="spellStart"/>
      <w:r w:rsidRPr="003253C0">
        <w:t>за</w:t>
      </w:r>
      <w:proofErr w:type="spellEnd"/>
      <w:r w:rsidRPr="003253C0">
        <w:t xml:space="preserve"> </w:t>
      </w:r>
      <w:proofErr w:type="spellStart"/>
      <w:r w:rsidRPr="003253C0">
        <w:t>пълноценно</w:t>
      </w:r>
      <w:proofErr w:type="spellEnd"/>
      <w:r w:rsidRPr="003253C0">
        <w:t xml:space="preserve"> </w:t>
      </w:r>
      <w:proofErr w:type="spellStart"/>
      <w:r w:rsidRPr="003253C0">
        <w:t>социално</w:t>
      </w:r>
      <w:proofErr w:type="spellEnd"/>
      <w:r w:rsidRPr="003253C0">
        <w:t xml:space="preserve"> </w:t>
      </w:r>
      <w:proofErr w:type="spellStart"/>
      <w:r w:rsidRPr="003253C0">
        <w:t>включване</w:t>
      </w:r>
      <w:proofErr w:type="spellEnd"/>
      <w:r w:rsidRPr="003253C0">
        <w:t xml:space="preserve"> и </w:t>
      </w:r>
      <w:proofErr w:type="spellStart"/>
      <w:r w:rsidRPr="003253C0">
        <w:t>реализация</w:t>
      </w:r>
      <w:proofErr w:type="spellEnd"/>
      <w:r w:rsidRPr="003253C0">
        <w:t xml:space="preserve">. </w:t>
      </w:r>
      <w:r w:rsidRPr="003253C0">
        <w:rPr>
          <w:lang w:val="bg-BG"/>
        </w:rPr>
        <w:t xml:space="preserve">     </w:t>
      </w:r>
    </w:p>
    <w:p w:rsidR="00D669A0" w:rsidRPr="003253C0" w:rsidRDefault="00D669A0" w:rsidP="002E1577">
      <w:pPr>
        <w:pStyle w:val="ad"/>
        <w:spacing w:before="0" w:beforeAutospacing="0" w:after="0" w:afterAutospacing="0"/>
        <w:rPr>
          <w:lang w:val="bg-BG"/>
        </w:rPr>
      </w:pPr>
      <w:r w:rsidRPr="003253C0">
        <w:rPr>
          <w:lang w:val="bg-BG"/>
        </w:rPr>
        <w:t xml:space="preserve">   </w:t>
      </w:r>
    </w:p>
    <w:p w:rsidR="00D669A0" w:rsidRPr="003253C0" w:rsidRDefault="00D669A0" w:rsidP="002E1577">
      <w:pPr>
        <w:pStyle w:val="ad"/>
        <w:spacing w:before="0" w:beforeAutospacing="0" w:after="0" w:afterAutospacing="0"/>
        <w:rPr>
          <w:lang w:val="bg-BG"/>
        </w:rPr>
      </w:pPr>
      <w:r w:rsidRPr="00A9392C">
        <w:rPr>
          <w:i/>
        </w:rPr>
        <w:t xml:space="preserve">   </w:t>
      </w:r>
      <w:r w:rsidR="002E1577" w:rsidRPr="00A9392C">
        <w:rPr>
          <w:i/>
        </w:rPr>
        <w:t xml:space="preserve">    </w:t>
      </w:r>
      <w:r w:rsidRPr="00A9392C">
        <w:rPr>
          <w:i/>
        </w:rPr>
        <w:t xml:space="preserve"> </w:t>
      </w:r>
      <w:r w:rsidRPr="00A9392C">
        <w:rPr>
          <w:i/>
          <w:lang w:val="bg-BG"/>
        </w:rPr>
        <w:t>Към</w:t>
      </w:r>
      <w:r w:rsidRPr="00A9392C">
        <w:rPr>
          <w:i/>
        </w:rPr>
        <w:t xml:space="preserve"> </w:t>
      </w:r>
      <w:proofErr w:type="spellStart"/>
      <w:r w:rsidRPr="00A9392C">
        <w:rPr>
          <w:i/>
        </w:rPr>
        <w:t>услугата</w:t>
      </w:r>
      <w:proofErr w:type="spellEnd"/>
      <w:r w:rsidRPr="00A9392C">
        <w:rPr>
          <w:i/>
          <w:lang w:val="bg-BG"/>
        </w:rPr>
        <w:t>:</w:t>
      </w:r>
      <w:r w:rsidRPr="003253C0">
        <w:rPr>
          <w:lang w:val="bg-BG"/>
        </w:rPr>
        <w:t xml:space="preserve"> </w:t>
      </w:r>
      <w:r w:rsidRPr="003253C0">
        <w:t xml:space="preserve"> ''</w:t>
      </w:r>
      <w:proofErr w:type="spellStart"/>
      <w:r w:rsidRPr="003253C0">
        <w:t>Формиране</w:t>
      </w:r>
      <w:proofErr w:type="spellEnd"/>
      <w:r w:rsidRPr="003253C0">
        <w:t xml:space="preserve"> и </w:t>
      </w:r>
      <w:proofErr w:type="spellStart"/>
      <w:r w:rsidRPr="003253C0">
        <w:t>развитие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родителски</w:t>
      </w:r>
      <w:proofErr w:type="spellEnd"/>
      <w:r w:rsidRPr="003253C0">
        <w:t xml:space="preserve"> </w:t>
      </w:r>
      <w:proofErr w:type="spellStart"/>
      <w:r w:rsidRPr="003253C0">
        <w:t>умения</w:t>
      </w:r>
      <w:proofErr w:type="spellEnd"/>
      <w:r w:rsidRPr="003253C0">
        <w:t xml:space="preserve">,, </w:t>
      </w:r>
      <w:r w:rsidRPr="003253C0">
        <w:rPr>
          <w:lang w:val="bg-BG"/>
        </w:rPr>
        <w:t xml:space="preserve">- </w:t>
      </w:r>
      <w:proofErr w:type="spellStart"/>
      <w:r w:rsidRPr="003253C0">
        <w:t>се</w:t>
      </w:r>
      <w:proofErr w:type="spellEnd"/>
      <w:r w:rsidRPr="003253C0">
        <w:t xml:space="preserve"> </w:t>
      </w:r>
      <w:proofErr w:type="spellStart"/>
      <w:r w:rsidRPr="003253C0">
        <w:t>повишават</w:t>
      </w:r>
      <w:proofErr w:type="spellEnd"/>
      <w:r w:rsidRPr="003253C0">
        <w:t xml:space="preserve"> </w:t>
      </w:r>
      <w:proofErr w:type="spellStart"/>
      <w:r w:rsidRPr="003253C0">
        <w:t>знанията</w:t>
      </w:r>
      <w:proofErr w:type="spellEnd"/>
      <w:r w:rsidRPr="003253C0">
        <w:t xml:space="preserve"> и </w:t>
      </w:r>
      <w:proofErr w:type="spellStart"/>
      <w:r w:rsidRPr="003253C0">
        <w:t>уменията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бъдещите</w:t>
      </w:r>
      <w:proofErr w:type="spellEnd"/>
      <w:r w:rsidRPr="003253C0">
        <w:t xml:space="preserve"> </w:t>
      </w:r>
      <w:proofErr w:type="spellStart"/>
      <w:r w:rsidRPr="003253C0">
        <w:t>родители</w:t>
      </w:r>
      <w:proofErr w:type="spellEnd"/>
      <w:r w:rsidRPr="003253C0">
        <w:t xml:space="preserve">, </w:t>
      </w:r>
      <w:proofErr w:type="spellStart"/>
      <w:r w:rsidRPr="003253C0">
        <w:t>както</w:t>
      </w:r>
      <w:proofErr w:type="spellEnd"/>
      <w:r w:rsidRPr="003253C0">
        <w:t xml:space="preserve"> </w:t>
      </w:r>
      <w:proofErr w:type="spellStart"/>
      <w:r w:rsidRPr="003253C0">
        <w:t>във</w:t>
      </w:r>
      <w:proofErr w:type="spellEnd"/>
      <w:r w:rsidRPr="003253C0">
        <w:t xml:space="preserve"> </w:t>
      </w:r>
      <w:proofErr w:type="spellStart"/>
      <w:r w:rsidRPr="003253C0">
        <w:t>връзка</w:t>
      </w:r>
      <w:proofErr w:type="spellEnd"/>
      <w:r w:rsidRPr="003253C0">
        <w:t xml:space="preserve"> с </w:t>
      </w:r>
      <w:proofErr w:type="spellStart"/>
      <w:r w:rsidRPr="003253C0">
        <w:t>особеностите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раждането</w:t>
      </w:r>
      <w:proofErr w:type="spellEnd"/>
      <w:r w:rsidRPr="003253C0">
        <w:t xml:space="preserve">, </w:t>
      </w:r>
      <w:proofErr w:type="spellStart"/>
      <w:r w:rsidRPr="003253C0">
        <w:t>така</w:t>
      </w:r>
      <w:proofErr w:type="spellEnd"/>
      <w:r w:rsidRPr="003253C0">
        <w:t xml:space="preserve"> и </w:t>
      </w:r>
      <w:proofErr w:type="spellStart"/>
      <w:r w:rsidRPr="003253C0">
        <w:t>във</w:t>
      </w:r>
      <w:proofErr w:type="spellEnd"/>
      <w:r w:rsidRPr="003253C0">
        <w:t xml:space="preserve"> </w:t>
      </w:r>
      <w:proofErr w:type="spellStart"/>
      <w:r w:rsidRPr="003253C0">
        <w:t>връзка</w:t>
      </w:r>
      <w:proofErr w:type="spellEnd"/>
      <w:r w:rsidRPr="003253C0">
        <w:t xml:space="preserve"> с </w:t>
      </w:r>
      <w:proofErr w:type="spellStart"/>
      <w:r w:rsidRPr="003253C0">
        <w:t>нуждите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новороденото</w:t>
      </w:r>
      <w:proofErr w:type="spellEnd"/>
      <w:r w:rsidRPr="003253C0">
        <w:t xml:space="preserve"> и </w:t>
      </w:r>
      <w:proofErr w:type="spellStart"/>
      <w:r w:rsidRPr="003253C0">
        <w:t>необходимата</w:t>
      </w:r>
      <w:proofErr w:type="spellEnd"/>
      <w:r w:rsidRPr="003253C0">
        <w:t xml:space="preserve"> </w:t>
      </w:r>
      <w:proofErr w:type="spellStart"/>
      <w:r w:rsidRPr="003253C0">
        <w:t>семейна</w:t>
      </w:r>
      <w:proofErr w:type="spellEnd"/>
      <w:r w:rsidRPr="003253C0">
        <w:t xml:space="preserve"> </w:t>
      </w:r>
      <w:proofErr w:type="spellStart"/>
      <w:r w:rsidRPr="003253C0">
        <w:t>среда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детето</w:t>
      </w:r>
      <w:proofErr w:type="spellEnd"/>
      <w:r w:rsidRPr="003253C0">
        <w:t xml:space="preserve"> </w:t>
      </w:r>
      <w:proofErr w:type="spellStart"/>
      <w:r w:rsidRPr="003253C0">
        <w:t>от</w:t>
      </w:r>
      <w:proofErr w:type="spellEnd"/>
      <w:r w:rsidRPr="003253C0">
        <w:t xml:space="preserve"> 0 </w:t>
      </w:r>
      <w:proofErr w:type="spellStart"/>
      <w:r w:rsidRPr="003253C0">
        <w:t>до</w:t>
      </w:r>
      <w:proofErr w:type="spellEnd"/>
      <w:r w:rsidRPr="003253C0">
        <w:t xml:space="preserve"> 7-годишна </w:t>
      </w:r>
      <w:proofErr w:type="spellStart"/>
      <w:r w:rsidRPr="003253C0">
        <w:t>възраст</w:t>
      </w:r>
      <w:proofErr w:type="spellEnd"/>
      <w:r w:rsidRPr="003253C0">
        <w:t>.</w:t>
      </w:r>
    </w:p>
    <w:p w:rsidR="002E1577" w:rsidRPr="003253C0" w:rsidRDefault="002E1577" w:rsidP="002E1577">
      <w:pPr>
        <w:pStyle w:val="ad"/>
        <w:spacing w:before="0" w:beforeAutospacing="0" w:after="0" w:afterAutospacing="0"/>
        <w:rPr>
          <w:lang w:val="bg-BG"/>
        </w:rPr>
      </w:pPr>
      <w:r w:rsidRPr="003253C0">
        <w:rPr>
          <w:lang w:val="bg-BG"/>
        </w:rPr>
        <w:t xml:space="preserve"> Консултации и насоки можете да пол</w:t>
      </w:r>
      <w:r w:rsidR="00621EE3">
        <w:rPr>
          <w:lang w:val="bg-BG"/>
        </w:rPr>
        <w:t>учите от :</w:t>
      </w:r>
      <w:r w:rsidR="003253C0" w:rsidRPr="003253C0">
        <w:rPr>
          <w:lang w:val="bg-BG"/>
        </w:rPr>
        <w:t xml:space="preserve"> Педиатър</w:t>
      </w:r>
      <w:r w:rsidR="00C35653" w:rsidRPr="003253C0">
        <w:rPr>
          <w:lang w:val="bg-BG"/>
        </w:rPr>
        <w:t>;</w:t>
      </w:r>
      <w:r w:rsidR="007212CC" w:rsidRPr="003253C0">
        <w:rPr>
          <w:lang w:val="bg-BG"/>
        </w:rPr>
        <w:t xml:space="preserve"> Акушер-гинеколог</w:t>
      </w:r>
      <w:r w:rsidR="00C35653" w:rsidRPr="003253C0">
        <w:rPr>
          <w:lang w:val="bg-BG"/>
        </w:rPr>
        <w:t>; Юрист</w:t>
      </w:r>
      <w:r w:rsidRPr="003253C0">
        <w:rPr>
          <w:lang w:val="bg-BG"/>
        </w:rPr>
        <w:t xml:space="preserve"> . Те са на ваше разположение за подкрепа и помощ в отглеждането и възпитанието на децата ви. </w:t>
      </w:r>
    </w:p>
    <w:p w:rsidR="002E1577" w:rsidRPr="003253C0" w:rsidRDefault="002E1577" w:rsidP="002E1577">
      <w:pPr>
        <w:pStyle w:val="ad"/>
        <w:spacing w:before="0" w:beforeAutospacing="0" w:after="0" w:afterAutospacing="0"/>
        <w:rPr>
          <w:lang w:val="bg-BG"/>
        </w:rPr>
      </w:pPr>
    </w:p>
    <w:p w:rsidR="002E1577" w:rsidRDefault="002E1577" w:rsidP="002E1577">
      <w:pPr>
        <w:pStyle w:val="ad"/>
        <w:spacing w:before="0" w:beforeAutospacing="0" w:after="0" w:afterAutospacing="0"/>
        <w:rPr>
          <w:lang w:val="bg-BG"/>
        </w:rPr>
      </w:pPr>
      <w:r w:rsidRPr="003253C0">
        <w:rPr>
          <w:lang w:val="bg-BG"/>
        </w:rPr>
        <w:t xml:space="preserve">      </w:t>
      </w:r>
      <w:r w:rsidRPr="00A9392C">
        <w:rPr>
          <w:i/>
        </w:rPr>
        <w:t xml:space="preserve">В </w:t>
      </w:r>
      <w:proofErr w:type="spellStart"/>
      <w:r w:rsidRPr="00A9392C">
        <w:rPr>
          <w:i/>
        </w:rPr>
        <w:t>услугата</w:t>
      </w:r>
      <w:proofErr w:type="spellEnd"/>
      <w:r w:rsidRPr="003253C0">
        <w:t xml:space="preserve"> </w:t>
      </w:r>
      <w:proofErr w:type="gramStart"/>
      <w:r w:rsidRPr="003253C0">
        <w:t>,,</w:t>
      </w:r>
      <w:proofErr w:type="spellStart"/>
      <w:r w:rsidRPr="003253C0">
        <w:t>Покрепа</w:t>
      </w:r>
      <w:proofErr w:type="spellEnd"/>
      <w:proofErr w:type="gramEnd"/>
      <w:r w:rsidRPr="003253C0">
        <w:t xml:space="preserve"> </w:t>
      </w:r>
      <w:proofErr w:type="spellStart"/>
      <w:r w:rsidRPr="003253C0">
        <w:t>за</w:t>
      </w:r>
      <w:proofErr w:type="spellEnd"/>
      <w:r w:rsidRPr="003253C0">
        <w:t xml:space="preserve"> </w:t>
      </w:r>
      <w:proofErr w:type="spellStart"/>
      <w:r w:rsidRPr="003253C0">
        <w:t>осигуряване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здравна</w:t>
      </w:r>
      <w:proofErr w:type="spellEnd"/>
      <w:r w:rsidRPr="003253C0">
        <w:t xml:space="preserve"> </w:t>
      </w:r>
      <w:proofErr w:type="spellStart"/>
      <w:r w:rsidRPr="003253C0">
        <w:t>детска</w:t>
      </w:r>
      <w:proofErr w:type="spellEnd"/>
      <w:r w:rsidRPr="003253C0">
        <w:t xml:space="preserve"> </w:t>
      </w:r>
      <w:proofErr w:type="spellStart"/>
      <w:r w:rsidRPr="003253C0">
        <w:t>консултация</w:t>
      </w:r>
      <w:proofErr w:type="spellEnd"/>
      <w:r w:rsidRPr="003253C0">
        <w:t xml:space="preserve"> и </w:t>
      </w:r>
      <w:proofErr w:type="spellStart"/>
      <w:r w:rsidRPr="003253C0">
        <w:t>дейности</w:t>
      </w:r>
      <w:proofErr w:type="spellEnd"/>
      <w:r w:rsidRPr="003253C0">
        <w:t xml:space="preserve"> </w:t>
      </w:r>
      <w:proofErr w:type="spellStart"/>
      <w:r w:rsidRPr="003253C0">
        <w:t>по</w:t>
      </w:r>
      <w:proofErr w:type="spellEnd"/>
      <w:r w:rsidRPr="003253C0">
        <w:t xml:space="preserve"> </w:t>
      </w:r>
      <w:proofErr w:type="spellStart"/>
      <w:r w:rsidRPr="003253C0">
        <w:t>превенция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заболяванията</w:t>
      </w:r>
      <w:proofErr w:type="spellEnd"/>
      <w:r w:rsidR="00542666" w:rsidRPr="003253C0">
        <w:rPr>
          <w:lang w:val="bg-BG"/>
        </w:rPr>
        <w:t>”.</w:t>
      </w:r>
      <w:r w:rsidR="00621EE3">
        <w:rPr>
          <w:lang w:val="bg-BG"/>
        </w:rPr>
        <w:t xml:space="preserve"> </w:t>
      </w:r>
      <w:proofErr w:type="spellStart"/>
      <w:proofErr w:type="gramStart"/>
      <w:r w:rsidR="00542666" w:rsidRPr="003253C0">
        <w:t>По</w:t>
      </w:r>
      <w:proofErr w:type="spellEnd"/>
      <w:r w:rsidR="00542666" w:rsidRPr="003253C0">
        <w:t xml:space="preserve"> </w:t>
      </w:r>
      <w:proofErr w:type="spellStart"/>
      <w:r w:rsidR="00542666" w:rsidRPr="003253C0">
        <w:t>нея</w:t>
      </w:r>
      <w:proofErr w:type="spellEnd"/>
      <w:r w:rsidR="00542666" w:rsidRPr="003253C0">
        <w:t xml:space="preserve"> </w:t>
      </w:r>
      <w:proofErr w:type="spellStart"/>
      <w:r w:rsidR="00542666" w:rsidRPr="003253C0">
        <w:t>работят</w:t>
      </w:r>
      <w:proofErr w:type="spellEnd"/>
      <w:r w:rsidR="00542666" w:rsidRPr="003253C0">
        <w:t xml:space="preserve"> </w:t>
      </w:r>
      <w:proofErr w:type="spellStart"/>
      <w:r w:rsidR="00542666" w:rsidRPr="003253C0">
        <w:t>специалисти</w:t>
      </w:r>
      <w:proofErr w:type="spellEnd"/>
      <w:r w:rsidR="00542666" w:rsidRPr="003253C0">
        <w:rPr>
          <w:lang w:val="bg-BG"/>
        </w:rPr>
        <w:t xml:space="preserve"> </w:t>
      </w:r>
      <w:proofErr w:type="spellStart"/>
      <w:r w:rsidRPr="003253C0">
        <w:t>педиатъ</w:t>
      </w:r>
      <w:r w:rsidR="003253C0" w:rsidRPr="003253C0">
        <w:t>р</w:t>
      </w:r>
      <w:proofErr w:type="spellEnd"/>
      <w:r w:rsidR="003253C0" w:rsidRPr="003253C0">
        <w:rPr>
          <w:lang w:val="bg-BG"/>
        </w:rPr>
        <w:t xml:space="preserve"> и </w:t>
      </w:r>
      <w:proofErr w:type="spellStart"/>
      <w:r w:rsidR="003253C0" w:rsidRPr="003253C0">
        <w:t>стоматолог</w:t>
      </w:r>
      <w:proofErr w:type="spellEnd"/>
      <w:r w:rsidRPr="003253C0">
        <w:t>.</w:t>
      </w:r>
      <w:proofErr w:type="gramEnd"/>
      <w:r w:rsidRPr="003253C0">
        <w:t xml:space="preserve"> </w:t>
      </w:r>
      <w:proofErr w:type="spellStart"/>
      <w:proofErr w:type="gramStart"/>
      <w:r w:rsidRPr="003253C0">
        <w:t>Те</w:t>
      </w:r>
      <w:proofErr w:type="spellEnd"/>
      <w:r w:rsidRPr="003253C0">
        <w:t xml:space="preserve"> </w:t>
      </w:r>
      <w:proofErr w:type="spellStart"/>
      <w:r w:rsidRPr="003253C0">
        <w:t>изпълняват</w:t>
      </w:r>
      <w:proofErr w:type="spellEnd"/>
      <w:r w:rsidRPr="003253C0">
        <w:t xml:space="preserve"> </w:t>
      </w:r>
      <w:proofErr w:type="spellStart"/>
      <w:r w:rsidRPr="003253C0">
        <w:t>редовно</w:t>
      </w:r>
      <w:proofErr w:type="spellEnd"/>
      <w:r w:rsidRPr="003253C0">
        <w:t xml:space="preserve"> </w:t>
      </w:r>
      <w:proofErr w:type="spellStart"/>
      <w:r w:rsidRPr="003253C0">
        <w:t>наблюдение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здравното</w:t>
      </w:r>
      <w:proofErr w:type="spellEnd"/>
      <w:r w:rsidRPr="003253C0">
        <w:t xml:space="preserve">, </w:t>
      </w:r>
      <w:proofErr w:type="spellStart"/>
      <w:r w:rsidRPr="003253C0">
        <w:t>физическото</w:t>
      </w:r>
      <w:proofErr w:type="spellEnd"/>
      <w:r w:rsidRPr="003253C0">
        <w:t xml:space="preserve"> и </w:t>
      </w:r>
      <w:proofErr w:type="spellStart"/>
      <w:r w:rsidRPr="003253C0">
        <w:t>психомоторно</w:t>
      </w:r>
      <w:proofErr w:type="spellEnd"/>
      <w:r w:rsidRPr="003253C0">
        <w:t xml:space="preserve"> </w:t>
      </w:r>
      <w:proofErr w:type="spellStart"/>
      <w:r w:rsidRPr="003253C0">
        <w:t>развитие</w:t>
      </w:r>
      <w:proofErr w:type="spellEnd"/>
      <w:r w:rsidRPr="003253C0">
        <w:t xml:space="preserve"> </w:t>
      </w:r>
      <w:proofErr w:type="spellStart"/>
      <w:r w:rsidRPr="003253C0">
        <w:t>на</w:t>
      </w:r>
      <w:proofErr w:type="spellEnd"/>
      <w:r w:rsidRPr="003253C0">
        <w:t xml:space="preserve"> </w:t>
      </w:r>
      <w:proofErr w:type="spellStart"/>
      <w:r w:rsidRPr="003253C0">
        <w:t>бебета</w:t>
      </w:r>
      <w:proofErr w:type="spellEnd"/>
      <w:r w:rsidRPr="003253C0">
        <w:t xml:space="preserve"> и </w:t>
      </w:r>
      <w:proofErr w:type="spellStart"/>
      <w:r w:rsidRPr="003253C0">
        <w:t>деца</w:t>
      </w:r>
      <w:proofErr w:type="spellEnd"/>
      <w:r w:rsidRPr="003253C0">
        <w:t xml:space="preserve"> </w:t>
      </w:r>
      <w:proofErr w:type="spellStart"/>
      <w:r w:rsidRPr="003253C0">
        <w:t>от</w:t>
      </w:r>
      <w:proofErr w:type="spellEnd"/>
      <w:r w:rsidRPr="003253C0">
        <w:t xml:space="preserve"> </w:t>
      </w:r>
      <w:proofErr w:type="spellStart"/>
      <w:r w:rsidRPr="003253C0">
        <w:t>целевите</w:t>
      </w:r>
      <w:proofErr w:type="spellEnd"/>
      <w:r w:rsidRPr="003253C0">
        <w:t xml:space="preserve"> </w:t>
      </w:r>
      <w:proofErr w:type="spellStart"/>
      <w:r w:rsidRPr="003253C0">
        <w:t>групи</w:t>
      </w:r>
      <w:proofErr w:type="spellEnd"/>
      <w:r w:rsidRPr="003253C0">
        <w:t>.</w:t>
      </w:r>
      <w:proofErr w:type="gramEnd"/>
    </w:p>
    <w:p w:rsidR="00A9392C" w:rsidRPr="003253C0" w:rsidRDefault="00A9392C" w:rsidP="00A9392C">
      <w:pPr>
        <w:pStyle w:val="ad"/>
        <w:jc w:val="center"/>
      </w:pPr>
      <w:proofErr w:type="spellStart"/>
      <w:proofErr w:type="gramStart"/>
      <w:r w:rsidRPr="003253C0">
        <w:rPr>
          <w:b/>
          <w:u w:val="single"/>
        </w:rPr>
        <w:t>Услугите</w:t>
      </w:r>
      <w:proofErr w:type="spellEnd"/>
      <w:r w:rsidRPr="003253C0">
        <w:rPr>
          <w:b/>
          <w:u w:val="single"/>
        </w:rPr>
        <w:t xml:space="preserve"> </w:t>
      </w:r>
      <w:proofErr w:type="spellStart"/>
      <w:r w:rsidRPr="003253C0">
        <w:rPr>
          <w:b/>
          <w:u w:val="single"/>
        </w:rPr>
        <w:t>са</w:t>
      </w:r>
      <w:proofErr w:type="spellEnd"/>
      <w:r w:rsidRPr="003253C0">
        <w:rPr>
          <w:b/>
          <w:u w:val="single"/>
        </w:rPr>
        <w:t xml:space="preserve"> </w:t>
      </w:r>
      <w:proofErr w:type="spellStart"/>
      <w:r w:rsidRPr="003253C0">
        <w:rPr>
          <w:b/>
          <w:u w:val="single"/>
        </w:rPr>
        <w:t>напълно</w:t>
      </w:r>
      <w:proofErr w:type="spellEnd"/>
      <w:r w:rsidRPr="003253C0">
        <w:rPr>
          <w:b/>
          <w:u w:val="single"/>
        </w:rPr>
        <w:t xml:space="preserve"> </w:t>
      </w:r>
      <w:proofErr w:type="spellStart"/>
      <w:r w:rsidRPr="003253C0">
        <w:rPr>
          <w:b/>
          <w:u w:val="single"/>
        </w:rPr>
        <w:t>безплатни</w:t>
      </w:r>
      <w:proofErr w:type="spellEnd"/>
      <w:r w:rsidRPr="003253C0">
        <w:rPr>
          <w:b/>
          <w:u w:val="single"/>
        </w:rPr>
        <w:t>.</w:t>
      </w:r>
      <w:proofErr w:type="gramEnd"/>
    </w:p>
    <w:p w:rsidR="00A9392C" w:rsidRDefault="00A9392C" w:rsidP="002E1577">
      <w:pPr>
        <w:pStyle w:val="ad"/>
        <w:spacing w:before="0" w:beforeAutospacing="0" w:after="0" w:afterAutospacing="0"/>
        <w:rPr>
          <w:lang w:val="bg-BG"/>
        </w:rPr>
      </w:pPr>
    </w:p>
    <w:p w:rsidR="00A9392C" w:rsidRPr="00A9392C" w:rsidRDefault="00A9392C" w:rsidP="002E1577">
      <w:pPr>
        <w:pStyle w:val="ad"/>
        <w:spacing w:before="0" w:beforeAutospacing="0" w:after="0" w:afterAutospacing="0"/>
        <w:rPr>
          <w:lang w:val="bg-BG"/>
        </w:rPr>
      </w:pPr>
    </w:p>
    <w:p w:rsidR="00ED5FB0" w:rsidRPr="003253C0" w:rsidRDefault="00542666" w:rsidP="00ED5FB0">
      <w:pPr>
        <w:pStyle w:val="ad"/>
        <w:spacing w:after="0" w:afterAutospacing="0"/>
        <w:rPr>
          <w:b/>
          <w:lang w:val="bg-BG"/>
        </w:rPr>
      </w:pPr>
      <w:r w:rsidRPr="003253C0">
        <w:rPr>
          <w:lang w:val="bg-BG"/>
        </w:rPr>
        <w:t xml:space="preserve">    </w:t>
      </w:r>
      <w:r w:rsidR="00132CB2" w:rsidRPr="003253C0">
        <w:rPr>
          <w:lang w:val="bg-BG"/>
        </w:rPr>
        <w:t xml:space="preserve"> </w:t>
      </w:r>
      <w:r w:rsidR="00132CB2" w:rsidRPr="003253C0">
        <w:rPr>
          <w:b/>
          <w:lang w:val="bg-BG"/>
        </w:rPr>
        <w:t xml:space="preserve">Телефони за връзка с </w:t>
      </w:r>
      <w:r w:rsidR="00ED5FB0" w:rsidRPr="003253C0">
        <w:rPr>
          <w:b/>
          <w:lang w:val="bg-BG"/>
        </w:rPr>
        <w:t xml:space="preserve">центъра и </w:t>
      </w:r>
      <w:r w:rsidR="00132CB2" w:rsidRPr="003253C0">
        <w:rPr>
          <w:b/>
          <w:lang w:val="bg-BG"/>
        </w:rPr>
        <w:t xml:space="preserve">нашите </w:t>
      </w:r>
      <w:proofErr w:type="spellStart"/>
      <w:r w:rsidR="00132CB2" w:rsidRPr="003253C0">
        <w:rPr>
          <w:b/>
          <w:lang w:val="bg-BG"/>
        </w:rPr>
        <w:t>медиатори</w:t>
      </w:r>
      <w:proofErr w:type="spellEnd"/>
      <w:r w:rsidR="00ED5FB0" w:rsidRPr="003253C0">
        <w:rPr>
          <w:b/>
          <w:lang w:val="bg-BG"/>
        </w:rPr>
        <w:t>, за насоки и контакти са всеки делничен ден от 08:00ч. – 17:00ч.</w:t>
      </w:r>
    </w:p>
    <w:p w:rsidR="0094165C" w:rsidRPr="003253C0" w:rsidRDefault="0094165C" w:rsidP="00ED5FB0">
      <w:pPr>
        <w:pStyle w:val="ad"/>
        <w:spacing w:after="0" w:afterAutospacing="0"/>
        <w:rPr>
          <w:b/>
          <w:lang w:val="bg-BG"/>
        </w:rPr>
      </w:pPr>
      <w:r w:rsidRPr="003253C0">
        <w:rPr>
          <w:b/>
          <w:lang w:val="bg-BG"/>
        </w:rPr>
        <w:t xml:space="preserve"> </w:t>
      </w:r>
      <w:r w:rsidR="00ED5FB0" w:rsidRPr="003253C0">
        <w:rPr>
          <w:b/>
          <w:lang w:val="bg-BG"/>
        </w:rPr>
        <w:t xml:space="preserve">Адрес: гр. Сливен, ул.” Пейо Яворов” – 6; </w:t>
      </w:r>
      <w:r w:rsidR="00ED5FB0" w:rsidRPr="003253C0">
        <w:rPr>
          <w:lang w:val="bg-BG"/>
        </w:rPr>
        <w:t xml:space="preserve"> </w:t>
      </w:r>
      <w:proofErr w:type="spellStart"/>
      <w:r w:rsidR="00ED5FB0" w:rsidRPr="003253C0">
        <w:rPr>
          <w:b/>
          <w:lang w:val="bg-BG"/>
        </w:rPr>
        <w:t>Служ</w:t>
      </w:r>
      <w:proofErr w:type="spellEnd"/>
      <w:r w:rsidR="00ED5FB0" w:rsidRPr="003253C0">
        <w:rPr>
          <w:b/>
          <w:lang w:val="bg-BG"/>
        </w:rPr>
        <w:t>.т</w:t>
      </w:r>
      <w:r w:rsidRPr="003253C0">
        <w:rPr>
          <w:b/>
          <w:lang w:val="bg-BG"/>
        </w:rPr>
        <w:t>ел: 044/66-73-40</w:t>
      </w:r>
    </w:p>
    <w:p w:rsidR="0094165C" w:rsidRPr="003253C0" w:rsidRDefault="0094165C" w:rsidP="0094165C">
      <w:pPr>
        <w:pStyle w:val="ad"/>
        <w:spacing w:before="0" w:beforeAutospacing="0" w:after="0" w:afterAutospacing="0"/>
        <w:rPr>
          <w:b/>
          <w:lang w:val="bg-BG"/>
        </w:rPr>
      </w:pPr>
      <w:r w:rsidRPr="003253C0">
        <w:rPr>
          <w:b/>
          <w:lang w:val="bg-BG"/>
        </w:rPr>
        <w:t xml:space="preserve">                                                             </w:t>
      </w:r>
    </w:p>
    <w:p w:rsidR="00030399" w:rsidRPr="00542666" w:rsidRDefault="00030399" w:rsidP="00030399">
      <w:pPr>
        <w:pStyle w:val="a7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</w:rPr>
        <w:t>гр. Сливен</w:t>
      </w:r>
    </w:p>
    <w:p w:rsidR="00030399" w:rsidRDefault="00030399" w:rsidP="00030399">
      <w:pPr>
        <w:rPr>
          <w:sz w:val="28"/>
          <w:szCs w:val="28"/>
          <w:lang w:val="en-US"/>
        </w:rPr>
      </w:pPr>
      <w:r>
        <w:rPr>
          <w:sz w:val="28"/>
          <w:szCs w:val="28"/>
        </w:rPr>
        <w:t>22.12.20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1г.</w:t>
      </w:r>
      <w:r>
        <w:rPr>
          <w:sz w:val="28"/>
          <w:szCs w:val="28"/>
          <w:lang w:val="en-US"/>
        </w:rPr>
        <w:t xml:space="preserve"> </w:t>
      </w:r>
    </w:p>
    <w:p w:rsidR="00132CB2" w:rsidRDefault="00132CB2" w:rsidP="0094165C">
      <w:pPr>
        <w:pStyle w:val="ad"/>
        <w:tabs>
          <w:tab w:val="left" w:pos="3694"/>
        </w:tabs>
        <w:spacing w:before="0" w:beforeAutospacing="0" w:after="0" w:afterAutospacing="0"/>
        <w:rPr>
          <w:sz w:val="28"/>
          <w:szCs w:val="28"/>
          <w:lang w:val="bg-BG"/>
        </w:rPr>
      </w:pPr>
    </w:p>
    <w:p w:rsidR="00970C3B" w:rsidRDefault="00970C3B" w:rsidP="00947603">
      <w:pPr>
        <w:pStyle w:val="a7"/>
        <w:jc w:val="both"/>
        <w:rPr>
          <w:sz w:val="28"/>
          <w:szCs w:val="28"/>
        </w:rPr>
      </w:pPr>
    </w:p>
    <w:p w:rsidR="00947603" w:rsidRDefault="003253C0" w:rsidP="00947603">
      <w:pPr>
        <w:pStyle w:val="a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5503" cy="1836752"/>
            <wp:effectExtent l="19050" t="0" r="497" b="0"/>
            <wp:docPr id="3" name="Picture 1" descr="C:\Users\CCAI\Desktop\СНИМКИ - О Ц\2-Снимки- ОЦ\Общностен център\18641749_1361243600650064_19204418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I\Desktop\СНИМКИ - О Ц\2-Снимки- ОЦ\Общностен център\18641749_1361243600650064_1920441883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03" cy="183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603">
        <w:rPr>
          <w:sz w:val="28"/>
          <w:szCs w:val="28"/>
        </w:rPr>
        <w:t xml:space="preserve">                    </w:t>
      </w:r>
    </w:p>
    <w:p w:rsidR="002A01DF" w:rsidRPr="00621EE3" w:rsidRDefault="006D707B" w:rsidP="00A9392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6D70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42666" w:rsidRPr="005426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253C0" w:rsidRPr="003253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253C0">
        <w:rPr>
          <w:noProof/>
          <w:color w:val="000000"/>
          <w:w w:val="0"/>
          <w:sz w:val="0"/>
        </w:rPr>
        <w:drawing>
          <wp:inline distT="0" distB="0" distL="0" distR="0" wp14:anchorId="024B1005" wp14:editId="14B23D9A">
            <wp:extent cx="1968776" cy="2781293"/>
            <wp:effectExtent l="19050" t="0" r="0" b="0"/>
            <wp:docPr id="5" name="Picture 2" descr="C:\Users\CCAI\Desktop\СНИМКИ - О Ц\6-Снимки-2021\269771911_1208630129540640_22451724699083827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AI\Desktop\СНИМКИ - О Ц\6-Снимки-2021\269771911_1208630129540640_224517246990838273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53" cy="278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3D6" w:rsidRPr="003423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423D6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4F1EFC1" wp14:editId="20876913">
            <wp:extent cx="1556783" cy="2782956"/>
            <wp:effectExtent l="19050" t="0" r="5317" b="0"/>
            <wp:docPr id="7" name="Picture 3" descr="C:\Users\CCAI\Desktop\СНИМКИ - О Ц\6-Снимки-2021\269393194_631797641573878_8877675522220472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AI\Desktop\СНИМКИ - О Ц\6-Снимки-2021\269393194_631797641573878_887767552222047252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83" cy="278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3D6" w:rsidRPr="003423D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423D6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5D6CCF5" wp14:editId="1C817852">
            <wp:extent cx="2040338" cy="2785370"/>
            <wp:effectExtent l="19050" t="0" r="0" b="0"/>
            <wp:docPr id="8" name="Picture 4" descr="C:\Users\CCAI\Desktop\СНИМКИ - О Ц\6-Снимки-2021\269749888_417044590123986_2104018258984215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AI\Desktop\СНИМКИ - О Ц\6-Снимки-2021\269749888_417044590123986_210401825898421518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1" cy="278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1DF" w:rsidRPr="00621EE3" w:rsidSect="00BD62F9">
      <w:headerReference w:type="default" r:id="rId12"/>
      <w:footerReference w:type="default" r:id="rId13"/>
      <w:pgSz w:w="11906" w:h="16838"/>
      <w:pgMar w:top="0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FB" w:rsidRDefault="004568FB" w:rsidP="00C5450D">
      <w:r>
        <w:separator/>
      </w:r>
    </w:p>
  </w:endnote>
  <w:endnote w:type="continuationSeparator" w:id="0">
    <w:p w:rsidR="004568FB" w:rsidRDefault="004568F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A5" w:rsidRPr="007C18C5" w:rsidRDefault="004D3EA5" w:rsidP="00C5450D">
    <w:pPr>
      <w:pStyle w:val="a7"/>
      <w:jc w:val="center"/>
      <w:rPr>
        <w:i/>
        <w:iCs/>
        <w:sz w:val="22"/>
        <w:szCs w:val="22"/>
        <w:lang w:val="ru-RU"/>
      </w:rPr>
    </w:pPr>
    <w:bookmarkStart w:id="1" w:name="OLE_LINK1"/>
    <w:r>
      <w:rPr>
        <w:i/>
        <w:iCs/>
        <w:sz w:val="22"/>
        <w:szCs w:val="22"/>
      </w:rPr>
      <w:t>----------------------------------</w:t>
    </w:r>
    <w:r w:rsidRPr="007C18C5">
      <w:rPr>
        <w:i/>
        <w:iCs/>
        <w:sz w:val="22"/>
        <w:szCs w:val="22"/>
        <w:lang w:val="ru-RU"/>
      </w:rPr>
      <w:t>---</w:t>
    </w:r>
    <w:r>
      <w:rPr>
        <w:i/>
        <w:iCs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iCs/>
          <w:sz w:val="22"/>
          <w:szCs w:val="22"/>
          <w:lang w:val="en-US"/>
        </w:rPr>
        <w:t>www</w:t>
      </w:r>
      <w:r w:rsidRPr="007C18C5">
        <w:rPr>
          <w:rStyle w:val="a9"/>
          <w:i/>
          <w:iCs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iCs/>
          <w:sz w:val="22"/>
          <w:szCs w:val="22"/>
          <w:lang w:val="en-US"/>
        </w:rPr>
        <w:t>eufunds</w:t>
      </w:r>
      <w:proofErr w:type="spellEnd"/>
      <w:r w:rsidRPr="007C18C5">
        <w:rPr>
          <w:rStyle w:val="a9"/>
          <w:i/>
          <w:iCs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iCs/>
          <w:sz w:val="22"/>
          <w:szCs w:val="22"/>
          <w:lang w:val="en-US"/>
        </w:rPr>
        <w:t>bg</w:t>
      </w:r>
      <w:proofErr w:type="spellEnd"/>
    </w:hyperlink>
    <w:r w:rsidRPr="007C18C5">
      <w:rPr>
        <w:i/>
        <w:iCs/>
        <w:sz w:val="22"/>
        <w:szCs w:val="22"/>
        <w:lang w:val="ru-RU"/>
      </w:rPr>
      <w:t xml:space="preserve"> ------------------------------------------------------</w:t>
    </w:r>
  </w:p>
  <w:p w:rsidR="004D3EA5" w:rsidRPr="004D577D" w:rsidRDefault="004D3EA5" w:rsidP="00DD6DB1">
    <w:pPr>
      <w:pStyle w:val="a7"/>
      <w:jc w:val="both"/>
      <w:rPr>
        <w:i/>
        <w:iCs/>
        <w:sz w:val="20"/>
        <w:szCs w:val="20"/>
        <w:lang w:val="ru-RU"/>
      </w:rPr>
    </w:pPr>
    <w:r w:rsidRPr="0048067A">
      <w:rPr>
        <w:i/>
        <w:iCs/>
        <w:sz w:val="20"/>
        <w:szCs w:val="20"/>
        <w:lang w:val="ru-RU"/>
      </w:rPr>
      <w:t xml:space="preserve">Проект </w:t>
    </w:r>
    <w:r w:rsidRPr="0089101E">
      <w:rPr>
        <w:i/>
        <w:iCs/>
        <w:sz w:val="20"/>
        <w:szCs w:val="20"/>
        <w:lang w:val="en-US"/>
      </w:rPr>
      <w:t>BG</w:t>
    </w:r>
    <w:r w:rsidRPr="0089101E">
      <w:rPr>
        <w:i/>
        <w:iCs/>
        <w:sz w:val="20"/>
        <w:szCs w:val="20"/>
        <w:lang w:val="ru-RU"/>
      </w:rPr>
      <w:t>05</w:t>
    </w:r>
    <w:r w:rsidRPr="0089101E">
      <w:rPr>
        <w:i/>
        <w:iCs/>
        <w:sz w:val="20"/>
        <w:szCs w:val="20"/>
        <w:lang w:val="en-US"/>
      </w:rPr>
      <w:t>M</w:t>
    </w:r>
    <w:r w:rsidRPr="0089101E">
      <w:rPr>
        <w:i/>
        <w:iCs/>
        <w:sz w:val="20"/>
        <w:szCs w:val="20"/>
        <w:lang w:val="ru-RU"/>
      </w:rPr>
      <w:t>9</w:t>
    </w:r>
    <w:r w:rsidRPr="0089101E">
      <w:rPr>
        <w:i/>
        <w:iCs/>
        <w:sz w:val="20"/>
        <w:szCs w:val="20"/>
        <w:lang w:val="en-US"/>
      </w:rPr>
      <w:t>OP</w:t>
    </w:r>
    <w:r w:rsidRPr="0089101E">
      <w:rPr>
        <w:i/>
        <w:iCs/>
        <w:sz w:val="20"/>
        <w:szCs w:val="20"/>
        <w:lang w:val="ru-RU"/>
      </w:rPr>
      <w:t>001-2.0</w:t>
    </w:r>
    <w:r w:rsidR="00094757" w:rsidRPr="0089101E">
      <w:rPr>
        <w:i/>
        <w:iCs/>
        <w:sz w:val="20"/>
        <w:szCs w:val="20"/>
        <w:lang w:val="ru-RU"/>
      </w:rPr>
      <w:t>04</w:t>
    </w:r>
    <w:r w:rsidRPr="0089101E">
      <w:rPr>
        <w:i/>
        <w:iCs/>
        <w:sz w:val="20"/>
        <w:szCs w:val="20"/>
        <w:lang w:val="ru-RU"/>
      </w:rPr>
      <w:t>-0</w:t>
    </w:r>
    <w:r w:rsidR="00621EE3">
      <w:rPr>
        <w:i/>
        <w:iCs/>
        <w:sz w:val="20"/>
        <w:szCs w:val="20"/>
        <w:lang w:val="ru-RU"/>
      </w:rPr>
      <w:t xml:space="preserve">057 </w:t>
    </w:r>
    <w:r w:rsidR="002B69F8">
      <w:rPr>
        <w:i/>
        <w:iCs/>
        <w:sz w:val="20"/>
        <w:szCs w:val="20"/>
        <w:lang w:val="en-US"/>
      </w:rPr>
      <w:t>”</w:t>
    </w:r>
    <w:proofErr w:type="spellStart"/>
    <w:r w:rsidR="00094757" w:rsidRPr="0089101E">
      <w:rPr>
        <w:i/>
        <w:iCs/>
        <w:sz w:val="20"/>
        <w:szCs w:val="20"/>
        <w:lang w:val="ru-RU"/>
      </w:rPr>
      <w:t>Предоставяне</w:t>
    </w:r>
    <w:proofErr w:type="spellEnd"/>
    <w:r w:rsidR="00094757" w:rsidRPr="0089101E">
      <w:rPr>
        <w:i/>
        <w:iCs/>
        <w:sz w:val="20"/>
        <w:szCs w:val="20"/>
        <w:lang w:val="ru-RU"/>
      </w:rPr>
      <w:t xml:space="preserve"> на </w:t>
    </w:r>
    <w:proofErr w:type="spellStart"/>
    <w:r w:rsidR="00094757" w:rsidRPr="0089101E">
      <w:rPr>
        <w:i/>
        <w:iCs/>
        <w:sz w:val="20"/>
        <w:szCs w:val="20"/>
        <w:lang w:val="ru-RU"/>
      </w:rPr>
      <w:t>интегрирани</w:t>
    </w:r>
    <w:proofErr w:type="spellEnd"/>
    <w:r w:rsidR="00094757" w:rsidRPr="0089101E">
      <w:rPr>
        <w:i/>
        <w:iCs/>
        <w:sz w:val="20"/>
        <w:szCs w:val="20"/>
        <w:lang w:val="ru-RU"/>
      </w:rPr>
      <w:t xml:space="preserve"> услуги за </w:t>
    </w:r>
    <w:proofErr w:type="spellStart"/>
    <w:r w:rsidR="00094757" w:rsidRPr="0089101E">
      <w:rPr>
        <w:i/>
        <w:iCs/>
        <w:sz w:val="20"/>
        <w:szCs w:val="20"/>
        <w:lang w:val="ru-RU"/>
      </w:rPr>
      <w:t>ранно</w:t>
    </w:r>
    <w:proofErr w:type="spellEnd"/>
    <w:r w:rsidR="00094757" w:rsidRPr="0089101E">
      <w:rPr>
        <w:i/>
        <w:iCs/>
        <w:sz w:val="20"/>
        <w:szCs w:val="20"/>
        <w:lang w:val="ru-RU"/>
      </w:rPr>
      <w:t xml:space="preserve"> </w:t>
    </w:r>
    <w:proofErr w:type="spellStart"/>
    <w:r w:rsidR="00094757" w:rsidRPr="0089101E">
      <w:rPr>
        <w:i/>
        <w:iCs/>
        <w:sz w:val="20"/>
        <w:szCs w:val="20"/>
        <w:lang w:val="ru-RU"/>
      </w:rPr>
      <w:t>детско</w:t>
    </w:r>
    <w:proofErr w:type="spellEnd"/>
    <w:r w:rsidR="00094757" w:rsidRPr="0089101E">
      <w:rPr>
        <w:i/>
        <w:iCs/>
        <w:sz w:val="20"/>
        <w:szCs w:val="20"/>
        <w:lang w:val="ru-RU"/>
      </w:rPr>
      <w:t xml:space="preserve"> развитие</w:t>
    </w:r>
    <w:r w:rsidR="00F53EF6" w:rsidRPr="0089101E">
      <w:rPr>
        <w:i/>
        <w:iCs/>
        <w:sz w:val="20"/>
        <w:szCs w:val="20"/>
        <w:lang w:val="ru-RU"/>
      </w:rPr>
      <w:t xml:space="preserve"> в </w:t>
    </w:r>
    <w:proofErr w:type="spellStart"/>
    <w:r w:rsidR="00F53EF6" w:rsidRPr="0089101E">
      <w:rPr>
        <w:i/>
        <w:iCs/>
        <w:sz w:val="20"/>
        <w:szCs w:val="20"/>
        <w:lang w:val="ru-RU"/>
      </w:rPr>
      <w:t>Общностен</w:t>
    </w:r>
    <w:proofErr w:type="spellEnd"/>
    <w:r w:rsidR="00F53EF6" w:rsidRPr="0089101E">
      <w:rPr>
        <w:i/>
        <w:iCs/>
        <w:sz w:val="20"/>
        <w:szCs w:val="20"/>
        <w:lang w:val="ru-RU"/>
      </w:rPr>
      <w:t xml:space="preserve"> </w:t>
    </w:r>
    <w:proofErr w:type="spellStart"/>
    <w:r w:rsidR="00F53EF6" w:rsidRPr="0089101E">
      <w:rPr>
        <w:i/>
        <w:iCs/>
        <w:sz w:val="20"/>
        <w:szCs w:val="20"/>
        <w:lang w:val="ru-RU"/>
      </w:rPr>
      <w:t>център</w:t>
    </w:r>
    <w:proofErr w:type="spellEnd"/>
    <w:r w:rsidR="00F53EF6" w:rsidRPr="0089101E">
      <w:rPr>
        <w:i/>
        <w:iCs/>
        <w:sz w:val="20"/>
        <w:szCs w:val="20"/>
        <w:lang w:val="ru-RU"/>
      </w:rPr>
      <w:t xml:space="preserve"> за </w:t>
    </w:r>
    <w:proofErr w:type="spellStart"/>
    <w:r w:rsidR="00F53EF6" w:rsidRPr="0089101E">
      <w:rPr>
        <w:i/>
        <w:iCs/>
        <w:sz w:val="20"/>
        <w:szCs w:val="20"/>
        <w:lang w:val="ru-RU"/>
      </w:rPr>
      <w:t>деца</w:t>
    </w:r>
    <w:proofErr w:type="spellEnd"/>
    <w:r w:rsidR="00F53EF6" w:rsidRPr="0089101E">
      <w:rPr>
        <w:i/>
        <w:iCs/>
        <w:sz w:val="20"/>
        <w:szCs w:val="20"/>
        <w:lang w:val="ru-RU"/>
      </w:rPr>
      <w:t xml:space="preserve"> и семе</w:t>
    </w:r>
    <w:r w:rsidR="00523035" w:rsidRPr="0089101E">
      <w:rPr>
        <w:i/>
        <w:iCs/>
        <w:sz w:val="20"/>
        <w:szCs w:val="20"/>
        <w:lang w:val="ru-RU"/>
      </w:rPr>
      <w:t>й</w:t>
    </w:r>
    <w:r w:rsidR="00F53EF6" w:rsidRPr="0089101E">
      <w:rPr>
        <w:i/>
        <w:iCs/>
        <w:sz w:val="20"/>
        <w:szCs w:val="20"/>
        <w:lang w:val="ru-RU"/>
      </w:rPr>
      <w:t>ства</w:t>
    </w:r>
    <w:r w:rsidRPr="0089101E">
      <w:rPr>
        <w:i/>
        <w:iCs/>
        <w:sz w:val="20"/>
        <w:szCs w:val="20"/>
        <w:lang w:val="ru-RU"/>
      </w:rPr>
      <w:t xml:space="preserve"> Сливен”</w:t>
    </w:r>
    <w:r w:rsidRPr="0089101E">
      <w:rPr>
        <w:i/>
        <w:iCs/>
        <w:sz w:val="20"/>
        <w:szCs w:val="20"/>
      </w:rPr>
      <w:t xml:space="preserve"> финансиран</w:t>
    </w:r>
    <w:r w:rsidRPr="004D577D">
      <w:rPr>
        <w:i/>
        <w:iCs/>
        <w:sz w:val="20"/>
        <w:szCs w:val="20"/>
      </w:rPr>
      <w:t xml:space="preserve"> от </w:t>
    </w:r>
    <w:proofErr w:type="gramStart"/>
    <w:r w:rsidRPr="004D577D">
      <w:rPr>
        <w:i/>
        <w:iCs/>
        <w:sz w:val="20"/>
        <w:szCs w:val="20"/>
      </w:rPr>
      <w:t>Оперативна</w:t>
    </w:r>
    <w:proofErr w:type="gramEnd"/>
    <w:r w:rsidRPr="004D577D">
      <w:rPr>
        <w:i/>
        <w:iCs/>
        <w:sz w:val="20"/>
        <w:szCs w:val="20"/>
      </w:rPr>
      <w:t xml:space="preserve"> програма „Развитие на човешките ресурси“, </w:t>
    </w:r>
    <w:proofErr w:type="spellStart"/>
    <w:r w:rsidRPr="004D577D">
      <w:rPr>
        <w:i/>
        <w:iCs/>
        <w:sz w:val="20"/>
        <w:szCs w:val="20"/>
      </w:rPr>
      <w:t>съфинансирана</w:t>
    </w:r>
    <w:proofErr w:type="spellEnd"/>
    <w:r w:rsidRPr="004D577D">
      <w:rPr>
        <w:i/>
        <w:iCs/>
        <w:sz w:val="20"/>
        <w:szCs w:val="20"/>
      </w:rPr>
      <w:t xml:space="preserve"> от Европейския съюз чрез Европейския социален фонд.</w:t>
    </w:r>
  </w:p>
  <w:bookmarkEnd w:id="1"/>
  <w:p w:rsidR="004D3EA5" w:rsidRPr="004D577D" w:rsidRDefault="004D3EA5" w:rsidP="00C5450D">
    <w:pPr>
      <w:pStyle w:val="a7"/>
      <w:jc w:val="center"/>
      <w:rPr>
        <w:i/>
        <w:iCs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FB" w:rsidRDefault="004568FB" w:rsidP="00C5450D">
      <w:r>
        <w:separator/>
      </w:r>
    </w:p>
  </w:footnote>
  <w:footnote w:type="continuationSeparator" w:id="0">
    <w:p w:rsidR="004568FB" w:rsidRDefault="004568F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A5" w:rsidRDefault="00CC351C" w:rsidP="003E1667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939165" cy="10287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EA5">
      <w:rPr>
        <w:noProof/>
      </w:rPr>
      <w:tab/>
    </w:r>
    <w:r w:rsidR="004D3EA5">
      <w:rPr>
        <w:noProof/>
      </w:rPr>
      <w:tab/>
    </w:r>
    <w:r>
      <w:rPr>
        <w:noProof/>
      </w:rPr>
      <w:drawing>
        <wp:inline distT="0" distB="0" distL="0" distR="0">
          <wp:extent cx="2066925" cy="790575"/>
          <wp:effectExtent l="0" t="0" r="9525" b="9525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4" b="8018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EA5" w:rsidRPr="00EB2E70" w:rsidRDefault="004D3EA5">
    <w:pPr>
      <w:pStyle w:val="a5"/>
      <w:pBdr>
        <w:bottom w:val="single" w:sz="6" w:space="1" w:color="auto"/>
      </w:pBdr>
      <w:rPr>
        <w:sz w:val="16"/>
        <w:szCs w:val="16"/>
        <w:lang w:val="en-US"/>
      </w:rPr>
    </w:pPr>
  </w:p>
  <w:p w:rsidR="004D3EA5" w:rsidRDefault="00A9392C" w:rsidP="00DD6DB1">
    <w:pPr>
      <w:pStyle w:val="a5"/>
      <w:pBdr>
        <w:bottom w:val="single" w:sz="6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-3810</wp:posOffset>
              </wp:positionV>
              <wp:extent cx="1600200" cy="3429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A5" w:rsidRDefault="004D3EA5">
                          <w:r>
                            <w:t xml:space="preserve">  </w:t>
                          </w:r>
                          <w:r w:rsidRPr="00DD6DB1">
                            <w:t>ОБЩИНА СЛИВЕН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-.3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Q4fw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" stroked="f">
              <v:textbox>
                <w:txbxContent>
                  <w:p w:rsidR="004D3EA5" w:rsidRDefault="004D3EA5">
                    <w:r>
                      <w:t xml:space="preserve">  </w:t>
                    </w:r>
                    <w:r w:rsidRPr="00DD6DB1">
                      <w:t>ОБЩИНА СЛИВЕН</w:t>
                    </w:r>
                  </w:p>
                </w:txbxContent>
              </v:textbox>
            </v:shape>
          </w:pict>
        </mc:Fallback>
      </mc:AlternateContent>
    </w:r>
    <w:r w:rsidR="004D3EA5">
      <w:rPr>
        <w:sz w:val="18"/>
        <w:szCs w:val="18"/>
      </w:rPr>
      <w:tab/>
    </w:r>
    <w:r w:rsidR="004D3EA5" w:rsidRPr="00DD6DB1">
      <w:t xml:space="preserve">  </w:t>
    </w:r>
  </w:p>
  <w:p w:rsidR="004D3EA5" w:rsidRPr="00DD6DB1" w:rsidRDefault="004D3EA5" w:rsidP="00DD6DB1">
    <w:pPr>
      <w:pStyle w:val="a5"/>
      <w:pBdr>
        <w:bottom w:val="single" w:sz="6" w:space="1" w:color="auto"/>
      </w:pBdr>
    </w:pPr>
    <w:r>
      <w:tab/>
      <w:t xml:space="preserve">  </w:t>
    </w:r>
    <w:r w:rsidRPr="00DD6DB1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C99"/>
    <w:multiLevelType w:val="hybridMultilevel"/>
    <w:tmpl w:val="C37055E4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BC510E"/>
    <w:multiLevelType w:val="multilevel"/>
    <w:tmpl w:val="9F66A4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A9C45E8"/>
    <w:multiLevelType w:val="hybridMultilevel"/>
    <w:tmpl w:val="D12652F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358214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38226E"/>
    <w:multiLevelType w:val="multilevel"/>
    <w:tmpl w:val="0AA819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C163F3B"/>
    <w:multiLevelType w:val="hybridMultilevel"/>
    <w:tmpl w:val="1B200A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276869"/>
    <w:multiLevelType w:val="hybridMultilevel"/>
    <w:tmpl w:val="A7D40688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BB44949"/>
    <w:multiLevelType w:val="hybridMultilevel"/>
    <w:tmpl w:val="99C82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23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9D314F"/>
    <w:multiLevelType w:val="multilevel"/>
    <w:tmpl w:val="C98221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C4E4295"/>
    <w:multiLevelType w:val="hybridMultilevel"/>
    <w:tmpl w:val="D05CF482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0">
    <w:nsid w:val="3EC83F9E"/>
    <w:multiLevelType w:val="multilevel"/>
    <w:tmpl w:val="912019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42590277"/>
    <w:multiLevelType w:val="hybridMultilevel"/>
    <w:tmpl w:val="8486B20C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428B1FA5"/>
    <w:multiLevelType w:val="hybridMultilevel"/>
    <w:tmpl w:val="5F4EABB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F4C55AC"/>
    <w:multiLevelType w:val="multilevel"/>
    <w:tmpl w:val="BB74E26C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4">
    <w:nsid w:val="503E0FE5"/>
    <w:multiLevelType w:val="hybridMultilevel"/>
    <w:tmpl w:val="DABE2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15D2F"/>
    <w:multiLevelType w:val="hybridMultilevel"/>
    <w:tmpl w:val="3834A692"/>
    <w:lvl w:ilvl="0" w:tplc="B30A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0000002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16">
    <w:nsid w:val="5762004A"/>
    <w:multiLevelType w:val="hybridMultilevel"/>
    <w:tmpl w:val="A91E7D94"/>
    <w:lvl w:ilvl="0" w:tplc="B47A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E081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5615DF"/>
    <w:multiLevelType w:val="hybridMultilevel"/>
    <w:tmpl w:val="6CC2E0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28007D"/>
    <w:multiLevelType w:val="multilevel"/>
    <w:tmpl w:val="CD98EBE4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9">
    <w:nsid w:val="6C7F0CBB"/>
    <w:multiLevelType w:val="multilevel"/>
    <w:tmpl w:val="4AE6F272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20">
    <w:nsid w:val="70E314D4"/>
    <w:multiLevelType w:val="multilevel"/>
    <w:tmpl w:val="9AE821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72CF3F68"/>
    <w:multiLevelType w:val="multilevel"/>
    <w:tmpl w:val="DAB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E776A"/>
    <w:multiLevelType w:val="hybridMultilevel"/>
    <w:tmpl w:val="915E2E4A"/>
    <w:lvl w:ilvl="0" w:tplc="76CA9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6A8DD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2"/>
  </w:num>
  <w:num w:numId="6">
    <w:abstractNumId w:val="11"/>
  </w:num>
  <w:num w:numId="7">
    <w:abstractNumId w:val="15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0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20"/>
  </w:num>
  <w:num w:numId="18">
    <w:abstractNumId w:val="3"/>
  </w:num>
  <w:num w:numId="19">
    <w:abstractNumId w:val="19"/>
  </w:num>
  <w:num w:numId="20">
    <w:abstractNumId w:val="1"/>
  </w:num>
  <w:num w:numId="21">
    <w:abstractNumId w:val="10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0190"/>
    <w:rsid w:val="00030399"/>
    <w:rsid w:val="00037152"/>
    <w:rsid w:val="00041CF1"/>
    <w:rsid w:val="000479CB"/>
    <w:rsid w:val="00047DDE"/>
    <w:rsid w:val="0005257E"/>
    <w:rsid w:val="00054FF4"/>
    <w:rsid w:val="00081CF8"/>
    <w:rsid w:val="00085FB6"/>
    <w:rsid w:val="00094757"/>
    <w:rsid w:val="0009613B"/>
    <w:rsid w:val="00096A48"/>
    <w:rsid w:val="000A64D7"/>
    <w:rsid w:val="000C3D0E"/>
    <w:rsid w:val="000D1D28"/>
    <w:rsid w:val="000F0DAE"/>
    <w:rsid w:val="000F1A76"/>
    <w:rsid w:val="000F5E19"/>
    <w:rsid w:val="0010128B"/>
    <w:rsid w:val="00114D46"/>
    <w:rsid w:val="00127AB7"/>
    <w:rsid w:val="00132CB2"/>
    <w:rsid w:val="00170CE8"/>
    <w:rsid w:val="001A5CBA"/>
    <w:rsid w:val="001B389B"/>
    <w:rsid w:val="001C207F"/>
    <w:rsid w:val="001E1221"/>
    <w:rsid w:val="001F0EC6"/>
    <w:rsid w:val="00205241"/>
    <w:rsid w:val="00216A90"/>
    <w:rsid w:val="00235314"/>
    <w:rsid w:val="00247C30"/>
    <w:rsid w:val="00251310"/>
    <w:rsid w:val="00253A34"/>
    <w:rsid w:val="00254F38"/>
    <w:rsid w:val="0027262C"/>
    <w:rsid w:val="002771E0"/>
    <w:rsid w:val="00281C22"/>
    <w:rsid w:val="00285A16"/>
    <w:rsid w:val="002A01DF"/>
    <w:rsid w:val="002B14C1"/>
    <w:rsid w:val="002B69F8"/>
    <w:rsid w:val="002C008D"/>
    <w:rsid w:val="002C5A74"/>
    <w:rsid w:val="002D611A"/>
    <w:rsid w:val="002E1577"/>
    <w:rsid w:val="002E3BA1"/>
    <w:rsid w:val="002E61CB"/>
    <w:rsid w:val="002F2EF7"/>
    <w:rsid w:val="0031385D"/>
    <w:rsid w:val="00316335"/>
    <w:rsid w:val="003253C0"/>
    <w:rsid w:val="0034144B"/>
    <w:rsid w:val="003423D6"/>
    <w:rsid w:val="0035376A"/>
    <w:rsid w:val="00354B93"/>
    <w:rsid w:val="0036220B"/>
    <w:rsid w:val="00362FD3"/>
    <w:rsid w:val="003670BE"/>
    <w:rsid w:val="00367849"/>
    <w:rsid w:val="00367D42"/>
    <w:rsid w:val="003722B7"/>
    <w:rsid w:val="003977FD"/>
    <w:rsid w:val="003E1667"/>
    <w:rsid w:val="003F3B6F"/>
    <w:rsid w:val="00410F9A"/>
    <w:rsid w:val="004568FB"/>
    <w:rsid w:val="0045776D"/>
    <w:rsid w:val="00466E90"/>
    <w:rsid w:val="0047075E"/>
    <w:rsid w:val="00474D81"/>
    <w:rsid w:val="004778FD"/>
    <w:rsid w:val="00477E97"/>
    <w:rsid w:val="0048067A"/>
    <w:rsid w:val="004971B1"/>
    <w:rsid w:val="004A4B84"/>
    <w:rsid w:val="004A526F"/>
    <w:rsid w:val="004C7BF5"/>
    <w:rsid w:val="004D3EA5"/>
    <w:rsid w:val="004D413E"/>
    <w:rsid w:val="004D577D"/>
    <w:rsid w:val="004E09B2"/>
    <w:rsid w:val="004E0F03"/>
    <w:rsid w:val="004E177B"/>
    <w:rsid w:val="004F5355"/>
    <w:rsid w:val="005077DE"/>
    <w:rsid w:val="00523035"/>
    <w:rsid w:val="00542666"/>
    <w:rsid w:val="00547FD4"/>
    <w:rsid w:val="005532F9"/>
    <w:rsid w:val="005542D4"/>
    <w:rsid w:val="00574143"/>
    <w:rsid w:val="00577B5C"/>
    <w:rsid w:val="005F2C80"/>
    <w:rsid w:val="005F4779"/>
    <w:rsid w:val="00612958"/>
    <w:rsid w:val="00612F26"/>
    <w:rsid w:val="00616530"/>
    <w:rsid w:val="00621EE3"/>
    <w:rsid w:val="00634AFA"/>
    <w:rsid w:val="0065193E"/>
    <w:rsid w:val="0065796A"/>
    <w:rsid w:val="006707BF"/>
    <w:rsid w:val="00673B11"/>
    <w:rsid w:val="00687F7F"/>
    <w:rsid w:val="006A1964"/>
    <w:rsid w:val="006B7C00"/>
    <w:rsid w:val="006D1B49"/>
    <w:rsid w:val="006D2C2B"/>
    <w:rsid w:val="006D707B"/>
    <w:rsid w:val="006E7A77"/>
    <w:rsid w:val="006F0D93"/>
    <w:rsid w:val="006F5012"/>
    <w:rsid w:val="00713782"/>
    <w:rsid w:val="007147D7"/>
    <w:rsid w:val="007212CC"/>
    <w:rsid w:val="007279E5"/>
    <w:rsid w:val="00743D06"/>
    <w:rsid w:val="0074457D"/>
    <w:rsid w:val="00753142"/>
    <w:rsid w:val="00756CB4"/>
    <w:rsid w:val="00760ED5"/>
    <w:rsid w:val="0077152A"/>
    <w:rsid w:val="00776228"/>
    <w:rsid w:val="0077640E"/>
    <w:rsid w:val="00781DAF"/>
    <w:rsid w:val="00782C33"/>
    <w:rsid w:val="007A3535"/>
    <w:rsid w:val="007B0ADC"/>
    <w:rsid w:val="007B29C6"/>
    <w:rsid w:val="007C18C5"/>
    <w:rsid w:val="007D604F"/>
    <w:rsid w:val="00805A4D"/>
    <w:rsid w:val="00810932"/>
    <w:rsid w:val="00811D7F"/>
    <w:rsid w:val="00844017"/>
    <w:rsid w:val="008577C3"/>
    <w:rsid w:val="00860EE3"/>
    <w:rsid w:val="00870F31"/>
    <w:rsid w:val="008857AD"/>
    <w:rsid w:val="0089101E"/>
    <w:rsid w:val="008924E8"/>
    <w:rsid w:val="008A4885"/>
    <w:rsid w:val="008C08C7"/>
    <w:rsid w:val="008C539A"/>
    <w:rsid w:val="008F1B0E"/>
    <w:rsid w:val="008F5EAF"/>
    <w:rsid w:val="009000E3"/>
    <w:rsid w:val="0090330F"/>
    <w:rsid w:val="009127E8"/>
    <w:rsid w:val="009179FE"/>
    <w:rsid w:val="00917E3B"/>
    <w:rsid w:val="0093027D"/>
    <w:rsid w:val="0094165C"/>
    <w:rsid w:val="00947603"/>
    <w:rsid w:val="00954B1F"/>
    <w:rsid w:val="00957235"/>
    <w:rsid w:val="00970C3B"/>
    <w:rsid w:val="009925AA"/>
    <w:rsid w:val="009A7088"/>
    <w:rsid w:val="009B07A1"/>
    <w:rsid w:val="009B46B1"/>
    <w:rsid w:val="00A1573D"/>
    <w:rsid w:val="00A250E2"/>
    <w:rsid w:val="00A337BD"/>
    <w:rsid w:val="00A54908"/>
    <w:rsid w:val="00A66B3D"/>
    <w:rsid w:val="00A705CC"/>
    <w:rsid w:val="00A75C47"/>
    <w:rsid w:val="00A75EDA"/>
    <w:rsid w:val="00A9392C"/>
    <w:rsid w:val="00AD0B5D"/>
    <w:rsid w:val="00AD7587"/>
    <w:rsid w:val="00AF4E54"/>
    <w:rsid w:val="00B10390"/>
    <w:rsid w:val="00B30FA8"/>
    <w:rsid w:val="00B43929"/>
    <w:rsid w:val="00B510C6"/>
    <w:rsid w:val="00B63F82"/>
    <w:rsid w:val="00B72DAC"/>
    <w:rsid w:val="00BD4744"/>
    <w:rsid w:val="00BD62F9"/>
    <w:rsid w:val="00BE0554"/>
    <w:rsid w:val="00BE564F"/>
    <w:rsid w:val="00C00C8C"/>
    <w:rsid w:val="00C12ECE"/>
    <w:rsid w:val="00C24524"/>
    <w:rsid w:val="00C24DAF"/>
    <w:rsid w:val="00C32FFE"/>
    <w:rsid w:val="00C35653"/>
    <w:rsid w:val="00C37321"/>
    <w:rsid w:val="00C41E33"/>
    <w:rsid w:val="00C5450D"/>
    <w:rsid w:val="00C6168C"/>
    <w:rsid w:val="00C82F61"/>
    <w:rsid w:val="00C936AC"/>
    <w:rsid w:val="00C978C5"/>
    <w:rsid w:val="00CA426D"/>
    <w:rsid w:val="00CB49AF"/>
    <w:rsid w:val="00CC2E7E"/>
    <w:rsid w:val="00CC351C"/>
    <w:rsid w:val="00CD3C5E"/>
    <w:rsid w:val="00CE334F"/>
    <w:rsid w:val="00CF0AB6"/>
    <w:rsid w:val="00CF3076"/>
    <w:rsid w:val="00D03513"/>
    <w:rsid w:val="00D16BC5"/>
    <w:rsid w:val="00D2186B"/>
    <w:rsid w:val="00D37156"/>
    <w:rsid w:val="00D4517E"/>
    <w:rsid w:val="00D476D8"/>
    <w:rsid w:val="00D60A7A"/>
    <w:rsid w:val="00D60DB1"/>
    <w:rsid w:val="00D639F6"/>
    <w:rsid w:val="00D669A0"/>
    <w:rsid w:val="00D6771C"/>
    <w:rsid w:val="00D72837"/>
    <w:rsid w:val="00D8228C"/>
    <w:rsid w:val="00D86822"/>
    <w:rsid w:val="00D91916"/>
    <w:rsid w:val="00D94505"/>
    <w:rsid w:val="00DA58A8"/>
    <w:rsid w:val="00DB4A56"/>
    <w:rsid w:val="00DB6047"/>
    <w:rsid w:val="00DB735D"/>
    <w:rsid w:val="00DD2300"/>
    <w:rsid w:val="00DD6DB1"/>
    <w:rsid w:val="00DF17AD"/>
    <w:rsid w:val="00E0660A"/>
    <w:rsid w:val="00E07AAE"/>
    <w:rsid w:val="00E17732"/>
    <w:rsid w:val="00E241CE"/>
    <w:rsid w:val="00E3117D"/>
    <w:rsid w:val="00E3543A"/>
    <w:rsid w:val="00E43D8B"/>
    <w:rsid w:val="00E91252"/>
    <w:rsid w:val="00EB034A"/>
    <w:rsid w:val="00EB2E70"/>
    <w:rsid w:val="00EB39A0"/>
    <w:rsid w:val="00EB6C63"/>
    <w:rsid w:val="00ED0641"/>
    <w:rsid w:val="00ED5FB0"/>
    <w:rsid w:val="00F05044"/>
    <w:rsid w:val="00F1320B"/>
    <w:rsid w:val="00F14C93"/>
    <w:rsid w:val="00F14D60"/>
    <w:rsid w:val="00F41CD1"/>
    <w:rsid w:val="00F53EF6"/>
    <w:rsid w:val="00F706BE"/>
    <w:rsid w:val="00FA3BF6"/>
    <w:rsid w:val="00FA47FE"/>
    <w:rsid w:val="00FC75FC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uiPriority w:val="99"/>
    <w:rsid w:val="004E09B2"/>
    <w:rPr>
      <w:color w:val="0000FF"/>
      <w:u w:val="single"/>
    </w:rPr>
  </w:style>
  <w:style w:type="character" w:customStyle="1" w:styleId="3">
    <w:name w:val="Знак Знак3"/>
    <w:uiPriority w:val="99"/>
    <w:rsid w:val="007C18C5"/>
    <w:rPr>
      <w:lang w:val="en-GB" w:eastAsia="en-US"/>
    </w:rPr>
  </w:style>
  <w:style w:type="paragraph" w:styleId="aa">
    <w:name w:val="Body Text"/>
    <w:basedOn w:val="a"/>
    <w:link w:val="ab"/>
    <w:uiPriority w:val="99"/>
    <w:rsid w:val="00A54908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uiPriority w:val="99"/>
    <w:semiHidden/>
    <w:locked/>
    <w:rsid w:val="00547FD4"/>
    <w:rPr>
      <w:sz w:val="24"/>
      <w:szCs w:val="24"/>
    </w:rPr>
  </w:style>
  <w:style w:type="character" w:customStyle="1" w:styleId="ab">
    <w:name w:val="Основен текст Знак"/>
    <w:link w:val="aa"/>
    <w:uiPriority w:val="99"/>
    <w:locked/>
    <w:rsid w:val="00A54908"/>
    <w:rPr>
      <w:rFonts w:ascii="Calibri" w:hAnsi="Calibri" w:cs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rsid w:val="00D371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msCyr" w:hAnsi="TmsCyr" w:cs="TmsCyr"/>
    </w:rPr>
  </w:style>
  <w:style w:type="character" w:customStyle="1" w:styleId="20">
    <w:name w:val="Основен текст 2 Знак"/>
    <w:link w:val="2"/>
    <w:uiPriority w:val="99"/>
    <w:semiHidden/>
    <w:locked/>
    <w:rsid w:val="00547FD4"/>
    <w:rPr>
      <w:sz w:val="24"/>
      <w:szCs w:val="24"/>
    </w:rPr>
  </w:style>
  <w:style w:type="paragraph" w:customStyle="1" w:styleId="CharCharCharCharCharCharCharCharChar1Char">
    <w:name w:val="Char Char Char Char Char Char Char Char Char1 Char"/>
    <w:basedOn w:val="a"/>
    <w:uiPriority w:val="99"/>
    <w:rsid w:val="00DD6DB1"/>
    <w:pPr>
      <w:tabs>
        <w:tab w:val="left" w:pos="709"/>
      </w:tabs>
      <w:snapToGrid w:val="0"/>
    </w:pPr>
    <w:rPr>
      <w:rFonts w:ascii="Tahoma" w:hAnsi="Tahoma" w:cs="Tahoma"/>
      <w:lang w:val="pl-PL" w:eastAsia="pl-PL"/>
    </w:rPr>
  </w:style>
  <w:style w:type="paragraph" w:styleId="ac">
    <w:name w:val="List Paragraph"/>
    <w:basedOn w:val="a"/>
    <w:uiPriority w:val="34"/>
    <w:qFormat/>
    <w:rsid w:val="00054FF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ad">
    <w:name w:val="Normal (Web)"/>
    <w:basedOn w:val="a"/>
    <w:uiPriority w:val="99"/>
    <w:unhideWhenUsed/>
    <w:rsid w:val="00D669A0"/>
    <w:pPr>
      <w:spacing w:before="100" w:beforeAutospacing="1" w:after="100" w:afterAutospacing="1"/>
    </w:pPr>
    <w:rPr>
      <w:lang w:val="en-US" w:eastAsia="en-US"/>
    </w:rPr>
  </w:style>
  <w:style w:type="character" w:customStyle="1" w:styleId="filled-value">
    <w:name w:val="filled-value"/>
    <w:basedOn w:val="a0"/>
    <w:uiPriority w:val="99"/>
    <w:rsid w:val="003253C0"/>
  </w:style>
  <w:style w:type="paragraph" w:styleId="HTML">
    <w:name w:val="HTML Preformatted"/>
    <w:basedOn w:val="a"/>
    <w:link w:val="HTML0"/>
    <w:uiPriority w:val="99"/>
    <w:rsid w:val="00325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253C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uiPriority w:val="99"/>
    <w:rsid w:val="004E09B2"/>
    <w:rPr>
      <w:color w:val="0000FF"/>
      <w:u w:val="single"/>
    </w:rPr>
  </w:style>
  <w:style w:type="character" w:customStyle="1" w:styleId="3">
    <w:name w:val="Знак Знак3"/>
    <w:uiPriority w:val="99"/>
    <w:rsid w:val="007C18C5"/>
    <w:rPr>
      <w:lang w:val="en-GB" w:eastAsia="en-US"/>
    </w:rPr>
  </w:style>
  <w:style w:type="paragraph" w:styleId="aa">
    <w:name w:val="Body Text"/>
    <w:basedOn w:val="a"/>
    <w:link w:val="ab"/>
    <w:uiPriority w:val="99"/>
    <w:rsid w:val="00A54908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uiPriority w:val="99"/>
    <w:semiHidden/>
    <w:locked/>
    <w:rsid w:val="00547FD4"/>
    <w:rPr>
      <w:sz w:val="24"/>
      <w:szCs w:val="24"/>
    </w:rPr>
  </w:style>
  <w:style w:type="character" w:customStyle="1" w:styleId="ab">
    <w:name w:val="Основен текст Знак"/>
    <w:link w:val="aa"/>
    <w:uiPriority w:val="99"/>
    <w:locked/>
    <w:rsid w:val="00A54908"/>
    <w:rPr>
      <w:rFonts w:ascii="Calibri" w:hAnsi="Calibri" w:cs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rsid w:val="00D371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msCyr" w:hAnsi="TmsCyr" w:cs="TmsCyr"/>
    </w:rPr>
  </w:style>
  <w:style w:type="character" w:customStyle="1" w:styleId="20">
    <w:name w:val="Основен текст 2 Знак"/>
    <w:link w:val="2"/>
    <w:uiPriority w:val="99"/>
    <w:semiHidden/>
    <w:locked/>
    <w:rsid w:val="00547FD4"/>
    <w:rPr>
      <w:sz w:val="24"/>
      <w:szCs w:val="24"/>
    </w:rPr>
  </w:style>
  <w:style w:type="paragraph" w:customStyle="1" w:styleId="CharCharCharCharCharCharCharCharChar1Char">
    <w:name w:val="Char Char Char Char Char Char Char Char Char1 Char"/>
    <w:basedOn w:val="a"/>
    <w:uiPriority w:val="99"/>
    <w:rsid w:val="00DD6DB1"/>
    <w:pPr>
      <w:tabs>
        <w:tab w:val="left" w:pos="709"/>
      </w:tabs>
      <w:snapToGrid w:val="0"/>
    </w:pPr>
    <w:rPr>
      <w:rFonts w:ascii="Tahoma" w:hAnsi="Tahoma" w:cs="Tahoma"/>
      <w:lang w:val="pl-PL" w:eastAsia="pl-PL"/>
    </w:rPr>
  </w:style>
  <w:style w:type="paragraph" w:styleId="ac">
    <w:name w:val="List Paragraph"/>
    <w:basedOn w:val="a"/>
    <w:uiPriority w:val="34"/>
    <w:qFormat/>
    <w:rsid w:val="00054FF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ad">
    <w:name w:val="Normal (Web)"/>
    <w:basedOn w:val="a"/>
    <w:uiPriority w:val="99"/>
    <w:unhideWhenUsed/>
    <w:rsid w:val="00D669A0"/>
    <w:pPr>
      <w:spacing w:before="100" w:beforeAutospacing="1" w:after="100" w:afterAutospacing="1"/>
    </w:pPr>
    <w:rPr>
      <w:lang w:val="en-US" w:eastAsia="en-US"/>
    </w:rPr>
  </w:style>
  <w:style w:type="character" w:customStyle="1" w:styleId="filled-value">
    <w:name w:val="filled-value"/>
    <w:basedOn w:val="a0"/>
    <w:uiPriority w:val="99"/>
    <w:rsid w:val="003253C0"/>
  </w:style>
  <w:style w:type="paragraph" w:styleId="HTML">
    <w:name w:val="HTML Preformatted"/>
    <w:basedOn w:val="a"/>
    <w:link w:val="HTML0"/>
    <w:uiPriority w:val="99"/>
    <w:rsid w:val="00325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253C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ОБЯВА</vt:lpstr>
      <vt:lpstr>ОБЯВА</vt:lpstr>
    </vt:vector>
  </TitlesOfParts>
  <Company>CM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Милена Виденова</dc:creator>
  <cp:lastModifiedBy>SBuncheva</cp:lastModifiedBy>
  <cp:revision>3</cp:revision>
  <cp:lastPrinted>2017-09-19T08:08:00Z</cp:lastPrinted>
  <dcterms:created xsi:type="dcterms:W3CDTF">2021-12-22T11:52:00Z</dcterms:created>
  <dcterms:modified xsi:type="dcterms:W3CDTF">2021-12-22T11:53:00Z</dcterms:modified>
</cp:coreProperties>
</file>