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72" w:rsidRDefault="00873A72" w:rsidP="00873A72">
      <w:pPr>
        <w:tabs>
          <w:tab w:val="left" w:pos="374"/>
        </w:tabs>
        <w:suppressAutoHyphens w:val="0"/>
        <w:jc w:val="center"/>
        <w:rPr>
          <w:b/>
          <w:sz w:val="24"/>
          <w:szCs w:val="24"/>
          <w:lang w:val="bg-BG" w:eastAsia="bg-BG"/>
        </w:rPr>
      </w:pPr>
      <w:r>
        <w:rPr>
          <w:b/>
          <w:sz w:val="24"/>
          <w:szCs w:val="24"/>
          <w:lang w:val="bg-BG" w:eastAsia="bg-BG"/>
        </w:rPr>
        <w:tab/>
      </w:r>
      <w:r>
        <w:rPr>
          <w:b/>
          <w:sz w:val="24"/>
          <w:szCs w:val="24"/>
          <w:lang w:val="bg-BG" w:eastAsia="bg-BG"/>
        </w:rPr>
        <w:tab/>
      </w:r>
      <w:r>
        <w:rPr>
          <w:b/>
          <w:sz w:val="24"/>
          <w:szCs w:val="24"/>
          <w:lang w:val="bg-BG" w:eastAsia="bg-BG"/>
        </w:rPr>
        <w:tab/>
      </w:r>
      <w:r>
        <w:rPr>
          <w:b/>
          <w:sz w:val="24"/>
          <w:szCs w:val="24"/>
          <w:lang w:val="bg-BG" w:eastAsia="bg-BG"/>
        </w:rPr>
        <w:tab/>
      </w:r>
      <w:r>
        <w:rPr>
          <w:b/>
          <w:sz w:val="24"/>
          <w:szCs w:val="24"/>
          <w:lang w:val="bg-BG" w:eastAsia="bg-BG"/>
        </w:rPr>
        <w:tab/>
      </w:r>
      <w:r>
        <w:rPr>
          <w:b/>
          <w:sz w:val="24"/>
          <w:szCs w:val="24"/>
          <w:lang w:val="bg-BG" w:eastAsia="bg-BG"/>
        </w:rPr>
        <w:tab/>
      </w:r>
      <w:r>
        <w:rPr>
          <w:b/>
          <w:sz w:val="24"/>
          <w:szCs w:val="24"/>
          <w:lang w:val="bg-BG" w:eastAsia="bg-BG"/>
        </w:rPr>
        <w:tab/>
      </w:r>
      <w:r>
        <w:rPr>
          <w:b/>
          <w:sz w:val="24"/>
          <w:szCs w:val="24"/>
          <w:lang w:val="bg-BG" w:eastAsia="bg-BG"/>
        </w:rPr>
        <w:tab/>
        <w:t>ПРОЕКТ!</w:t>
      </w:r>
    </w:p>
    <w:p w:rsidR="00873A72" w:rsidRPr="00B810A6" w:rsidRDefault="00873A72" w:rsidP="00787293">
      <w:pPr>
        <w:tabs>
          <w:tab w:val="left" w:pos="374"/>
        </w:tabs>
        <w:suppressAutoHyphens w:val="0"/>
        <w:spacing w:line="276" w:lineRule="auto"/>
        <w:jc w:val="center"/>
        <w:rPr>
          <w:b/>
          <w:caps/>
          <w:sz w:val="28"/>
          <w:szCs w:val="28"/>
          <w:lang w:val="bg-BG" w:eastAsia="bg-BG"/>
        </w:rPr>
      </w:pPr>
      <w:r w:rsidRPr="00B810A6">
        <w:rPr>
          <w:b/>
          <w:caps/>
          <w:sz w:val="28"/>
          <w:szCs w:val="28"/>
          <w:lang w:val="bg-BG" w:eastAsia="bg-BG"/>
        </w:rPr>
        <w:t xml:space="preserve">ДОГОВОР </w:t>
      </w:r>
    </w:p>
    <w:p w:rsidR="00873A72" w:rsidRDefault="00873A72" w:rsidP="002C7D1D">
      <w:pPr>
        <w:tabs>
          <w:tab w:val="left" w:pos="374"/>
        </w:tabs>
        <w:suppressAutoHyphens w:val="0"/>
        <w:spacing w:line="276" w:lineRule="auto"/>
        <w:jc w:val="center"/>
        <w:rPr>
          <w:b/>
          <w:caps/>
          <w:sz w:val="24"/>
          <w:szCs w:val="24"/>
          <w:lang w:val="bg-BG" w:eastAsia="bg-BG"/>
        </w:rPr>
      </w:pPr>
    </w:p>
    <w:p w:rsidR="00F12C62" w:rsidRDefault="00F12C62" w:rsidP="00296D2A">
      <w:pPr>
        <w:spacing w:line="276" w:lineRule="auto"/>
        <w:ind w:right="-567"/>
        <w:jc w:val="both"/>
        <w:rPr>
          <w:rFonts w:eastAsia="Arial Unicode MS"/>
          <w:sz w:val="24"/>
          <w:szCs w:val="24"/>
          <w:lang w:val="bg-BG" w:eastAsia="en-US"/>
        </w:rPr>
      </w:pPr>
      <w:r>
        <w:rPr>
          <w:rFonts w:eastAsia="Arial Unicode MS"/>
          <w:sz w:val="24"/>
          <w:szCs w:val="24"/>
          <w:lang w:val="bg-BG" w:eastAsia="en-US"/>
        </w:rPr>
        <w:t>Днес, ............................202</w:t>
      </w:r>
      <w:r w:rsidR="00E5440E">
        <w:rPr>
          <w:rFonts w:eastAsia="Arial Unicode MS"/>
          <w:sz w:val="24"/>
          <w:szCs w:val="24"/>
          <w:lang w:val="bg-BG" w:eastAsia="en-US"/>
        </w:rPr>
        <w:t>2</w:t>
      </w:r>
      <w:r>
        <w:rPr>
          <w:rFonts w:eastAsia="Arial Unicode MS"/>
          <w:sz w:val="24"/>
          <w:szCs w:val="24"/>
          <w:lang w:val="bg-BG" w:eastAsia="en-US"/>
        </w:rPr>
        <w:t xml:space="preserve"> г. в град </w:t>
      </w:r>
      <w:r w:rsidR="00E5440E">
        <w:rPr>
          <w:rFonts w:eastAsia="Arial Unicode MS"/>
          <w:sz w:val="24"/>
          <w:szCs w:val="24"/>
          <w:lang w:val="bg-BG" w:eastAsia="en-US"/>
        </w:rPr>
        <w:t>Котел</w:t>
      </w:r>
      <w:r>
        <w:rPr>
          <w:rFonts w:eastAsia="Arial Unicode MS"/>
          <w:sz w:val="24"/>
          <w:szCs w:val="24"/>
          <w:lang w:val="bg-BG" w:eastAsia="en-US"/>
        </w:rPr>
        <w:t>, между:</w:t>
      </w:r>
    </w:p>
    <w:p w:rsidR="00F12C62" w:rsidRDefault="00F12C62" w:rsidP="00296D2A">
      <w:pPr>
        <w:spacing w:line="276" w:lineRule="auto"/>
        <w:ind w:right="-567"/>
        <w:jc w:val="both"/>
        <w:rPr>
          <w:rFonts w:eastAsia="MS ??"/>
          <w:b/>
          <w:sz w:val="24"/>
          <w:szCs w:val="24"/>
          <w:lang w:val="bg-BG" w:eastAsia="en-US"/>
        </w:rPr>
      </w:pPr>
    </w:p>
    <w:p w:rsidR="00F12C62" w:rsidRDefault="00F12C62" w:rsidP="00296D2A">
      <w:pPr>
        <w:spacing w:line="276" w:lineRule="auto"/>
        <w:ind w:right="-567"/>
        <w:jc w:val="both"/>
        <w:rPr>
          <w:rFonts w:eastAsia="MS ??"/>
          <w:sz w:val="24"/>
          <w:szCs w:val="24"/>
          <w:lang w:val="bg-BG" w:eastAsia="en-US"/>
        </w:rPr>
      </w:pPr>
      <w:r>
        <w:rPr>
          <w:rFonts w:eastAsia="MS ??"/>
          <w:b/>
          <w:sz w:val="24"/>
          <w:szCs w:val="24"/>
          <w:lang w:val="bg-BG" w:eastAsia="en-US"/>
        </w:rPr>
        <w:t xml:space="preserve">1. </w:t>
      </w:r>
      <w:r w:rsidR="00DC1156" w:rsidRPr="00F873A1">
        <w:rPr>
          <w:b/>
          <w:kern w:val="1"/>
          <w:sz w:val="24"/>
          <w:szCs w:val="24"/>
          <w:lang w:eastAsia="ar-SA"/>
        </w:rPr>
        <w:t>„</w:t>
      </w:r>
      <w:proofErr w:type="spellStart"/>
      <w:r w:rsidR="00DC1156" w:rsidRPr="00F873A1">
        <w:rPr>
          <w:b/>
          <w:kern w:val="1"/>
          <w:sz w:val="24"/>
          <w:szCs w:val="24"/>
          <w:lang w:eastAsia="ar-SA"/>
        </w:rPr>
        <w:t>Специализирана</w:t>
      </w:r>
      <w:proofErr w:type="spellEnd"/>
      <w:r w:rsidR="00DC1156" w:rsidRPr="00F873A1">
        <w:rPr>
          <w:b/>
          <w:kern w:val="1"/>
          <w:sz w:val="24"/>
          <w:szCs w:val="24"/>
          <w:lang w:eastAsia="ar-SA"/>
        </w:rPr>
        <w:t xml:space="preserve"> </w:t>
      </w:r>
      <w:proofErr w:type="spellStart"/>
      <w:r w:rsidR="00DC1156" w:rsidRPr="00F873A1">
        <w:rPr>
          <w:b/>
          <w:kern w:val="1"/>
          <w:sz w:val="24"/>
          <w:szCs w:val="24"/>
          <w:lang w:eastAsia="ar-SA"/>
        </w:rPr>
        <w:t>болница</w:t>
      </w:r>
      <w:proofErr w:type="spellEnd"/>
      <w:r w:rsidR="00DC1156" w:rsidRPr="00F873A1">
        <w:rPr>
          <w:b/>
          <w:kern w:val="1"/>
          <w:sz w:val="24"/>
          <w:szCs w:val="24"/>
          <w:lang w:eastAsia="ar-SA"/>
        </w:rPr>
        <w:t xml:space="preserve"> </w:t>
      </w:r>
      <w:proofErr w:type="spellStart"/>
      <w:r w:rsidR="00DC1156" w:rsidRPr="00F873A1">
        <w:rPr>
          <w:b/>
          <w:kern w:val="1"/>
          <w:sz w:val="24"/>
          <w:szCs w:val="24"/>
          <w:lang w:eastAsia="ar-SA"/>
        </w:rPr>
        <w:t>за</w:t>
      </w:r>
      <w:proofErr w:type="spellEnd"/>
      <w:r w:rsidR="00DC1156" w:rsidRPr="00F873A1">
        <w:rPr>
          <w:b/>
          <w:kern w:val="1"/>
          <w:sz w:val="24"/>
          <w:szCs w:val="24"/>
          <w:lang w:eastAsia="ar-SA"/>
        </w:rPr>
        <w:t xml:space="preserve"> </w:t>
      </w:r>
      <w:proofErr w:type="spellStart"/>
      <w:r w:rsidR="00DC1156" w:rsidRPr="00F873A1">
        <w:rPr>
          <w:b/>
          <w:kern w:val="1"/>
          <w:sz w:val="24"/>
          <w:szCs w:val="24"/>
          <w:lang w:eastAsia="ar-SA"/>
        </w:rPr>
        <w:t>рехабилитация</w:t>
      </w:r>
      <w:proofErr w:type="spellEnd"/>
      <w:r w:rsidR="00DC1156" w:rsidRPr="00F873A1">
        <w:rPr>
          <w:b/>
          <w:kern w:val="1"/>
          <w:sz w:val="24"/>
          <w:szCs w:val="24"/>
          <w:lang w:eastAsia="ar-SA"/>
        </w:rPr>
        <w:t xml:space="preserve"> – </w:t>
      </w:r>
      <w:proofErr w:type="spellStart"/>
      <w:r w:rsidR="00DC1156" w:rsidRPr="00F873A1">
        <w:rPr>
          <w:b/>
          <w:kern w:val="1"/>
          <w:sz w:val="24"/>
          <w:szCs w:val="24"/>
          <w:lang w:eastAsia="ar-SA"/>
        </w:rPr>
        <w:t>Котел</w:t>
      </w:r>
      <w:proofErr w:type="spellEnd"/>
      <w:r w:rsidR="00DC1156" w:rsidRPr="00F873A1">
        <w:rPr>
          <w:b/>
          <w:kern w:val="1"/>
          <w:sz w:val="24"/>
          <w:szCs w:val="24"/>
          <w:lang w:eastAsia="ar-SA"/>
        </w:rPr>
        <w:t>” ЕООД</w:t>
      </w:r>
      <w:r w:rsidR="00DC1156">
        <w:rPr>
          <w:kern w:val="1"/>
          <w:sz w:val="24"/>
          <w:szCs w:val="24"/>
          <w:lang w:eastAsia="ar-SA"/>
        </w:rPr>
        <w:t>, ЕИК119527829</w:t>
      </w:r>
      <w:r w:rsidR="00DC1156" w:rsidRPr="00F873A1">
        <w:rPr>
          <w:kern w:val="1"/>
          <w:sz w:val="24"/>
          <w:szCs w:val="24"/>
          <w:lang w:eastAsia="ar-SA"/>
        </w:rPr>
        <w:t>,</w:t>
      </w:r>
      <w:r w:rsidR="00DC1156" w:rsidRPr="00F873A1">
        <w:rPr>
          <w:b/>
          <w:kern w:val="1"/>
          <w:sz w:val="24"/>
          <w:szCs w:val="24"/>
          <w:lang w:eastAsia="ar-SA"/>
        </w:rPr>
        <w:t xml:space="preserve"> </w:t>
      </w:r>
      <w:proofErr w:type="spellStart"/>
      <w:r w:rsidR="00DC1156" w:rsidRPr="00F873A1">
        <w:rPr>
          <w:kern w:val="1"/>
          <w:sz w:val="24"/>
          <w:szCs w:val="24"/>
          <w:lang w:val="ru-RU" w:eastAsia="ar-SA"/>
        </w:rPr>
        <w:t>със</w:t>
      </w:r>
      <w:proofErr w:type="spellEnd"/>
      <w:r w:rsidR="00DC1156" w:rsidRPr="00F873A1">
        <w:rPr>
          <w:kern w:val="1"/>
          <w:sz w:val="24"/>
          <w:szCs w:val="24"/>
          <w:lang w:val="ru-RU" w:eastAsia="ar-SA"/>
        </w:rPr>
        <w:t xml:space="preserve"> седалище и адрес на управление: гр. Котел, </w:t>
      </w:r>
      <w:proofErr w:type="spellStart"/>
      <w:r w:rsidR="00DC1156" w:rsidRPr="00F873A1">
        <w:rPr>
          <w:kern w:val="1"/>
          <w:sz w:val="24"/>
          <w:szCs w:val="24"/>
          <w:lang w:eastAsia="ar-SA"/>
        </w:rPr>
        <w:t>ул</w:t>
      </w:r>
      <w:proofErr w:type="spellEnd"/>
      <w:r w:rsidR="00DC1156" w:rsidRPr="00F873A1">
        <w:rPr>
          <w:kern w:val="1"/>
          <w:sz w:val="24"/>
          <w:szCs w:val="24"/>
          <w:lang w:eastAsia="ar-SA"/>
        </w:rPr>
        <w:t>. „</w:t>
      </w:r>
      <w:proofErr w:type="spellStart"/>
      <w:r w:rsidR="00DC1156" w:rsidRPr="00F873A1">
        <w:rPr>
          <w:kern w:val="1"/>
          <w:sz w:val="24"/>
          <w:szCs w:val="24"/>
          <w:lang w:eastAsia="ar-SA"/>
        </w:rPr>
        <w:t>Изворска</w:t>
      </w:r>
      <w:proofErr w:type="spellEnd"/>
      <w:r w:rsidR="00DC1156" w:rsidRPr="00F873A1">
        <w:rPr>
          <w:kern w:val="1"/>
          <w:sz w:val="24"/>
          <w:szCs w:val="24"/>
          <w:lang w:eastAsia="ar-SA"/>
        </w:rPr>
        <w:t xml:space="preserve">” №85, </w:t>
      </w:r>
      <w:proofErr w:type="spellStart"/>
      <w:r w:rsidR="00DC1156" w:rsidRPr="00F873A1">
        <w:rPr>
          <w:kern w:val="1"/>
          <w:sz w:val="24"/>
          <w:szCs w:val="24"/>
          <w:lang w:eastAsia="ar-SA"/>
        </w:rPr>
        <w:t>представлявано</w:t>
      </w:r>
      <w:proofErr w:type="spellEnd"/>
      <w:r w:rsidR="00DC1156" w:rsidRPr="00F873A1">
        <w:rPr>
          <w:kern w:val="1"/>
          <w:sz w:val="24"/>
          <w:szCs w:val="24"/>
          <w:lang w:eastAsia="ar-SA"/>
        </w:rPr>
        <w:t xml:space="preserve"> </w:t>
      </w:r>
      <w:proofErr w:type="spellStart"/>
      <w:proofErr w:type="gramStart"/>
      <w:r w:rsidR="00DC1156" w:rsidRPr="00F873A1">
        <w:rPr>
          <w:kern w:val="1"/>
          <w:sz w:val="24"/>
          <w:szCs w:val="24"/>
          <w:lang w:eastAsia="ar-SA"/>
        </w:rPr>
        <w:t>от</w:t>
      </w:r>
      <w:proofErr w:type="spellEnd"/>
      <w:proofErr w:type="gramEnd"/>
      <w:r w:rsidR="00DC1156" w:rsidRPr="00F873A1">
        <w:rPr>
          <w:kern w:val="1"/>
          <w:sz w:val="24"/>
          <w:szCs w:val="24"/>
          <w:lang w:eastAsia="ar-SA"/>
        </w:rPr>
        <w:t xml:space="preserve"> </w:t>
      </w:r>
      <w:proofErr w:type="gramStart"/>
      <w:r w:rsidR="00DC1156" w:rsidRPr="00F873A1">
        <w:rPr>
          <w:kern w:val="1"/>
          <w:sz w:val="24"/>
          <w:szCs w:val="24"/>
          <w:lang w:eastAsia="ar-SA"/>
        </w:rPr>
        <w:t>д-р</w:t>
      </w:r>
      <w:proofErr w:type="gramEnd"/>
      <w:r w:rsidR="00DC1156" w:rsidRPr="00F873A1">
        <w:rPr>
          <w:kern w:val="1"/>
          <w:sz w:val="24"/>
          <w:szCs w:val="24"/>
          <w:lang w:eastAsia="ar-SA"/>
        </w:rPr>
        <w:t xml:space="preserve"> </w:t>
      </w:r>
      <w:proofErr w:type="spellStart"/>
      <w:r w:rsidR="00DC1156" w:rsidRPr="00F873A1">
        <w:rPr>
          <w:kern w:val="1"/>
          <w:sz w:val="24"/>
          <w:szCs w:val="24"/>
          <w:lang w:eastAsia="ar-SA"/>
        </w:rPr>
        <w:t>Цветан</w:t>
      </w:r>
      <w:proofErr w:type="spellEnd"/>
      <w:r w:rsidR="00DC1156" w:rsidRPr="00F873A1">
        <w:rPr>
          <w:kern w:val="1"/>
          <w:sz w:val="24"/>
          <w:szCs w:val="24"/>
          <w:lang w:eastAsia="ar-SA"/>
        </w:rPr>
        <w:t xml:space="preserve"> </w:t>
      </w:r>
      <w:proofErr w:type="spellStart"/>
      <w:r w:rsidR="00DC1156" w:rsidRPr="00F873A1">
        <w:rPr>
          <w:kern w:val="1"/>
          <w:sz w:val="24"/>
          <w:szCs w:val="24"/>
          <w:lang w:eastAsia="ar-SA"/>
        </w:rPr>
        <w:t>Влахов</w:t>
      </w:r>
      <w:proofErr w:type="spellEnd"/>
      <w:r w:rsidR="00DC1156" w:rsidRPr="00F873A1">
        <w:rPr>
          <w:kern w:val="1"/>
          <w:sz w:val="24"/>
          <w:szCs w:val="24"/>
          <w:lang w:eastAsia="ar-SA"/>
        </w:rPr>
        <w:t xml:space="preserve"> - </w:t>
      </w:r>
      <w:proofErr w:type="spellStart"/>
      <w:r w:rsidR="00DC1156" w:rsidRPr="00F873A1">
        <w:rPr>
          <w:kern w:val="1"/>
          <w:sz w:val="24"/>
          <w:szCs w:val="24"/>
          <w:lang w:eastAsia="ar-SA"/>
        </w:rPr>
        <w:t>Управител</w:t>
      </w:r>
      <w:proofErr w:type="spellEnd"/>
      <w:r w:rsidR="00DC1156">
        <w:rPr>
          <w:rFonts w:eastAsia="MS ??"/>
          <w:sz w:val="24"/>
          <w:szCs w:val="24"/>
          <w:lang w:val="bg-BG" w:eastAsia="en-US"/>
        </w:rPr>
        <w:t xml:space="preserve"> </w:t>
      </w:r>
      <w:r>
        <w:rPr>
          <w:rFonts w:eastAsia="MS ??"/>
          <w:sz w:val="24"/>
          <w:szCs w:val="24"/>
          <w:lang w:val="bg-BG" w:eastAsia="en-US"/>
        </w:rPr>
        <w:t xml:space="preserve">наричано за краткост </w:t>
      </w:r>
      <w:r>
        <w:rPr>
          <w:rFonts w:eastAsia="MS ??"/>
          <w:b/>
          <w:sz w:val="24"/>
          <w:szCs w:val="24"/>
          <w:lang w:val="bg-BG" w:eastAsia="en-US"/>
        </w:rPr>
        <w:t xml:space="preserve">„ВЪЗЛОЖИТЕЛ“ </w:t>
      </w:r>
      <w:r>
        <w:rPr>
          <w:rFonts w:eastAsia="MS ??"/>
          <w:sz w:val="24"/>
          <w:szCs w:val="24"/>
          <w:lang w:val="bg-BG" w:eastAsia="en-US"/>
        </w:rPr>
        <w:t>от една страна</w:t>
      </w:r>
    </w:p>
    <w:p w:rsidR="00F12C62" w:rsidRDefault="00F12C62" w:rsidP="00296D2A">
      <w:pPr>
        <w:spacing w:line="276" w:lineRule="auto"/>
        <w:ind w:right="-567"/>
        <w:jc w:val="both"/>
        <w:rPr>
          <w:rFonts w:eastAsia="MS ??"/>
          <w:sz w:val="24"/>
          <w:szCs w:val="24"/>
          <w:lang w:val="bg-BG" w:eastAsia="en-US"/>
        </w:rPr>
      </w:pPr>
    </w:p>
    <w:p w:rsidR="00F12C62" w:rsidRDefault="00F12C62" w:rsidP="00296D2A">
      <w:pPr>
        <w:spacing w:line="276" w:lineRule="auto"/>
        <w:ind w:right="-567"/>
        <w:jc w:val="both"/>
        <w:rPr>
          <w:rFonts w:eastAsia="MS ??"/>
          <w:sz w:val="24"/>
          <w:szCs w:val="24"/>
          <w:lang w:val="bg-BG" w:eastAsia="en-US"/>
        </w:rPr>
      </w:pPr>
      <w:r>
        <w:rPr>
          <w:rFonts w:eastAsia="MS ??"/>
          <w:sz w:val="24"/>
          <w:szCs w:val="24"/>
          <w:lang w:val="bg-BG" w:eastAsia="en-US"/>
        </w:rPr>
        <w:t>и</w:t>
      </w:r>
    </w:p>
    <w:p w:rsidR="00F12C62" w:rsidRDefault="00F12C62" w:rsidP="00296D2A">
      <w:pPr>
        <w:spacing w:line="276" w:lineRule="auto"/>
        <w:ind w:right="-567"/>
        <w:jc w:val="both"/>
        <w:rPr>
          <w:rFonts w:eastAsia="MS ??"/>
          <w:b/>
          <w:sz w:val="24"/>
          <w:szCs w:val="24"/>
          <w:lang w:val="bg-BG" w:eastAsia="en-US"/>
        </w:rPr>
      </w:pPr>
    </w:p>
    <w:p w:rsidR="00F12C62" w:rsidRDefault="00F12C62" w:rsidP="00296D2A">
      <w:pPr>
        <w:spacing w:line="276" w:lineRule="auto"/>
        <w:ind w:right="-567"/>
        <w:jc w:val="both"/>
        <w:rPr>
          <w:rFonts w:eastAsia="MS ??"/>
          <w:sz w:val="24"/>
          <w:szCs w:val="24"/>
          <w:lang w:val="bg-BG" w:eastAsia="en-US"/>
        </w:rPr>
      </w:pPr>
      <w:r>
        <w:rPr>
          <w:rFonts w:eastAsia="MS ??"/>
          <w:b/>
          <w:sz w:val="24"/>
          <w:szCs w:val="24"/>
          <w:lang w:val="bg-BG" w:eastAsia="en-US"/>
        </w:rPr>
        <w:t xml:space="preserve">2. </w:t>
      </w:r>
      <w:r>
        <w:rPr>
          <w:rFonts w:eastAsia="MS ??"/>
          <w:sz w:val="24"/>
          <w:szCs w:val="24"/>
          <w:lang w:val="bg-BG" w:eastAsia="en-US"/>
        </w:rPr>
        <w:t>..................</w:t>
      </w:r>
      <w:r w:rsidR="00E5440E">
        <w:rPr>
          <w:rFonts w:eastAsia="MS ??"/>
          <w:sz w:val="24"/>
          <w:szCs w:val="24"/>
          <w:lang w:val="bg-BG" w:eastAsia="en-US"/>
        </w:rPr>
        <w:t>..................................</w:t>
      </w:r>
      <w:r>
        <w:rPr>
          <w:rFonts w:eastAsia="MS ??"/>
          <w:sz w:val="24"/>
          <w:szCs w:val="24"/>
          <w:lang w:val="bg-BG" w:eastAsia="en-US"/>
        </w:rPr>
        <w:t>............, ЕИК/БУЛСТАТ:</w:t>
      </w:r>
      <w:r>
        <w:rPr>
          <w:rFonts w:eastAsia="MS ??"/>
          <w:b/>
          <w:sz w:val="24"/>
          <w:szCs w:val="24"/>
          <w:lang w:val="bg-BG" w:eastAsia="en-US"/>
        </w:rPr>
        <w:t xml:space="preserve"> </w:t>
      </w:r>
      <w:r>
        <w:rPr>
          <w:rFonts w:eastAsia="MS ??"/>
          <w:sz w:val="24"/>
          <w:szCs w:val="24"/>
          <w:lang w:val="bg-BG" w:eastAsia="en-US"/>
        </w:rPr>
        <w:t xml:space="preserve">………………………, със седалище и адрес на управление: …………………………………….., представлявано от ……………………………………. наричано по-долу </w:t>
      </w:r>
      <w:r>
        <w:rPr>
          <w:rFonts w:eastAsia="MS ??"/>
          <w:b/>
          <w:sz w:val="24"/>
          <w:szCs w:val="24"/>
          <w:lang w:val="bg-BG" w:eastAsia="en-US"/>
        </w:rPr>
        <w:t>„ИЗПЪЛНИТЕЛ“</w:t>
      </w:r>
      <w:r>
        <w:rPr>
          <w:rFonts w:eastAsia="MS ??"/>
          <w:sz w:val="24"/>
          <w:szCs w:val="24"/>
          <w:lang w:val="bg-BG" w:eastAsia="en-US"/>
        </w:rPr>
        <w:t xml:space="preserve">, от друга страна, </w:t>
      </w:r>
    </w:p>
    <w:p w:rsidR="00F12C62" w:rsidRDefault="00F12C62" w:rsidP="00296D2A">
      <w:pPr>
        <w:spacing w:line="276" w:lineRule="auto"/>
        <w:ind w:right="-567"/>
        <w:jc w:val="both"/>
        <w:rPr>
          <w:rFonts w:eastAsia="MS ??"/>
          <w:sz w:val="24"/>
          <w:szCs w:val="24"/>
          <w:lang w:val="bg-BG" w:eastAsia="en-US"/>
        </w:rPr>
      </w:pPr>
    </w:p>
    <w:p w:rsidR="00F12C62" w:rsidRDefault="00F12C62" w:rsidP="00296D2A">
      <w:pPr>
        <w:spacing w:line="276" w:lineRule="auto"/>
        <w:ind w:right="-567"/>
        <w:jc w:val="both"/>
        <w:rPr>
          <w:rFonts w:eastAsia="MS ??"/>
          <w:sz w:val="24"/>
          <w:szCs w:val="24"/>
          <w:lang w:val="bg-BG" w:eastAsia="en-US"/>
        </w:rPr>
      </w:pPr>
    </w:p>
    <w:p w:rsidR="00F12C62" w:rsidRDefault="00F12C62" w:rsidP="00296D2A">
      <w:pPr>
        <w:suppressAutoHyphens w:val="0"/>
        <w:spacing w:after="160" w:line="276" w:lineRule="auto"/>
        <w:ind w:right="-567"/>
        <w:jc w:val="both"/>
        <w:rPr>
          <w:rFonts w:eastAsiaTheme="minorHAnsi"/>
          <w:sz w:val="24"/>
          <w:szCs w:val="24"/>
          <w:lang w:val="bg-BG" w:eastAsia="bg-BG"/>
        </w:rPr>
      </w:pPr>
      <w:r>
        <w:rPr>
          <w:rFonts w:eastAsiaTheme="minorHAnsi"/>
          <w:sz w:val="24"/>
          <w:szCs w:val="24"/>
          <w:lang w:val="bg-BG" w:eastAsia="en-US"/>
        </w:rPr>
        <w:t>на основание чл.194, ал. 1 от Закона за обществените поръчки (ЗОП) и</w:t>
      </w:r>
      <w:r w:rsidR="00DC1156">
        <w:rPr>
          <w:rFonts w:eastAsiaTheme="minorHAnsi"/>
          <w:sz w:val="24"/>
          <w:szCs w:val="24"/>
          <w:lang w:val="bg-BG" w:eastAsia="en-US"/>
        </w:rPr>
        <w:t xml:space="preserve"> утвърден Протокол от …………..2022</w:t>
      </w:r>
      <w:r>
        <w:rPr>
          <w:rFonts w:eastAsiaTheme="minorHAnsi"/>
          <w:sz w:val="24"/>
          <w:szCs w:val="24"/>
          <w:lang w:val="bg-BG" w:eastAsia="en-US"/>
        </w:rPr>
        <w:t xml:space="preserve"> г. на ВЪЗЛОЖИТЕЛЯ за определяне на ИЗПЪЛНИТЕЛ на обществена поръчка с предмет: </w:t>
      </w:r>
      <w:r>
        <w:rPr>
          <w:rFonts w:eastAsiaTheme="minorHAnsi"/>
          <w:sz w:val="24"/>
          <w:szCs w:val="24"/>
          <w:lang w:val="bg-BG" w:eastAsia="bg-BG"/>
        </w:rPr>
        <w:t xml:space="preserve">„Доставка и монтаж на </w:t>
      </w:r>
      <w:proofErr w:type="spellStart"/>
      <w:r w:rsidR="00E5440E">
        <w:rPr>
          <w:rFonts w:eastAsiaTheme="minorHAnsi"/>
          <w:sz w:val="24"/>
          <w:szCs w:val="24"/>
          <w:lang w:val="bg-BG" w:eastAsia="bg-BG"/>
        </w:rPr>
        <w:t>инверторни</w:t>
      </w:r>
      <w:proofErr w:type="spellEnd"/>
      <w:r w:rsidR="00E5440E">
        <w:rPr>
          <w:rFonts w:eastAsiaTheme="minorHAnsi"/>
          <w:sz w:val="24"/>
          <w:szCs w:val="24"/>
          <w:lang w:val="bg-BG" w:eastAsia="bg-BG"/>
        </w:rPr>
        <w:t xml:space="preserve"> </w:t>
      </w:r>
      <w:proofErr w:type="spellStart"/>
      <w:r>
        <w:rPr>
          <w:rFonts w:eastAsiaTheme="minorHAnsi"/>
          <w:sz w:val="24"/>
          <w:szCs w:val="24"/>
          <w:lang w:val="bg-BG" w:eastAsia="bg-BG"/>
        </w:rPr>
        <w:t>климатици</w:t>
      </w:r>
      <w:proofErr w:type="spellEnd"/>
      <w:r>
        <w:rPr>
          <w:rFonts w:eastAsiaTheme="minorHAnsi"/>
          <w:sz w:val="24"/>
          <w:szCs w:val="24"/>
          <w:lang w:val="bg-BG" w:eastAsia="bg-BG"/>
        </w:rPr>
        <w:t xml:space="preserve"> за нуждите</w:t>
      </w:r>
      <w:r w:rsidR="00DC1156">
        <w:rPr>
          <w:rFonts w:eastAsiaTheme="minorHAnsi"/>
          <w:sz w:val="24"/>
          <w:szCs w:val="24"/>
          <w:lang w:val="bg-BG" w:eastAsia="bg-BG"/>
        </w:rPr>
        <w:t xml:space="preserve"> на „Специализирана болница за рехабилитация - Котел</w:t>
      </w:r>
      <w:r>
        <w:rPr>
          <w:rFonts w:eastAsiaTheme="minorHAnsi"/>
          <w:sz w:val="24"/>
          <w:szCs w:val="24"/>
          <w:lang w:val="bg-BG" w:eastAsia="bg-BG"/>
        </w:rPr>
        <w:t>“</w:t>
      </w:r>
      <w:r w:rsidR="00DC1156">
        <w:rPr>
          <w:rFonts w:eastAsiaTheme="minorHAnsi"/>
          <w:sz w:val="24"/>
          <w:szCs w:val="24"/>
          <w:lang w:val="bg-BG" w:eastAsia="bg-BG"/>
        </w:rPr>
        <w:t>ЕООД“</w:t>
      </w:r>
      <w:r>
        <w:rPr>
          <w:rFonts w:eastAsiaTheme="minorHAnsi"/>
          <w:sz w:val="24"/>
          <w:szCs w:val="24"/>
          <w:lang w:val="bg-BG" w:eastAsia="bg-BG"/>
        </w:rPr>
        <w:t xml:space="preserve">, </w:t>
      </w:r>
      <w:r>
        <w:rPr>
          <w:rFonts w:eastAsiaTheme="minorHAnsi"/>
          <w:sz w:val="24"/>
          <w:szCs w:val="24"/>
          <w:lang w:val="bg-BG" w:eastAsia="en-US"/>
        </w:rPr>
        <w:t>се сключи този договор за следното:</w:t>
      </w:r>
    </w:p>
    <w:p w:rsidR="00F12C62" w:rsidRDefault="00F12C62" w:rsidP="00296D2A">
      <w:pPr>
        <w:spacing w:line="276" w:lineRule="auto"/>
        <w:ind w:right="-567"/>
        <w:jc w:val="both"/>
        <w:rPr>
          <w:rFonts w:eastAsia="MS ??"/>
          <w:sz w:val="24"/>
          <w:szCs w:val="24"/>
          <w:lang w:val="bg-BG" w:eastAsia="en-US"/>
        </w:rPr>
      </w:pPr>
    </w:p>
    <w:p w:rsidR="00F12C62" w:rsidRDefault="00F12C62" w:rsidP="00296D2A">
      <w:pPr>
        <w:numPr>
          <w:ilvl w:val="0"/>
          <w:numId w:val="11"/>
        </w:numPr>
        <w:suppressAutoHyphens w:val="0"/>
        <w:spacing w:line="276" w:lineRule="auto"/>
        <w:ind w:left="0" w:right="-567" w:firstLine="0"/>
        <w:jc w:val="center"/>
        <w:rPr>
          <w:rFonts w:eastAsia="Calibri"/>
          <w:b/>
          <w:sz w:val="24"/>
          <w:szCs w:val="24"/>
          <w:lang w:val="bg-BG"/>
        </w:rPr>
      </w:pPr>
      <w:r>
        <w:rPr>
          <w:rFonts w:eastAsia="Calibri"/>
          <w:b/>
          <w:sz w:val="24"/>
          <w:szCs w:val="24"/>
          <w:lang w:val="bg-BG"/>
        </w:rPr>
        <w:t>ПРЕДМЕТ НА ДОГОВОРА</w:t>
      </w:r>
    </w:p>
    <w:p w:rsidR="00F12C62" w:rsidRDefault="00F12C62" w:rsidP="00296D2A">
      <w:pPr>
        <w:tabs>
          <w:tab w:val="left" w:pos="2977"/>
        </w:tabs>
        <w:spacing w:line="276" w:lineRule="auto"/>
        <w:ind w:right="-567"/>
        <w:rPr>
          <w:rFonts w:eastAsia="Calibri"/>
          <w:b/>
          <w:sz w:val="24"/>
          <w:szCs w:val="24"/>
          <w:lang w:val="bg-BG"/>
        </w:rPr>
      </w:pPr>
    </w:p>
    <w:p w:rsidR="00F12C62" w:rsidRDefault="00F12C62" w:rsidP="00296D2A">
      <w:pPr>
        <w:spacing w:line="276" w:lineRule="auto"/>
        <w:ind w:right="-567"/>
        <w:jc w:val="both"/>
        <w:rPr>
          <w:sz w:val="24"/>
          <w:szCs w:val="24"/>
          <w:lang w:val="bg-BG" w:eastAsia="bg-BG"/>
        </w:rPr>
      </w:pPr>
      <w:r>
        <w:rPr>
          <w:rFonts w:eastAsia="Calibri"/>
          <w:b/>
          <w:sz w:val="24"/>
          <w:szCs w:val="24"/>
          <w:lang w:val="bg-BG"/>
        </w:rPr>
        <w:t>Чл.1.</w:t>
      </w:r>
      <w:r>
        <w:rPr>
          <w:rFonts w:eastAsia="Calibri"/>
          <w:sz w:val="24"/>
          <w:szCs w:val="24"/>
          <w:lang w:val="bg-BG"/>
        </w:rPr>
        <w:t xml:space="preserve"> (1)</w:t>
      </w:r>
      <w:r>
        <w:rPr>
          <w:rFonts w:eastAsia="Calibri"/>
          <w:b/>
          <w:sz w:val="24"/>
          <w:szCs w:val="24"/>
          <w:lang w:val="bg-BG"/>
        </w:rPr>
        <w:t xml:space="preserve"> </w:t>
      </w:r>
      <w:r w:rsidR="003130A4" w:rsidRPr="003130A4">
        <w:rPr>
          <w:sz w:val="24"/>
          <w:szCs w:val="24"/>
          <w:lang w:val="bg-BG" w:eastAsia="bg-BG"/>
        </w:rPr>
        <w:t>ВЪЗЛОЖИТЕЛЯТ</w:t>
      </w:r>
      <w:r>
        <w:rPr>
          <w:sz w:val="24"/>
          <w:szCs w:val="24"/>
          <w:lang w:val="bg-BG" w:eastAsia="bg-BG"/>
        </w:rPr>
        <w:t xml:space="preserve"> възлага, а </w:t>
      </w:r>
      <w:r w:rsidR="00424D7E" w:rsidRPr="00424D7E">
        <w:rPr>
          <w:sz w:val="24"/>
          <w:szCs w:val="24"/>
          <w:lang w:val="bg-BG" w:eastAsia="bg-BG"/>
        </w:rPr>
        <w:t>ИЗПЪЛНИТЕЛЯТ</w:t>
      </w:r>
      <w:r>
        <w:rPr>
          <w:sz w:val="24"/>
          <w:szCs w:val="24"/>
          <w:lang w:val="bg-BG" w:eastAsia="bg-BG"/>
        </w:rPr>
        <w:t xml:space="preserve"> приема да извърши срещу възнаграждение и при условията на този Договор доставка и монтаж на </w:t>
      </w:r>
      <w:proofErr w:type="spellStart"/>
      <w:r w:rsidR="00B810A6">
        <w:rPr>
          <w:sz w:val="24"/>
          <w:szCs w:val="24"/>
          <w:lang w:val="bg-BG" w:eastAsia="bg-BG"/>
        </w:rPr>
        <w:t>инверторни</w:t>
      </w:r>
      <w:proofErr w:type="spellEnd"/>
      <w:r w:rsidR="00B810A6">
        <w:rPr>
          <w:sz w:val="24"/>
          <w:szCs w:val="24"/>
          <w:lang w:val="bg-BG" w:eastAsia="bg-BG"/>
        </w:rPr>
        <w:t xml:space="preserve"> </w:t>
      </w:r>
      <w:proofErr w:type="spellStart"/>
      <w:r>
        <w:rPr>
          <w:sz w:val="24"/>
          <w:szCs w:val="24"/>
          <w:lang w:val="bg-BG" w:eastAsia="bg-BG"/>
        </w:rPr>
        <w:t>к</w:t>
      </w:r>
      <w:r w:rsidR="00DC1156">
        <w:rPr>
          <w:sz w:val="24"/>
          <w:szCs w:val="24"/>
          <w:lang w:val="bg-BG" w:eastAsia="bg-BG"/>
        </w:rPr>
        <w:t>лиматици</w:t>
      </w:r>
      <w:proofErr w:type="spellEnd"/>
      <w:r w:rsidR="00DC1156">
        <w:rPr>
          <w:sz w:val="24"/>
          <w:szCs w:val="24"/>
          <w:lang w:val="bg-BG" w:eastAsia="bg-BG"/>
        </w:rPr>
        <w:t xml:space="preserve"> за нуждите на „Специализирана болница за рехабилитация – Котел“ЕООД</w:t>
      </w:r>
      <w:r>
        <w:rPr>
          <w:sz w:val="24"/>
          <w:szCs w:val="24"/>
          <w:lang w:val="bg-BG" w:eastAsia="bg-BG"/>
        </w:rPr>
        <w:t xml:space="preserve">, съгласно представено от Изпълнителя </w:t>
      </w:r>
      <w:r w:rsidR="002E223A">
        <w:rPr>
          <w:sz w:val="24"/>
          <w:szCs w:val="24"/>
          <w:lang w:val="bg-BG" w:eastAsia="bg-BG"/>
        </w:rPr>
        <w:t>„</w:t>
      </w:r>
      <w:r>
        <w:rPr>
          <w:sz w:val="24"/>
          <w:szCs w:val="24"/>
          <w:lang w:val="bg-BG" w:eastAsia="bg-BG"/>
        </w:rPr>
        <w:t>Техническо предложение</w:t>
      </w:r>
      <w:r w:rsidR="002E223A">
        <w:rPr>
          <w:sz w:val="24"/>
          <w:szCs w:val="24"/>
          <w:lang w:val="bg-BG" w:eastAsia="bg-BG"/>
        </w:rPr>
        <w:t>”</w:t>
      </w:r>
      <w:r>
        <w:rPr>
          <w:sz w:val="24"/>
          <w:szCs w:val="24"/>
          <w:lang w:val="bg-BG" w:eastAsia="bg-BG"/>
        </w:rPr>
        <w:t xml:space="preserve"> – Приложение № </w:t>
      </w:r>
      <w:r w:rsidR="002E223A">
        <w:rPr>
          <w:sz w:val="24"/>
          <w:szCs w:val="24"/>
          <w:lang w:val="bg-BG" w:eastAsia="bg-BG"/>
        </w:rPr>
        <w:t>2</w:t>
      </w:r>
      <w:r>
        <w:rPr>
          <w:sz w:val="24"/>
          <w:szCs w:val="24"/>
          <w:lang w:val="bg-BG" w:eastAsia="bg-BG"/>
        </w:rPr>
        <w:t xml:space="preserve"> и по единични цени съгласно Ценово предложение – Приложение № </w:t>
      </w:r>
      <w:r w:rsidR="002E223A">
        <w:rPr>
          <w:sz w:val="24"/>
          <w:szCs w:val="24"/>
          <w:lang w:val="bg-BG" w:eastAsia="bg-BG"/>
        </w:rPr>
        <w:t>3</w:t>
      </w:r>
      <w:r>
        <w:rPr>
          <w:sz w:val="24"/>
          <w:szCs w:val="24"/>
          <w:lang w:val="bg-BG" w:eastAsia="bg-BG"/>
        </w:rPr>
        <w:t xml:space="preserve">, неразделна част от настоящия договор. </w:t>
      </w:r>
    </w:p>
    <w:p w:rsidR="00F12C62" w:rsidRDefault="00F12C62" w:rsidP="00296D2A">
      <w:pPr>
        <w:tabs>
          <w:tab w:val="left" w:pos="426"/>
        </w:tabs>
        <w:suppressAutoHyphens w:val="0"/>
        <w:spacing w:line="276" w:lineRule="auto"/>
        <w:ind w:right="-567"/>
        <w:jc w:val="both"/>
        <w:rPr>
          <w:sz w:val="24"/>
          <w:szCs w:val="24"/>
          <w:lang w:val="bg-BG" w:eastAsia="bg-BG"/>
        </w:rPr>
      </w:pPr>
      <w:r>
        <w:rPr>
          <w:sz w:val="24"/>
          <w:szCs w:val="24"/>
          <w:lang w:val="bg-BG" w:eastAsia="bg-BG"/>
        </w:rPr>
        <w:tab/>
        <w:t xml:space="preserve">(2) Видът, техническите данни и характеристики на климатиците, които следва да достави и монтира </w:t>
      </w:r>
      <w:r w:rsidR="00BA689B" w:rsidRPr="006C607E">
        <w:rPr>
          <w:rFonts w:eastAsia="Calibri"/>
          <w:sz w:val="24"/>
          <w:szCs w:val="24"/>
          <w:lang w:val="bg-BG"/>
        </w:rPr>
        <w:t>ИЗПЪЛНИТЕЛЯТ</w:t>
      </w:r>
      <w:r>
        <w:rPr>
          <w:sz w:val="24"/>
          <w:szCs w:val="24"/>
          <w:lang w:val="bg-BG" w:eastAsia="bg-BG"/>
        </w:rPr>
        <w:t xml:space="preserve"> са подробно посочени в Техническата спецификация на </w:t>
      </w:r>
      <w:r w:rsidR="003130A4" w:rsidRPr="003130A4">
        <w:rPr>
          <w:sz w:val="24"/>
          <w:szCs w:val="24"/>
          <w:lang w:val="bg-BG" w:eastAsia="bg-BG"/>
        </w:rPr>
        <w:t>ВЪЗЛОЖИТЕЛЯ</w:t>
      </w:r>
      <w:r>
        <w:rPr>
          <w:sz w:val="24"/>
          <w:szCs w:val="24"/>
          <w:lang w:val="bg-BG" w:eastAsia="bg-BG"/>
        </w:rPr>
        <w:t xml:space="preserve"> - Приложение № </w:t>
      </w:r>
      <w:r w:rsidR="00B810A6">
        <w:rPr>
          <w:sz w:val="24"/>
          <w:szCs w:val="24"/>
          <w:lang w:val="bg-BG" w:eastAsia="bg-BG"/>
        </w:rPr>
        <w:t>1</w:t>
      </w:r>
      <w:r>
        <w:rPr>
          <w:sz w:val="24"/>
          <w:szCs w:val="24"/>
          <w:lang w:val="bg-BG" w:eastAsia="bg-BG"/>
        </w:rPr>
        <w:t xml:space="preserve"> и в Техническото предложение на </w:t>
      </w:r>
      <w:r w:rsidR="00424D7E">
        <w:rPr>
          <w:sz w:val="24"/>
          <w:szCs w:val="24"/>
          <w:lang w:val="bg-BG" w:eastAsia="bg-BG"/>
        </w:rPr>
        <w:t>ИЗПЪЛНИТЕЛЯ</w:t>
      </w:r>
      <w:r>
        <w:rPr>
          <w:sz w:val="24"/>
          <w:szCs w:val="24"/>
          <w:lang w:val="bg-BG" w:eastAsia="bg-BG"/>
        </w:rPr>
        <w:t xml:space="preserve"> - Приложение №</w:t>
      </w:r>
      <w:r w:rsidR="00B810A6">
        <w:rPr>
          <w:sz w:val="24"/>
          <w:szCs w:val="24"/>
          <w:lang w:val="bg-BG" w:eastAsia="bg-BG"/>
        </w:rPr>
        <w:t xml:space="preserve"> 2</w:t>
      </w:r>
      <w:r>
        <w:rPr>
          <w:sz w:val="24"/>
          <w:szCs w:val="24"/>
          <w:lang w:val="bg-BG" w:eastAsia="bg-BG"/>
        </w:rPr>
        <w:t xml:space="preserve"> представляващи неразделна част от настоящия Договор. </w:t>
      </w:r>
    </w:p>
    <w:p w:rsidR="00F12C62" w:rsidRDefault="00A90E63" w:rsidP="00296D2A">
      <w:pPr>
        <w:tabs>
          <w:tab w:val="left" w:pos="720"/>
        </w:tabs>
        <w:suppressAutoHyphens w:val="0"/>
        <w:spacing w:line="276" w:lineRule="auto"/>
        <w:ind w:right="-567"/>
        <w:jc w:val="both"/>
        <w:rPr>
          <w:sz w:val="24"/>
          <w:szCs w:val="24"/>
          <w:lang w:val="bg-BG" w:eastAsia="bg-BG"/>
        </w:rPr>
      </w:pPr>
      <w:r>
        <w:rPr>
          <w:sz w:val="24"/>
          <w:szCs w:val="24"/>
          <w:lang w:val="en-US" w:eastAsia="bg-BG"/>
        </w:rPr>
        <w:t xml:space="preserve">        </w:t>
      </w:r>
      <w:r w:rsidR="00F12C62">
        <w:rPr>
          <w:sz w:val="24"/>
          <w:szCs w:val="24"/>
          <w:lang w:val="bg-BG" w:eastAsia="bg-BG"/>
        </w:rPr>
        <w:t>(3) И</w:t>
      </w:r>
      <w:r w:rsidR="00B810A6">
        <w:rPr>
          <w:sz w:val="24"/>
          <w:szCs w:val="24"/>
          <w:lang w:val="bg-BG" w:eastAsia="bg-BG"/>
        </w:rPr>
        <w:t>ЗПЪЛНИТЕЛЯТ</w:t>
      </w:r>
      <w:r w:rsidR="00F12C62">
        <w:rPr>
          <w:sz w:val="24"/>
          <w:szCs w:val="24"/>
          <w:lang w:val="bg-BG" w:eastAsia="bg-BG"/>
        </w:rPr>
        <w:t xml:space="preserve"> се задължава да осигурява гаранционно (сервизно) обслужване на доставените </w:t>
      </w:r>
      <w:proofErr w:type="spellStart"/>
      <w:r w:rsidR="00B810A6">
        <w:rPr>
          <w:sz w:val="24"/>
          <w:szCs w:val="24"/>
          <w:lang w:val="bg-BG" w:eastAsia="bg-BG"/>
        </w:rPr>
        <w:t>инверторни</w:t>
      </w:r>
      <w:proofErr w:type="spellEnd"/>
      <w:r w:rsidR="00B810A6">
        <w:rPr>
          <w:sz w:val="24"/>
          <w:szCs w:val="24"/>
          <w:lang w:val="bg-BG" w:eastAsia="bg-BG"/>
        </w:rPr>
        <w:t xml:space="preserve"> </w:t>
      </w:r>
      <w:proofErr w:type="spellStart"/>
      <w:r w:rsidR="00F12C62">
        <w:rPr>
          <w:sz w:val="24"/>
          <w:szCs w:val="24"/>
          <w:lang w:val="bg-BG" w:eastAsia="bg-BG"/>
        </w:rPr>
        <w:t>климатици</w:t>
      </w:r>
      <w:proofErr w:type="spellEnd"/>
      <w:r w:rsidR="00F12C62">
        <w:rPr>
          <w:sz w:val="24"/>
          <w:szCs w:val="24"/>
          <w:lang w:val="bg-BG" w:eastAsia="bg-BG"/>
        </w:rPr>
        <w:t xml:space="preserve"> в рамките на гаранционния срок. Материалите, консумативите, дейностите и условията на сервизното обслужване следва да отговарят на </w:t>
      </w:r>
      <w:r w:rsidR="002E223A">
        <w:rPr>
          <w:sz w:val="24"/>
          <w:szCs w:val="24"/>
          <w:lang w:val="bg-BG" w:eastAsia="bg-BG"/>
        </w:rPr>
        <w:t>„</w:t>
      </w:r>
      <w:r w:rsidR="00F12C62">
        <w:rPr>
          <w:sz w:val="24"/>
          <w:szCs w:val="24"/>
          <w:lang w:val="bg-BG" w:eastAsia="bg-BG"/>
        </w:rPr>
        <w:t>Техническите спецификации</w:t>
      </w:r>
      <w:r w:rsidR="002E223A">
        <w:rPr>
          <w:sz w:val="24"/>
          <w:szCs w:val="24"/>
          <w:lang w:val="bg-BG" w:eastAsia="bg-BG"/>
        </w:rPr>
        <w:t>”</w:t>
      </w:r>
      <w:r w:rsidR="00F12C62">
        <w:rPr>
          <w:sz w:val="24"/>
          <w:szCs w:val="24"/>
          <w:lang w:val="bg-BG" w:eastAsia="bg-BG"/>
        </w:rPr>
        <w:t xml:space="preserve"> на </w:t>
      </w:r>
      <w:r w:rsidR="003130A4" w:rsidRPr="003130A4">
        <w:rPr>
          <w:sz w:val="24"/>
          <w:szCs w:val="24"/>
          <w:lang w:val="bg-BG" w:eastAsia="bg-BG"/>
        </w:rPr>
        <w:t>ВЪЗЛОЖИТЕЛЯТ</w:t>
      </w:r>
      <w:r w:rsidR="00F12C62">
        <w:rPr>
          <w:sz w:val="24"/>
          <w:szCs w:val="24"/>
          <w:lang w:val="bg-BG" w:eastAsia="bg-BG"/>
        </w:rPr>
        <w:t xml:space="preserve"> за конкретния вид </w:t>
      </w:r>
      <w:proofErr w:type="spellStart"/>
      <w:r w:rsidR="00E41650">
        <w:rPr>
          <w:sz w:val="24"/>
          <w:szCs w:val="24"/>
          <w:lang w:val="bg-BG" w:eastAsia="bg-BG"/>
        </w:rPr>
        <w:t>инверторен</w:t>
      </w:r>
      <w:proofErr w:type="spellEnd"/>
      <w:r w:rsidR="00E41650">
        <w:rPr>
          <w:sz w:val="24"/>
          <w:szCs w:val="24"/>
          <w:lang w:val="bg-BG" w:eastAsia="bg-BG"/>
        </w:rPr>
        <w:t xml:space="preserve"> </w:t>
      </w:r>
      <w:proofErr w:type="spellStart"/>
      <w:r w:rsidR="00F12C62">
        <w:rPr>
          <w:sz w:val="24"/>
          <w:szCs w:val="24"/>
          <w:lang w:val="bg-BG" w:eastAsia="bg-BG"/>
        </w:rPr>
        <w:t>климатик</w:t>
      </w:r>
      <w:proofErr w:type="spellEnd"/>
      <w:r w:rsidR="00F12C62">
        <w:rPr>
          <w:sz w:val="24"/>
          <w:szCs w:val="24"/>
          <w:lang w:val="bg-BG" w:eastAsia="bg-BG"/>
        </w:rPr>
        <w:t xml:space="preserve">. </w:t>
      </w:r>
    </w:p>
    <w:p w:rsidR="00DC1156" w:rsidRDefault="00A90E63" w:rsidP="00296D2A">
      <w:pPr>
        <w:tabs>
          <w:tab w:val="left" w:pos="720"/>
        </w:tabs>
        <w:suppressAutoHyphens w:val="0"/>
        <w:spacing w:line="276" w:lineRule="auto"/>
        <w:ind w:right="-567"/>
        <w:jc w:val="both"/>
        <w:rPr>
          <w:sz w:val="24"/>
          <w:szCs w:val="24"/>
          <w:lang w:val="bg-BG" w:eastAsia="bg-BG"/>
        </w:rPr>
      </w:pPr>
      <w:r>
        <w:rPr>
          <w:sz w:val="24"/>
          <w:szCs w:val="24"/>
          <w:lang w:val="en-US" w:eastAsia="bg-BG"/>
        </w:rPr>
        <w:t xml:space="preserve">        </w:t>
      </w:r>
      <w:r w:rsidR="00F12C62">
        <w:rPr>
          <w:sz w:val="24"/>
          <w:szCs w:val="24"/>
          <w:lang w:val="bg-BG" w:eastAsia="bg-BG"/>
        </w:rPr>
        <w:t xml:space="preserve">(4) Доставката и </w:t>
      </w:r>
      <w:r w:rsidR="00DC1156">
        <w:rPr>
          <w:sz w:val="24"/>
          <w:szCs w:val="24"/>
          <w:lang w:val="bg-BG" w:eastAsia="bg-BG"/>
        </w:rPr>
        <w:t xml:space="preserve">монтажът се извършват в </w:t>
      </w:r>
      <w:r>
        <w:rPr>
          <w:sz w:val="24"/>
          <w:szCs w:val="24"/>
          <w:lang w:val="bg-BG" w:eastAsia="bg-BG"/>
        </w:rPr>
        <w:t xml:space="preserve">основната </w:t>
      </w:r>
      <w:r w:rsidR="00DC1156">
        <w:rPr>
          <w:sz w:val="24"/>
          <w:szCs w:val="24"/>
          <w:lang w:val="bg-BG" w:eastAsia="bg-BG"/>
        </w:rPr>
        <w:t xml:space="preserve">сграда на </w:t>
      </w:r>
      <w:r w:rsidR="00E41650" w:rsidRPr="003130A4">
        <w:rPr>
          <w:sz w:val="24"/>
          <w:szCs w:val="24"/>
          <w:lang w:val="bg-BG" w:eastAsia="bg-BG"/>
        </w:rPr>
        <w:t>ВЪЗЛОЖИТЕЛЯ</w:t>
      </w:r>
      <w:r w:rsidR="00DC1156">
        <w:rPr>
          <w:sz w:val="24"/>
          <w:szCs w:val="24"/>
          <w:lang w:val="bg-BG" w:eastAsia="bg-BG"/>
        </w:rPr>
        <w:t xml:space="preserve">, </w:t>
      </w:r>
      <w:proofErr w:type="spellStart"/>
      <w:r w:rsidR="00DC1156">
        <w:rPr>
          <w:sz w:val="24"/>
          <w:szCs w:val="24"/>
          <w:lang w:val="bg-BG" w:eastAsia="bg-BG"/>
        </w:rPr>
        <w:t>находяща</w:t>
      </w:r>
      <w:proofErr w:type="spellEnd"/>
      <w:r w:rsidR="00F12C62">
        <w:rPr>
          <w:sz w:val="24"/>
          <w:szCs w:val="24"/>
          <w:lang w:val="bg-BG" w:eastAsia="bg-BG"/>
        </w:rPr>
        <w:t xml:space="preserve"> се </w:t>
      </w:r>
      <w:r w:rsidR="00DC1156">
        <w:rPr>
          <w:sz w:val="24"/>
          <w:szCs w:val="24"/>
          <w:lang w:val="bg-BG" w:eastAsia="bg-BG"/>
        </w:rPr>
        <w:t>в гр.Котел, ул.“Изворска“ №85.</w:t>
      </w:r>
    </w:p>
    <w:p w:rsidR="00F12C62" w:rsidRDefault="00A90E63" w:rsidP="00296D2A">
      <w:pPr>
        <w:tabs>
          <w:tab w:val="left" w:pos="720"/>
        </w:tabs>
        <w:suppressAutoHyphens w:val="0"/>
        <w:spacing w:line="276" w:lineRule="auto"/>
        <w:ind w:right="-567"/>
        <w:jc w:val="both"/>
        <w:rPr>
          <w:bCs/>
          <w:sz w:val="24"/>
          <w:szCs w:val="24"/>
          <w:lang w:val="bg-BG" w:eastAsia="bg-BG"/>
        </w:rPr>
      </w:pPr>
      <w:r>
        <w:rPr>
          <w:sz w:val="24"/>
          <w:szCs w:val="24"/>
          <w:lang w:val="bg-BG" w:eastAsia="bg-BG"/>
        </w:rPr>
        <w:t xml:space="preserve">        </w:t>
      </w:r>
      <w:r w:rsidR="00F12C62">
        <w:rPr>
          <w:sz w:val="24"/>
          <w:szCs w:val="24"/>
          <w:lang w:val="bg-BG" w:eastAsia="bg-BG"/>
        </w:rPr>
        <w:t>(5)</w:t>
      </w:r>
      <w:r w:rsidR="00F12C62">
        <w:rPr>
          <w:b/>
          <w:bCs/>
          <w:sz w:val="24"/>
          <w:szCs w:val="24"/>
          <w:lang w:val="bg-BG" w:eastAsia="en-US"/>
        </w:rPr>
        <w:t xml:space="preserve"> </w:t>
      </w:r>
      <w:r w:rsidR="003130A4" w:rsidRPr="003130A4">
        <w:rPr>
          <w:sz w:val="24"/>
          <w:szCs w:val="24"/>
          <w:lang w:val="bg-BG" w:eastAsia="bg-BG"/>
        </w:rPr>
        <w:t>ВЪЗЛОЖИТЕЛЯТ</w:t>
      </w:r>
      <w:r w:rsidR="00F12C62">
        <w:rPr>
          <w:bCs/>
          <w:sz w:val="24"/>
          <w:szCs w:val="24"/>
          <w:lang w:val="bg-BG" w:eastAsia="bg-BG"/>
        </w:rPr>
        <w:t xml:space="preserve"> си запазва правото да не закупи всички предварително заявени бройки и видове </w:t>
      </w:r>
      <w:proofErr w:type="spellStart"/>
      <w:r w:rsidR="00E41650">
        <w:rPr>
          <w:bCs/>
          <w:sz w:val="24"/>
          <w:szCs w:val="24"/>
          <w:lang w:val="bg-BG" w:eastAsia="bg-BG"/>
        </w:rPr>
        <w:t>инверторни</w:t>
      </w:r>
      <w:proofErr w:type="spellEnd"/>
      <w:r w:rsidR="00E41650">
        <w:rPr>
          <w:bCs/>
          <w:sz w:val="24"/>
          <w:szCs w:val="24"/>
          <w:lang w:val="bg-BG" w:eastAsia="bg-BG"/>
        </w:rPr>
        <w:t xml:space="preserve"> </w:t>
      </w:r>
      <w:proofErr w:type="spellStart"/>
      <w:r w:rsidR="00F12C62">
        <w:rPr>
          <w:bCs/>
          <w:sz w:val="24"/>
          <w:szCs w:val="24"/>
          <w:lang w:val="bg-BG" w:eastAsia="bg-BG"/>
        </w:rPr>
        <w:t>климатици</w:t>
      </w:r>
      <w:proofErr w:type="spellEnd"/>
      <w:r w:rsidR="00F12C62">
        <w:rPr>
          <w:bCs/>
          <w:sz w:val="24"/>
          <w:szCs w:val="24"/>
          <w:lang w:val="bg-BG" w:eastAsia="bg-BG"/>
        </w:rPr>
        <w:t xml:space="preserve"> съгласно Техническата спецификация.</w:t>
      </w:r>
    </w:p>
    <w:p w:rsidR="00F12C62" w:rsidRDefault="00A90E63" w:rsidP="00296D2A">
      <w:pPr>
        <w:tabs>
          <w:tab w:val="left" w:pos="720"/>
        </w:tabs>
        <w:suppressAutoHyphens w:val="0"/>
        <w:spacing w:line="276" w:lineRule="auto"/>
        <w:ind w:right="-567"/>
        <w:jc w:val="both"/>
        <w:rPr>
          <w:b/>
          <w:bCs/>
          <w:sz w:val="24"/>
          <w:szCs w:val="24"/>
          <w:lang w:val="bg-BG" w:eastAsia="bg-BG"/>
        </w:rPr>
      </w:pPr>
      <w:r>
        <w:rPr>
          <w:bCs/>
          <w:sz w:val="24"/>
          <w:szCs w:val="24"/>
          <w:lang w:val="bg-BG" w:eastAsia="bg-BG"/>
        </w:rPr>
        <w:lastRenderedPageBreak/>
        <w:t xml:space="preserve">        </w:t>
      </w:r>
      <w:r w:rsidR="00F12C62">
        <w:rPr>
          <w:bCs/>
          <w:sz w:val="24"/>
          <w:szCs w:val="24"/>
          <w:lang w:val="bg-BG" w:eastAsia="bg-BG"/>
        </w:rPr>
        <w:t xml:space="preserve">(6) В рамките на стойността на ценовото предложение </w:t>
      </w:r>
      <w:r w:rsidR="003130A4" w:rsidRPr="003130A4">
        <w:rPr>
          <w:sz w:val="24"/>
          <w:szCs w:val="24"/>
          <w:lang w:val="bg-BG" w:eastAsia="bg-BG"/>
        </w:rPr>
        <w:t>ВЪЗЛОЖИТЕЛЯТ</w:t>
      </w:r>
      <w:r w:rsidR="00F12C62">
        <w:rPr>
          <w:bCs/>
          <w:sz w:val="24"/>
          <w:szCs w:val="24"/>
          <w:lang w:val="bg-BG" w:eastAsia="bg-BG"/>
        </w:rPr>
        <w:t xml:space="preserve"> има право да променя количествата на климатиците за доставка и монтаж при запазване на съответните единични цени, марки, тип и модели, предложени от </w:t>
      </w:r>
      <w:r w:rsidR="00424D7E" w:rsidRPr="00424D7E">
        <w:rPr>
          <w:sz w:val="24"/>
          <w:szCs w:val="24"/>
          <w:lang w:val="bg-BG" w:eastAsia="bg-BG"/>
        </w:rPr>
        <w:t>ИЗПЪЛНИТЕЛЯ</w:t>
      </w:r>
      <w:r w:rsidR="00F12C62">
        <w:rPr>
          <w:bCs/>
          <w:sz w:val="24"/>
          <w:szCs w:val="24"/>
          <w:lang w:val="bg-BG" w:eastAsia="bg-BG"/>
        </w:rPr>
        <w:t>.</w:t>
      </w:r>
    </w:p>
    <w:p w:rsidR="00F12C62" w:rsidRDefault="00F12C62" w:rsidP="00296D2A">
      <w:pPr>
        <w:tabs>
          <w:tab w:val="left" w:pos="720"/>
        </w:tabs>
        <w:suppressAutoHyphens w:val="0"/>
        <w:spacing w:line="276" w:lineRule="auto"/>
        <w:ind w:right="-567"/>
        <w:jc w:val="both"/>
        <w:rPr>
          <w:sz w:val="24"/>
          <w:szCs w:val="24"/>
          <w:lang w:val="bg-BG" w:eastAsia="bg-BG"/>
        </w:rPr>
      </w:pPr>
    </w:p>
    <w:p w:rsidR="00F12C62" w:rsidRDefault="00F12C62" w:rsidP="00296D2A">
      <w:pPr>
        <w:tabs>
          <w:tab w:val="left" w:pos="720"/>
        </w:tabs>
        <w:suppressAutoHyphens w:val="0"/>
        <w:spacing w:line="276" w:lineRule="auto"/>
        <w:ind w:right="-567"/>
        <w:jc w:val="both"/>
        <w:rPr>
          <w:b/>
          <w:sz w:val="24"/>
          <w:szCs w:val="24"/>
          <w:lang w:val="bg-BG" w:eastAsia="bg-BG"/>
        </w:rPr>
      </w:pPr>
      <w:r>
        <w:rPr>
          <w:b/>
          <w:sz w:val="24"/>
          <w:szCs w:val="24"/>
          <w:lang w:val="bg-BG" w:eastAsia="bg-BG"/>
        </w:rPr>
        <w:tab/>
      </w:r>
      <w:r>
        <w:rPr>
          <w:b/>
          <w:sz w:val="24"/>
          <w:szCs w:val="24"/>
          <w:lang w:val="bg-BG" w:eastAsia="bg-BG"/>
        </w:rPr>
        <w:tab/>
      </w:r>
      <w:r>
        <w:rPr>
          <w:b/>
          <w:sz w:val="24"/>
          <w:szCs w:val="24"/>
          <w:lang w:val="bg-BG" w:eastAsia="bg-BG"/>
        </w:rPr>
        <w:tab/>
        <w:t xml:space="preserve">II. СРОК НА ДОГОВОРА. СРОК ЗА ИЗПЪЛНЕНИЕ </w:t>
      </w:r>
    </w:p>
    <w:p w:rsidR="00F12C62" w:rsidRDefault="00F12C62" w:rsidP="00296D2A">
      <w:pPr>
        <w:tabs>
          <w:tab w:val="left" w:pos="720"/>
        </w:tabs>
        <w:suppressAutoHyphens w:val="0"/>
        <w:spacing w:line="276" w:lineRule="auto"/>
        <w:ind w:right="-567"/>
        <w:jc w:val="both"/>
        <w:rPr>
          <w:b/>
          <w:sz w:val="24"/>
          <w:szCs w:val="24"/>
          <w:lang w:val="bg-BG" w:eastAsia="bg-BG"/>
        </w:rPr>
      </w:pPr>
    </w:p>
    <w:p w:rsidR="00F12C62" w:rsidRDefault="00F12C62" w:rsidP="00296D2A">
      <w:pPr>
        <w:tabs>
          <w:tab w:val="left" w:pos="720"/>
        </w:tabs>
        <w:suppressAutoHyphens w:val="0"/>
        <w:spacing w:line="276" w:lineRule="auto"/>
        <w:ind w:right="-567"/>
        <w:jc w:val="both"/>
        <w:rPr>
          <w:sz w:val="24"/>
          <w:szCs w:val="24"/>
          <w:lang w:val="bg-BG" w:eastAsia="bg-BG"/>
        </w:rPr>
      </w:pPr>
      <w:r>
        <w:rPr>
          <w:b/>
          <w:sz w:val="24"/>
          <w:szCs w:val="24"/>
          <w:lang w:val="bg-BG" w:eastAsia="bg-BG"/>
        </w:rPr>
        <w:t>Чл.2.</w:t>
      </w:r>
      <w:r>
        <w:rPr>
          <w:sz w:val="24"/>
          <w:szCs w:val="24"/>
          <w:lang w:val="bg-BG" w:eastAsia="bg-BG"/>
        </w:rPr>
        <w:t xml:space="preserve"> (1) Договорът влиза в сила от деня на неговото сключване.</w:t>
      </w:r>
    </w:p>
    <w:p w:rsidR="00F12C62" w:rsidRDefault="002372FF" w:rsidP="00296D2A">
      <w:pPr>
        <w:tabs>
          <w:tab w:val="left" w:pos="720"/>
        </w:tabs>
        <w:suppressAutoHyphens w:val="0"/>
        <w:spacing w:line="276" w:lineRule="auto"/>
        <w:ind w:right="-567"/>
        <w:jc w:val="both"/>
        <w:rPr>
          <w:sz w:val="24"/>
          <w:szCs w:val="24"/>
          <w:lang w:val="bg-BG" w:eastAsia="bg-BG"/>
        </w:rPr>
      </w:pPr>
      <w:r>
        <w:rPr>
          <w:sz w:val="24"/>
          <w:szCs w:val="24"/>
          <w:lang w:val="bg-BG" w:eastAsia="bg-BG"/>
        </w:rPr>
        <w:t xml:space="preserve">      </w:t>
      </w:r>
      <w:r w:rsidR="00F12C62">
        <w:rPr>
          <w:sz w:val="24"/>
          <w:szCs w:val="24"/>
          <w:lang w:val="bg-BG" w:eastAsia="bg-BG"/>
        </w:rPr>
        <w:t>(2) Срокът за изпълнение на дейностите по договора е</w:t>
      </w:r>
      <w:r w:rsidR="00F12C62">
        <w:rPr>
          <w:sz w:val="24"/>
          <w:szCs w:val="24"/>
          <w:lang w:val="en-US" w:eastAsia="bg-BG"/>
        </w:rPr>
        <w:t xml:space="preserve"> </w:t>
      </w:r>
      <w:r w:rsidR="00F12C62">
        <w:rPr>
          <w:sz w:val="24"/>
          <w:szCs w:val="24"/>
          <w:lang w:val="bg-BG" w:eastAsia="bg-BG"/>
        </w:rPr>
        <w:t xml:space="preserve">до </w:t>
      </w:r>
      <w:r>
        <w:rPr>
          <w:sz w:val="24"/>
          <w:szCs w:val="24"/>
          <w:lang w:val="bg-BG" w:eastAsia="bg-BG"/>
        </w:rPr>
        <w:t>1</w:t>
      </w:r>
      <w:r w:rsidR="00F12C62">
        <w:rPr>
          <w:sz w:val="24"/>
          <w:szCs w:val="24"/>
          <w:lang w:val="bg-BG" w:eastAsia="bg-BG"/>
        </w:rPr>
        <w:t xml:space="preserve"> (</w:t>
      </w:r>
      <w:r>
        <w:rPr>
          <w:sz w:val="24"/>
          <w:szCs w:val="24"/>
          <w:lang w:val="bg-BG" w:eastAsia="bg-BG"/>
        </w:rPr>
        <w:t>един</w:t>
      </w:r>
      <w:r w:rsidR="00F12C62">
        <w:rPr>
          <w:sz w:val="24"/>
          <w:szCs w:val="24"/>
          <w:lang w:val="bg-BG" w:eastAsia="bg-BG"/>
        </w:rPr>
        <w:t xml:space="preserve">) месец от влизането му в сила. В частта по осигуряване на гаранционна поддръжка срокът на договора е …………… месеца </w:t>
      </w:r>
      <w:r w:rsidR="00F12C62">
        <w:rPr>
          <w:i/>
          <w:sz w:val="24"/>
          <w:szCs w:val="24"/>
          <w:lang w:val="bg-BG" w:eastAsia="bg-BG"/>
        </w:rPr>
        <w:t>(съобразно техническото предложение, но не по-кратък от 36 (тридесет и шест) месеца).</w:t>
      </w:r>
    </w:p>
    <w:p w:rsidR="00F12C62" w:rsidRDefault="002372FF" w:rsidP="00296D2A">
      <w:pPr>
        <w:tabs>
          <w:tab w:val="left" w:pos="720"/>
        </w:tabs>
        <w:suppressAutoHyphens w:val="0"/>
        <w:spacing w:line="276" w:lineRule="auto"/>
        <w:ind w:right="-567"/>
        <w:jc w:val="both"/>
        <w:rPr>
          <w:sz w:val="24"/>
          <w:szCs w:val="24"/>
          <w:lang w:val="bg-BG" w:eastAsia="bg-BG"/>
        </w:rPr>
      </w:pPr>
      <w:r>
        <w:rPr>
          <w:sz w:val="24"/>
          <w:szCs w:val="24"/>
          <w:lang w:val="bg-BG" w:eastAsia="bg-BG"/>
        </w:rPr>
        <w:t xml:space="preserve">      </w:t>
      </w:r>
      <w:r w:rsidR="00F12C62">
        <w:rPr>
          <w:sz w:val="24"/>
          <w:szCs w:val="24"/>
          <w:lang w:val="bg-BG" w:eastAsia="bg-BG"/>
        </w:rPr>
        <w:t xml:space="preserve">(3) Срокът за доставка на техниката е </w:t>
      </w:r>
      <w:r w:rsidR="008A511D">
        <w:rPr>
          <w:sz w:val="24"/>
          <w:szCs w:val="24"/>
          <w:lang w:val="bg-BG" w:eastAsia="bg-BG"/>
        </w:rPr>
        <w:t xml:space="preserve">до </w:t>
      </w:r>
      <w:r w:rsidR="00FD70D3">
        <w:rPr>
          <w:sz w:val="24"/>
          <w:szCs w:val="24"/>
          <w:lang w:val="bg-BG" w:eastAsia="bg-BG"/>
        </w:rPr>
        <w:t>1</w:t>
      </w:r>
      <w:r w:rsidR="00F12C62">
        <w:rPr>
          <w:sz w:val="24"/>
          <w:szCs w:val="24"/>
          <w:lang w:val="bg-BG" w:eastAsia="bg-BG"/>
        </w:rPr>
        <w:t>5 (</w:t>
      </w:r>
      <w:r w:rsidR="00FD70D3">
        <w:rPr>
          <w:sz w:val="24"/>
          <w:szCs w:val="24"/>
          <w:lang w:val="bg-BG" w:eastAsia="bg-BG"/>
        </w:rPr>
        <w:t xml:space="preserve"> петнадесет </w:t>
      </w:r>
      <w:r w:rsidR="00F12C62">
        <w:rPr>
          <w:sz w:val="24"/>
          <w:szCs w:val="24"/>
          <w:lang w:val="bg-BG" w:eastAsia="bg-BG"/>
        </w:rPr>
        <w:t xml:space="preserve">) работни дни, считано от подаване на заявка от възложителя. </w:t>
      </w:r>
    </w:p>
    <w:p w:rsidR="00F12C62" w:rsidRDefault="009516F9" w:rsidP="00296D2A">
      <w:pPr>
        <w:tabs>
          <w:tab w:val="left" w:pos="720"/>
        </w:tabs>
        <w:suppressAutoHyphens w:val="0"/>
        <w:spacing w:line="276" w:lineRule="auto"/>
        <w:ind w:right="-567"/>
        <w:jc w:val="both"/>
        <w:rPr>
          <w:sz w:val="24"/>
          <w:szCs w:val="24"/>
          <w:lang w:val="bg-BG" w:eastAsia="bg-BG"/>
        </w:rPr>
      </w:pPr>
      <w:r>
        <w:rPr>
          <w:sz w:val="24"/>
          <w:szCs w:val="24"/>
          <w:lang w:val="bg-BG" w:eastAsia="bg-BG"/>
        </w:rPr>
        <w:t xml:space="preserve">      </w:t>
      </w:r>
      <w:r w:rsidR="00F12C62">
        <w:rPr>
          <w:sz w:val="24"/>
          <w:szCs w:val="24"/>
          <w:lang w:val="bg-BG" w:eastAsia="bg-BG"/>
        </w:rPr>
        <w:t xml:space="preserve">(4) Срокът на гаранционната поддръжка съвпада с гаранционния срок – ………… месеца и започва да тече от датата на подписване на </w:t>
      </w:r>
      <w:proofErr w:type="spellStart"/>
      <w:r w:rsidR="00F12C62">
        <w:rPr>
          <w:sz w:val="24"/>
          <w:szCs w:val="24"/>
          <w:lang w:val="bg-BG" w:eastAsia="bg-BG"/>
        </w:rPr>
        <w:t>приемо</w:t>
      </w:r>
      <w:r w:rsidR="005F6F07">
        <w:rPr>
          <w:sz w:val="24"/>
          <w:szCs w:val="24"/>
          <w:lang w:val="bg-BG" w:eastAsia="bg-BG"/>
        </w:rPr>
        <w:t>-предавателния</w:t>
      </w:r>
      <w:proofErr w:type="spellEnd"/>
      <w:r w:rsidR="005F6F07">
        <w:rPr>
          <w:sz w:val="24"/>
          <w:szCs w:val="24"/>
          <w:lang w:val="bg-BG" w:eastAsia="bg-BG"/>
        </w:rPr>
        <w:t xml:space="preserve"> протокол по чл.8</w:t>
      </w:r>
      <w:r w:rsidR="00F12C62">
        <w:rPr>
          <w:sz w:val="24"/>
          <w:szCs w:val="24"/>
          <w:lang w:val="bg-BG" w:eastAsia="bg-BG"/>
        </w:rPr>
        <w:t>, ал.1 от настоящия договор.</w:t>
      </w:r>
    </w:p>
    <w:p w:rsidR="00F12C62" w:rsidRDefault="009516F9" w:rsidP="00296D2A">
      <w:pPr>
        <w:tabs>
          <w:tab w:val="left" w:pos="720"/>
        </w:tabs>
        <w:suppressAutoHyphens w:val="0"/>
        <w:spacing w:line="276" w:lineRule="auto"/>
        <w:ind w:right="-567"/>
        <w:jc w:val="both"/>
        <w:rPr>
          <w:sz w:val="24"/>
          <w:szCs w:val="24"/>
          <w:lang w:val="bg-BG" w:eastAsia="bg-BG"/>
        </w:rPr>
      </w:pPr>
      <w:r>
        <w:rPr>
          <w:sz w:val="24"/>
          <w:szCs w:val="24"/>
          <w:lang w:val="bg-BG" w:eastAsia="bg-BG"/>
        </w:rPr>
        <w:t xml:space="preserve">      </w:t>
      </w:r>
      <w:r w:rsidR="00F12C62">
        <w:rPr>
          <w:sz w:val="24"/>
          <w:szCs w:val="24"/>
          <w:lang w:val="bg-BG" w:eastAsia="bg-BG"/>
        </w:rPr>
        <w:t xml:space="preserve">(5) </w:t>
      </w:r>
      <w:proofErr w:type="spellStart"/>
      <w:r w:rsidR="00F56E2A">
        <w:rPr>
          <w:sz w:val="24"/>
          <w:szCs w:val="24"/>
          <w:lang w:val="bg-BG" w:eastAsia="bg-BG"/>
        </w:rPr>
        <w:t>Инверторните</w:t>
      </w:r>
      <w:proofErr w:type="spellEnd"/>
      <w:r w:rsidR="00F56E2A">
        <w:rPr>
          <w:sz w:val="24"/>
          <w:szCs w:val="24"/>
          <w:lang w:val="bg-BG" w:eastAsia="bg-BG"/>
        </w:rPr>
        <w:t xml:space="preserve"> </w:t>
      </w:r>
      <w:proofErr w:type="spellStart"/>
      <w:r w:rsidR="00F56E2A">
        <w:rPr>
          <w:sz w:val="24"/>
          <w:szCs w:val="24"/>
          <w:lang w:val="bg-BG" w:eastAsia="bg-BG"/>
        </w:rPr>
        <w:t>к</w:t>
      </w:r>
      <w:r w:rsidR="00F12C62">
        <w:rPr>
          <w:sz w:val="24"/>
          <w:szCs w:val="24"/>
          <w:lang w:val="bg-BG" w:eastAsia="bg-BG"/>
        </w:rPr>
        <w:t>лиматици</w:t>
      </w:r>
      <w:proofErr w:type="spellEnd"/>
      <w:r w:rsidR="00F12C62">
        <w:rPr>
          <w:sz w:val="24"/>
          <w:szCs w:val="24"/>
          <w:lang w:val="bg-BG" w:eastAsia="bg-BG"/>
        </w:rPr>
        <w:t xml:space="preserve"> се доставят и монтират на адрес, определен със заявката от </w:t>
      </w:r>
      <w:r w:rsidR="003130A4" w:rsidRPr="003130A4">
        <w:rPr>
          <w:sz w:val="24"/>
          <w:szCs w:val="24"/>
          <w:lang w:val="bg-BG" w:eastAsia="bg-BG"/>
        </w:rPr>
        <w:t>ВЪЗЛОЖИТЕЛЯ</w:t>
      </w:r>
      <w:r w:rsidR="00F12C62">
        <w:rPr>
          <w:sz w:val="24"/>
          <w:szCs w:val="24"/>
          <w:lang w:val="bg-BG" w:eastAsia="bg-BG"/>
        </w:rPr>
        <w:t xml:space="preserve">. В заявката се посочват количествата на климатиците от съответен модел. </w:t>
      </w:r>
    </w:p>
    <w:p w:rsidR="00F12C62" w:rsidRDefault="009516F9" w:rsidP="00296D2A">
      <w:pPr>
        <w:tabs>
          <w:tab w:val="left" w:pos="720"/>
        </w:tabs>
        <w:suppressAutoHyphens w:val="0"/>
        <w:spacing w:line="276" w:lineRule="auto"/>
        <w:ind w:right="-567"/>
        <w:jc w:val="both"/>
        <w:rPr>
          <w:sz w:val="24"/>
          <w:szCs w:val="24"/>
          <w:lang w:val="bg-BG" w:eastAsia="bg-BG"/>
        </w:rPr>
      </w:pPr>
      <w:r>
        <w:rPr>
          <w:sz w:val="24"/>
          <w:szCs w:val="24"/>
          <w:lang w:val="bg-BG" w:eastAsia="bg-BG"/>
        </w:rPr>
        <w:t xml:space="preserve">      </w:t>
      </w:r>
      <w:r w:rsidR="00F12C62">
        <w:rPr>
          <w:sz w:val="24"/>
          <w:szCs w:val="24"/>
          <w:lang w:val="bg-BG" w:eastAsia="bg-BG"/>
        </w:rPr>
        <w:t xml:space="preserve">(6) За дата на извършена доставка и монтаж се счита датата на подписване на </w:t>
      </w:r>
      <w:proofErr w:type="spellStart"/>
      <w:r w:rsidR="00F12C62">
        <w:rPr>
          <w:sz w:val="24"/>
          <w:szCs w:val="24"/>
          <w:lang w:val="bg-BG" w:eastAsia="bg-BG"/>
        </w:rPr>
        <w:t>приемо</w:t>
      </w:r>
      <w:proofErr w:type="spellEnd"/>
      <w:r w:rsidR="00F12C62">
        <w:rPr>
          <w:sz w:val="24"/>
          <w:szCs w:val="24"/>
          <w:lang w:val="bg-BG" w:eastAsia="bg-BG"/>
        </w:rPr>
        <w:t xml:space="preserve"> – предавателния протокол</w:t>
      </w:r>
      <w:r w:rsidR="005F6F07">
        <w:rPr>
          <w:sz w:val="24"/>
          <w:szCs w:val="24"/>
          <w:lang w:val="bg-BG" w:eastAsia="bg-BG"/>
        </w:rPr>
        <w:t xml:space="preserve"> по чл.8</w:t>
      </w:r>
      <w:r w:rsidR="00F12C62">
        <w:rPr>
          <w:sz w:val="24"/>
          <w:szCs w:val="24"/>
          <w:lang w:val="bg-BG" w:eastAsia="bg-BG"/>
        </w:rPr>
        <w:t>, ал.1 от настоящия договор.</w:t>
      </w:r>
    </w:p>
    <w:p w:rsidR="00F12C62" w:rsidRDefault="000C7AED" w:rsidP="00296D2A">
      <w:pPr>
        <w:tabs>
          <w:tab w:val="left" w:pos="720"/>
        </w:tabs>
        <w:suppressAutoHyphens w:val="0"/>
        <w:spacing w:line="276" w:lineRule="auto"/>
        <w:ind w:right="-567"/>
        <w:jc w:val="both"/>
        <w:rPr>
          <w:sz w:val="24"/>
          <w:szCs w:val="24"/>
          <w:lang w:val="bg-BG" w:eastAsia="bg-BG"/>
        </w:rPr>
      </w:pPr>
      <w:r>
        <w:rPr>
          <w:sz w:val="24"/>
          <w:szCs w:val="24"/>
          <w:lang w:val="bg-BG" w:eastAsia="bg-BG"/>
        </w:rPr>
        <w:t xml:space="preserve">      </w:t>
      </w:r>
      <w:r w:rsidR="00F12C62">
        <w:rPr>
          <w:sz w:val="24"/>
          <w:szCs w:val="24"/>
          <w:lang w:val="bg-BG" w:eastAsia="bg-BG"/>
        </w:rPr>
        <w:t xml:space="preserve">(7) При рекламация в гаранционния срок </w:t>
      </w:r>
      <w:r w:rsidR="00BA689B" w:rsidRPr="006C607E">
        <w:rPr>
          <w:rFonts w:eastAsia="Calibri"/>
          <w:sz w:val="24"/>
          <w:szCs w:val="24"/>
          <w:lang w:val="bg-BG"/>
        </w:rPr>
        <w:t>ИЗПЪЛНИТЕЛЯТ</w:t>
      </w:r>
      <w:r w:rsidR="00F12C62">
        <w:rPr>
          <w:sz w:val="24"/>
          <w:szCs w:val="24"/>
          <w:lang w:val="bg-BG" w:eastAsia="bg-BG"/>
        </w:rPr>
        <w:t xml:space="preserve"> приема за своя сметка за ремонт </w:t>
      </w:r>
      <w:proofErr w:type="spellStart"/>
      <w:r w:rsidR="00F12C62">
        <w:rPr>
          <w:sz w:val="24"/>
          <w:szCs w:val="24"/>
          <w:lang w:val="bg-BG" w:eastAsia="bg-BG"/>
        </w:rPr>
        <w:t>климатиците</w:t>
      </w:r>
      <w:proofErr w:type="spellEnd"/>
      <w:r w:rsidR="00F12C62">
        <w:rPr>
          <w:sz w:val="24"/>
          <w:szCs w:val="24"/>
          <w:lang w:val="bg-BG" w:eastAsia="bg-BG"/>
        </w:rPr>
        <w:t xml:space="preserve"> до </w:t>
      </w:r>
      <w:r w:rsidR="00F56E2A">
        <w:rPr>
          <w:sz w:val="24"/>
          <w:szCs w:val="24"/>
          <w:lang w:val="bg-BG" w:eastAsia="bg-BG"/>
        </w:rPr>
        <w:t xml:space="preserve">3 ( три ) </w:t>
      </w:r>
      <w:r w:rsidR="00F12C62">
        <w:rPr>
          <w:sz w:val="24"/>
          <w:szCs w:val="24"/>
          <w:lang w:val="bg-BG" w:eastAsia="bg-BG"/>
        </w:rPr>
        <w:t xml:space="preserve">дни след отправяне на писмено уведомление от страна на </w:t>
      </w:r>
      <w:r w:rsidR="00A8503D" w:rsidRPr="003130A4">
        <w:rPr>
          <w:sz w:val="24"/>
          <w:szCs w:val="24"/>
          <w:lang w:val="bg-BG" w:eastAsia="bg-BG"/>
        </w:rPr>
        <w:t>ВЪЗЛОЖИТЕЛЯ</w:t>
      </w:r>
      <w:r w:rsidR="00F12C62">
        <w:rPr>
          <w:sz w:val="24"/>
          <w:szCs w:val="24"/>
          <w:lang w:val="bg-BG" w:eastAsia="bg-BG"/>
        </w:rPr>
        <w:t>.</w:t>
      </w:r>
    </w:p>
    <w:p w:rsidR="00F12C62" w:rsidRDefault="00F12C62" w:rsidP="00296D2A">
      <w:pPr>
        <w:tabs>
          <w:tab w:val="left" w:pos="720"/>
        </w:tabs>
        <w:suppressAutoHyphens w:val="0"/>
        <w:spacing w:line="276" w:lineRule="auto"/>
        <w:ind w:right="-567"/>
        <w:jc w:val="both"/>
        <w:rPr>
          <w:b/>
          <w:sz w:val="24"/>
          <w:szCs w:val="24"/>
          <w:lang w:val="bg-BG" w:eastAsia="bg-BG"/>
        </w:rPr>
      </w:pPr>
    </w:p>
    <w:p w:rsidR="00F12C62" w:rsidRDefault="00F12C62" w:rsidP="00296D2A">
      <w:pPr>
        <w:tabs>
          <w:tab w:val="left" w:pos="720"/>
        </w:tabs>
        <w:suppressAutoHyphens w:val="0"/>
        <w:spacing w:line="276" w:lineRule="auto"/>
        <w:ind w:right="-567"/>
        <w:jc w:val="both"/>
        <w:rPr>
          <w:b/>
          <w:sz w:val="24"/>
          <w:szCs w:val="24"/>
          <w:lang w:val="bg-BG" w:eastAsia="bg-BG"/>
        </w:rPr>
      </w:pPr>
      <w:r>
        <w:rPr>
          <w:b/>
          <w:sz w:val="24"/>
          <w:szCs w:val="24"/>
          <w:lang w:val="bg-BG" w:eastAsia="bg-BG"/>
        </w:rPr>
        <w:tab/>
      </w:r>
      <w:r>
        <w:rPr>
          <w:b/>
          <w:sz w:val="24"/>
          <w:szCs w:val="24"/>
          <w:lang w:val="bg-BG" w:eastAsia="bg-BG"/>
        </w:rPr>
        <w:tab/>
      </w:r>
      <w:r>
        <w:rPr>
          <w:b/>
          <w:sz w:val="24"/>
          <w:szCs w:val="24"/>
          <w:lang w:val="bg-BG" w:eastAsia="bg-BG"/>
        </w:rPr>
        <w:tab/>
      </w:r>
      <w:r>
        <w:rPr>
          <w:b/>
          <w:sz w:val="24"/>
          <w:szCs w:val="24"/>
          <w:lang w:val="bg-BG" w:eastAsia="bg-BG"/>
        </w:rPr>
        <w:tab/>
        <w:t xml:space="preserve">III. ЦЕНИ И НАЧИН НА ПЛАЩАНЕ </w:t>
      </w:r>
    </w:p>
    <w:p w:rsidR="00F12C62" w:rsidRDefault="00F12C62" w:rsidP="00296D2A">
      <w:pPr>
        <w:tabs>
          <w:tab w:val="left" w:pos="720"/>
        </w:tabs>
        <w:suppressAutoHyphens w:val="0"/>
        <w:spacing w:line="276" w:lineRule="auto"/>
        <w:ind w:right="-567"/>
        <w:jc w:val="both"/>
        <w:rPr>
          <w:b/>
          <w:sz w:val="24"/>
          <w:szCs w:val="24"/>
          <w:lang w:val="bg-BG" w:eastAsia="bg-BG"/>
        </w:rPr>
      </w:pPr>
    </w:p>
    <w:p w:rsidR="00F12C62" w:rsidRDefault="00F12C62" w:rsidP="00296D2A">
      <w:pPr>
        <w:tabs>
          <w:tab w:val="left" w:pos="720"/>
        </w:tabs>
        <w:suppressAutoHyphens w:val="0"/>
        <w:spacing w:line="276" w:lineRule="auto"/>
        <w:ind w:right="-567"/>
        <w:jc w:val="both"/>
        <w:rPr>
          <w:sz w:val="24"/>
          <w:szCs w:val="24"/>
          <w:lang w:val="bg-BG" w:eastAsia="bg-BG"/>
        </w:rPr>
      </w:pPr>
      <w:r>
        <w:rPr>
          <w:b/>
          <w:sz w:val="24"/>
          <w:szCs w:val="24"/>
          <w:lang w:val="bg-BG" w:eastAsia="bg-BG"/>
        </w:rPr>
        <w:t>Чл.3.</w:t>
      </w:r>
      <w:r>
        <w:rPr>
          <w:sz w:val="24"/>
          <w:szCs w:val="24"/>
          <w:lang w:val="bg-BG" w:eastAsia="bg-BG"/>
        </w:rPr>
        <w:t xml:space="preserve"> (1) Общата стойност на настоящия договор е ………….. лв. (………….) без вкл. ДДС и ………….. лв. (………….) с включен ДДС. </w:t>
      </w:r>
    </w:p>
    <w:p w:rsidR="00F12C62" w:rsidRDefault="000C7AED" w:rsidP="00296D2A">
      <w:pPr>
        <w:tabs>
          <w:tab w:val="left" w:pos="720"/>
        </w:tabs>
        <w:suppressAutoHyphens w:val="0"/>
        <w:spacing w:line="276" w:lineRule="auto"/>
        <w:ind w:right="-567"/>
        <w:jc w:val="both"/>
        <w:rPr>
          <w:sz w:val="24"/>
          <w:szCs w:val="24"/>
          <w:lang w:val="bg-BG" w:eastAsia="bg-BG"/>
        </w:rPr>
      </w:pPr>
      <w:r>
        <w:rPr>
          <w:sz w:val="24"/>
          <w:szCs w:val="24"/>
          <w:lang w:val="bg-BG" w:eastAsia="bg-BG"/>
        </w:rPr>
        <w:t xml:space="preserve">       </w:t>
      </w:r>
      <w:r w:rsidR="00F12C62">
        <w:rPr>
          <w:sz w:val="24"/>
          <w:szCs w:val="24"/>
          <w:lang w:val="bg-BG" w:eastAsia="bg-BG"/>
        </w:rPr>
        <w:t xml:space="preserve">(2) Цената на стоките, включени в </w:t>
      </w:r>
      <w:r w:rsidR="00F56E2A">
        <w:rPr>
          <w:sz w:val="24"/>
          <w:szCs w:val="24"/>
          <w:lang w:val="bg-BG" w:eastAsia="bg-BG"/>
        </w:rPr>
        <w:t>„</w:t>
      </w:r>
      <w:r w:rsidR="00F12C62">
        <w:rPr>
          <w:sz w:val="24"/>
          <w:szCs w:val="24"/>
          <w:lang w:val="bg-BG" w:eastAsia="bg-BG"/>
        </w:rPr>
        <w:t>Техническата спецификация</w:t>
      </w:r>
      <w:r w:rsidR="00F56E2A">
        <w:rPr>
          <w:sz w:val="24"/>
          <w:szCs w:val="24"/>
          <w:lang w:val="bg-BG" w:eastAsia="bg-BG"/>
        </w:rPr>
        <w:t>” на ИЗПЪЛНИТЕЛЯ</w:t>
      </w:r>
      <w:r w:rsidR="00F12C62">
        <w:rPr>
          <w:sz w:val="24"/>
          <w:szCs w:val="24"/>
          <w:lang w:val="bg-BG" w:eastAsia="bg-BG"/>
        </w:rPr>
        <w:t xml:space="preserve"> – Приложение №</w:t>
      </w:r>
      <w:r w:rsidR="007002EC">
        <w:rPr>
          <w:sz w:val="24"/>
          <w:szCs w:val="24"/>
          <w:lang w:val="bg-BG" w:eastAsia="bg-BG"/>
        </w:rPr>
        <w:t>2</w:t>
      </w:r>
      <w:r>
        <w:rPr>
          <w:sz w:val="24"/>
          <w:szCs w:val="24"/>
          <w:lang w:val="bg-BG" w:eastAsia="bg-BG"/>
        </w:rPr>
        <w:t xml:space="preserve"> </w:t>
      </w:r>
      <w:r w:rsidR="00F12C62">
        <w:rPr>
          <w:sz w:val="24"/>
          <w:szCs w:val="24"/>
          <w:lang w:val="bg-BG" w:eastAsia="bg-BG"/>
        </w:rPr>
        <w:t xml:space="preserve">е съгласно единичните цени, посочени в </w:t>
      </w:r>
      <w:r w:rsidR="00F56E2A">
        <w:rPr>
          <w:sz w:val="24"/>
          <w:szCs w:val="24"/>
          <w:lang w:val="bg-BG" w:eastAsia="bg-BG"/>
        </w:rPr>
        <w:t>„</w:t>
      </w:r>
      <w:r w:rsidR="00F12C62">
        <w:rPr>
          <w:sz w:val="24"/>
          <w:szCs w:val="24"/>
          <w:lang w:val="bg-BG" w:eastAsia="bg-BG"/>
        </w:rPr>
        <w:t>Ценово предложение</w:t>
      </w:r>
      <w:r w:rsidR="00F56E2A">
        <w:rPr>
          <w:sz w:val="24"/>
          <w:szCs w:val="24"/>
          <w:lang w:val="bg-BG" w:eastAsia="bg-BG"/>
        </w:rPr>
        <w:t>”</w:t>
      </w:r>
      <w:r w:rsidR="00F12C62">
        <w:rPr>
          <w:sz w:val="24"/>
          <w:szCs w:val="24"/>
          <w:lang w:val="bg-BG" w:eastAsia="bg-BG"/>
        </w:rPr>
        <w:t xml:space="preserve"> – Приложение №</w:t>
      </w:r>
      <w:r w:rsidR="007002EC">
        <w:rPr>
          <w:sz w:val="24"/>
          <w:szCs w:val="24"/>
          <w:lang w:val="bg-BG" w:eastAsia="bg-BG"/>
        </w:rPr>
        <w:t>3</w:t>
      </w:r>
      <w:r w:rsidR="00F12C62">
        <w:rPr>
          <w:sz w:val="24"/>
          <w:szCs w:val="24"/>
          <w:lang w:val="bg-BG" w:eastAsia="bg-BG"/>
        </w:rPr>
        <w:t xml:space="preserve">, неразделна част от настоящия договор. </w:t>
      </w:r>
    </w:p>
    <w:p w:rsidR="00F12C62" w:rsidRDefault="000C7AED" w:rsidP="00296D2A">
      <w:pPr>
        <w:tabs>
          <w:tab w:val="left" w:pos="720"/>
        </w:tabs>
        <w:suppressAutoHyphens w:val="0"/>
        <w:spacing w:line="276" w:lineRule="auto"/>
        <w:ind w:right="-567"/>
        <w:jc w:val="both"/>
        <w:rPr>
          <w:sz w:val="24"/>
          <w:szCs w:val="24"/>
          <w:lang w:val="bg-BG" w:eastAsia="bg-BG"/>
        </w:rPr>
      </w:pPr>
      <w:r>
        <w:rPr>
          <w:sz w:val="24"/>
          <w:szCs w:val="24"/>
          <w:lang w:val="bg-BG" w:eastAsia="bg-BG"/>
        </w:rPr>
        <w:t xml:space="preserve">       </w:t>
      </w:r>
      <w:r w:rsidR="00F12C62">
        <w:rPr>
          <w:sz w:val="24"/>
          <w:szCs w:val="24"/>
          <w:lang w:val="bg-BG" w:eastAsia="bg-BG"/>
        </w:rPr>
        <w:t xml:space="preserve">(3) За срока на действие на договора единичните цени са фиксирани и не подлежат на изменение. </w:t>
      </w:r>
    </w:p>
    <w:p w:rsidR="00F12C62" w:rsidRDefault="000C7AED" w:rsidP="00296D2A">
      <w:pPr>
        <w:tabs>
          <w:tab w:val="left" w:pos="720"/>
        </w:tabs>
        <w:suppressAutoHyphens w:val="0"/>
        <w:spacing w:line="276" w:lineRule="auto"/>
        <w:ind w:right="-567"/>
        <w:jc w:val="both"/>
        <w:rPr>
          <w:sz w:val="24"/>
          <w:szCs w:val="24"/>
          <w:lang w:val="bg-BG" w:eastAsia="bg-BG"/>
        </w:rPr>
      </w:pPr>
      <w:r>
        <w:rPr>
          <w:sz w:val="24"/>
          <w:szCs w:val="24"/>
          <w:lang w:val="bg-BG" w:eastAsia="bg-BG"/>
        </w:rPr>
        <w:t xml:space="preserve">       </w:t>
      </w:r>
      <w:r w:rsidR="00F12C62">
        <w:rPr>
          <w:sz w:val="24"/>
          <w:szCs w:val="24"/>
          <w:lang w:val="bg-BG" w:eastAsia="bg-BG"/>
        </w:rPr>
        <w:t xml:space="preserve">(4) Цените са крайни и включват всички разходи и възнаграждения на </w:t>
      </w:r>
      <w:r w:rsidR="00424D7E" w:rsidRPr="00424D7E">
        <w:rPr>
          <w:sz w:val="24"/>
          <w:szCs w:val="24"/>
          <w:lang w:val="bg-BG" w:eastAsia="bg-BG"/>
        </w:rPr>
        <w:t>ИЗПЪЛНИТЕЛЯ</w:t>
      </w:r>
      <w:r w:rsidR="00F12C62">
        <w:rPr>
          <w:sz w:val="24"/>
          <w:szCs w:val="24"/>
          <w:lang w:val="bg-BG" w:eastAsia="bg-BG"/>
        </w:rPr>
        <w:t xml:space="preserve"> за изпълнение на предмета на настоящия Договор</w:t>
      </w:r>
      <w:r>
        <w:rPr>
          <w:sz w:val="24"/>
          <w:szCs w:val="24"/>
          <w:lang w:val="bg-BG" w:eastAsia="bg-BG"/>
        </w:rPr>
        <w:t xml:space="preserve"> -</w:t>
      </w:r>
      <w:r w:rsidR="00F12C62">
        <w:rPr>
          <w:sz w:val="24"/>
          <w:szCs w:val="24"/>
          <w:lang w:val="bg-BG" w:eastAsia="bg-BG"/>
        </w:rPr>
        <w:t xml:space="preserve"> транспортиране на </w:t>
      </w:r>
      <w:proofErr w:type="spellStart"/>
      <w:r w:rsidR="00F56E2A">
        <w:rPr>
          <w:sz w:val="24"/>
          <w:szCs w:val="24"/>
          <w:lang w:val="bg-BG" w:eastAsia="bg-BG"/>
        </w:rPr>
        <w:t>инверторните</w:t>
      </w:r>
      <w:proofErr w:type="spellEnd"/>
      <w:r w:rsidR="00F56E2A">
        <w:rPr>
          <w:sz w:val="24"/>
          <w:szCs w:val="24"/>
          <w:lang w:val="bg-BG" w:eastAsia="bg-BG"/>
        </w:rPr>
        <w:t xml:space="preserve"> </w:t>
      </w:r>
      <w:proofErr w:type="spellStart"/>
      <w:r w:rsidR="00F12C62">
        <w:rPr>
          <w:sz w:val="24"/>
          <w:szCs w:val="24"/>
          <w:lang w:val="bg-BG" w:eastAsia="bg-BG"/>
        </w:rPr>
        <w:t>климатици</w:t>
      </w:r>
      <w:proofErr w:type="spellEnd"/>
      <w:r w:rsidR="00F12C62">
        <w:rPr>
          <w:sz w:val="24"/>
          <w:szCs w:val="24"/>
          <w:lang w:val="bg-BG" w:eastAsia="bg-BG"/>
        </w:rPr>
        <w:t xml:space="preserve"> до мястото за доставка, за монтаж на климатиците, необходими тръбни трасета, захранващ и комуникационен кабели, всички необходими помощни материали, труда за монтаж, въвеждане на климатиците в експлоатация, гаранционно обслужване за периода на гаранционния срок, както и всички разходи съпътстващи доставката като вносни мита, такси, магазинаж, застраховки и транспорт на предлаганата техника до мястото за доставка и монтаж.</w:t>
      </w:r>
    </w:p>
    <w:p w:rsidR="00F12C62" w:rsidRDefault="006F5C12" w:rsidP="00296D2A">
      <w:pPr>
        <w:tabs>
          <w:tab w:val="left" w:pos="720"/>
        </w:tabs>
        <w:suppressAutoHyphens w:val="0"/>
        <w:spacing w:line="276" w:lineRule="auto"/>
        <w:ind w:right="-567"/>
        <w:jc w:val="both"/>
        <w:rPr>
          <w:sz w:val="24"/>
          <w:szCs w:val="24"/>
          <w:lang w:val="bg-BG" w:eastAsia="bg-BG"/>
        </w:rPr>
      </w:pPr>
      <w:r>
        <w:rPr>
          <w:sz w:val="24"/>
          <w:szCs w:val="24"/>
          <w:lang w:val="bg-BG" w:eastAsia="bg-BG"/>
        </w:rPr>
        <w:t xml:space="preserve">        </w:t>
      </w:r>
      <w:r w:rsidR="00F12C62">
        <w:rPr>
          <w:sz w:val="24"/>
          <w:szCs w:val="24"/>
          <w:lang w:val="bg-BG" w:eastAsia="bg-BG"/>
        </w:rPr>
        <w:t xml:space="preserve">(5) В цената по ал.4 се включват всички разходи за извършване на гаранционно обслужване в срока на гаранцията (за труд, резервни части и консумативи), както и разходите за отстраняване от </w:t>
      </w:r>
      <w:r w:rsidR="00BA689B">
        <w:rPr>
          <w:rFonts w:eastAsia="Calibri"/>
          <w:sz w:val="24"/>
          <w:szCs w:val="24"/>
          <w:lang w:val="bg-BG"/>
        </w:rPr>
        <w:t>ИЗПЪЛНИТЕЛЯ</w:t>
      </w:r>
      <w:r w:rsidR="00F12C62">
        <w:rPr>
          <w:sz w:val="24"/>
          <w:szCs w:val="24"/>
          <w:lang w:val="bg-BG" w:eastAsia="bg-BG"/>
        </w:rPr>
        <w:t xml:space="preserve"> на всички технически неизправности и </w:t>
      </w:r>
      <w:r w:rsidR="00F12C62">
        <w:rPr>
          <w:sz w:val="24"/>
          <w:szCs w:val="24"/>
          <w:lang w:val="bg-BG" w:eastAsia="bg-BG"/>
        </w:rPr>
        <w:lastRenderedPageBreak/>
        <w:t xml:space="preserve">повреди, възникнали не по вина на </w:t>
      </w:r>
      <w:r w:rsidR="00A8503D" w:rsidRPr="003130A4">
        <w:rPr>
          <w:sz w:val="24"/>
          <w:szCs w:val="24"/>
          <w:lang w:val="bg-BG" w:eastAsia="bg-BG"/>
        </w:rPr>
        <w:t>ВЪЗЛОЖ</w:t>
      </w:r>
      <w:r w:rsidR="00A8503D">
        <w:rPr>
          <w:sz w:val="24"/>
          <w:szCs w:val="24"/>
          <w:lang w:val="bg-BG" w:eastAsia="bg-BG"/>
        </w:rPr>
        <w:t>ИТЕЛЯ</w:t>
      </w:r>
      <w:r w:rsidR="00F12C62">
        <w:rPr>
          <w:sz w:val="24"/>
          <w:szCs w:val="24"/>
          <w:lang w:val="bg-BG" w:eastAsia="bg-BG"/>
        </w:rPr>
        <w:t xml:space="preserve"> и покрити от гаранционните условия и гаранционната отговорност на </w:t>
      </w:r>
      <w:r w:rsidR="00BA689B" w:rsidRPr="006C607E">
        <w:rPr>
          <w:rFonts w:eastAsia="Calibri"/>
          <w:sz w:val="24"/>
          <w:szCs w:val="24"/>
          <w:lang w:val="bg-BG"/>
        </w:rPr>
        <w:t>ИЗПЪЛНИТЕЛЯ</w:t>
      </w:r>
      <w:r w:rsidR="00F12C62">
        <w:rPr>
          <w:sz w:val="24"/>
          <w:szCs w:val="24"/>
          <w:lang w:val="bg-BG" w:eastAsia="bg-BG"/>
        </w:rPr>
        <w:t>.</w:t>
      </w:r>
    </w:p>
    <w:p w:rsidR="00F12C62" w:rsidRDefault="00F12C62" w:rsidP="00296D2A">
      <w:pPr>
        <w:tabs>
          <w:tab w:val="left" w:pos="720"/>
        </w:tabs>
        <w:suppressAutoHyphens w:val="0"/>
        <w:spacing w:line="276" w:lineRule="auto"/>
        <w:ind w:right="-567"/>
        <w:jc w:val="both"/>
        <w:rPr>
          <w:b/>
          <w:sz w:val="24"/>
          <w:szCs w:val="24"/>
          <w:lang w:val="bg-BG" w:eastAsia="bg-BG"/>
        </w:rPr>
      </w:pPr>
      <w:r>
        <w:rPr>
          <w:b/>
          <w:sz w:val="24"/>
          <w:szCs w:val="24"/>
          <w:lang w:val="bg-BG" w:eastAsia="bg-BG"/>
        </w:rPr>
        <w:t xml:space="preserve">Чл.4. </w:t>
      </w:r>
      <w:r w:rsidRPr="003130A4">
        <w:rPr>
          <w:sz w:val="24"/>
          <w:szCs w:val="24"/>
          <w:lang w:val="bg-BG" w:eastAsia="bg-BG"/>
        </w:rPr>
        <w:t>ВЪЗЛОЖИТЕЛЯТ</w:t>
      </w:r>
      <w:r>
        <w:rPr>
          <w:b/>
          <w:sz w:val="24"/>
          <w:szCs w:val="24"/>
          <w:lang w:val="bg-BG" w:eastAsia="bg-BG"/>
        </w:rPr>
        <w:t xml:space="preserve"> </w:t>
      </w:r>
      <w:r>
        <w:rPr>
          <w:sz w:val="24"/>
          <w:szCs w:val="24"/>
          <w:lang w:val="bg-BG" w:eastAsia="bg-BG"/>
        </w:rPr>
        <w:t>заплаща цената на</w:t>
      </w:r>
      <w:r>
        <w:rPr>
          <w:b/>
          <w:sz w:val="24"/>
          <w:szCs w:val="24"/>
          <w:lang w:val="bg-BG" w:eastAsia="bg-BG"/>
        </w:rPr>
        <w:t xml:space="preserve"> </w:t>
      </w:r>
      <w:r>
        <w:rPr>
          <w:sz w:val="24"/>
          <w:szCs w:val="24"/>
          <w:lang w:val="bg-BG" w:eastAsia="bg-BG"/>
        </w:rPr>
        <w:t>поръчаните и доставени</w:t>
      </w:r>
      <w:r w:rsidR="007002EC">
        <w:rPr>
          <w:sz w:val="24"/>
          <w:szCs w:val="24"/>
          <w:lang w:val="bg-BG" w:eastAsia="bg-BG"/>
        </w:rPr>
        <w:t xml:space="preserve"> </w:t>
      </w:r>
      <w:proofErr w:type="spellStart"/>
      <w:r w:rsidR="007002EC">
        <w:rPr>
          <w:sz w:val="24"/>
          <w:szCs w:val="24"/>
          <w:lang w:val="bg-BG" w:eastAsia="bg-BG"/>
        </w:rPr>
        <w:t>инверторни</w:t>
      </w:r>
      <w:proofErr w:type="spellEnd"/>
      <w:r w:rsidR="007002EC">
        <w:rPr>
          <w:sz w:val="24"/>
          <w:szCs w:val="24"/>
          <w:lang w:val="bg-BG" w:eastAsia="bg-BG"/>
        </w:rPr>
        <w:t xml:space="preserve"> </w:t>
      </w:r>
      <w:r>
        <w:rPr>
          <w:sz w:val="24"/>
          <w:szCs w:val="24"/>
          <w:lang w:val="bg-BG" w:eastAsia="bg-BG"/>
        </w:rPr>
        <w:t xml:space="preserve"> </w:t>
      </w:r>
      <w:proofErr w:type="spellStart"/>
      <w:r>
        <w:rPr>
          <w:sz w:val="24"/>
          <w:szCs w:val="24"/>
          <w:lang w:val="bg-BG" w:eastAsia="bg-BG"/>
        </w:rPr>
        <w:t>климатици</w:t>
      </w:r>
      <w:proofErr w:type="spellEnd"/>
      <w:r>
        <w:rPr>
          <w:sz w:val="24"/>
          <w:szCs w:val="24"/>
          <w:lang w:val="bg-BG" w:eastAsia="bg-BG"/>
        </w:rPr>
        <w:t xml:space="preserve">, в срок до </w:t>
      </w:r>
      <w:r w:rsidR="00D055E1">
        <w:rPr>
          <w:sz w:val="24"/>
          <w:szCs w:val="24"/>
          <w:lang w:val="bg-BG" w:eastAsia="bg-BG"/>
        </w:rPr>
        <w:t>15</w:t>
      </w:r>
      <w:r>
        <w:rPr>
          <w:sz w:val="24"/>
          <w:szCs w:val="24"/>
          <w:lang w:val="bg-BG" w:eastAsia="bg-BG"/>
        </w:rPr>
        <w:t xml:space="preserve"> </w:t>
      </w:r>
      <w:r w:rsidR="00F56E2A">
        <w:rPr>
          <w:sz w:val="24"/>
          <w:szCs w:val="24"/>
          <w:lang w:val="bg-BG" w:eastAsia="bg-BG"/>
        </w:rPr>
        <w:t>( петнадесет ) работни</w:t>
      </w:r>
      <w:r>
        <w:rPr>
          <w:sz w:val="24"/>
          <w:szCs w:val="24"/>
          <w:lang w:val="bg-BG" w:eastAsia="bg-BG"/>
        </w:rPr>
        <w:t xml:space="preserve"> дни от приемане на изпълнението по реда на чл.8</w:t>
      </w:r>
      <w:bookmarkStart w:id="0" w:name="_GoBack"/>
      <w:bookmarkEnd w:id="0"/>
      <w:r>
        <w:rPr>
          <w:sz w:val="24"/>
          <w:szCs w:val="24"/>
          <w:lang w:val="bg-BG" w:eastAsia="bg-BG"/>
        </w:rPr>
        <w:t xml:space="preserve"> и след представяне на надлежно оформена фактура, в оригинал за дължимата сума, издадена от </w:t>
      </w:r>
      <w:r w:rsidRPr="00D055E1">
        <w:rPr>
          <w:sz w:val="24"/>
          <w:szCs w:val="24"/>
          <w:lang w:val="bg-BG" w:eastAsia="bg-BG"/>
        </w:rPr>
        <w:t>ИЗПЪЛНИТЕЛЯ</w:t>
      </w:r>
      <w:r>
        <w:rPr>
          <w:sz w:val="24"/>
          <w:szCs w:val="24"/>
          <w:lang w:val="bg-BG" w:eastAsia="bg-BG"/>
        </w:rPr>
        <w:t>.</w:t>
      </w:r>
      <w:r>
        <w:rPr>
          <w:b/>
          <w:sz w:val="24"/>
          <w:szCs w:val="24"/>
          <w:lang w:val="bg-BG" w:eastAsia="bg-BG"/>
        </w:rPr>
        <w:t xml:space="preserve"> </w:t>
      </w:r>
    </w:p>
    <w:p w:rsidR="00F12C62" w:rsidRDefault="00F12C62" w:rsidP="00296D2A">
      <w:pPr>
        <w:tabs>
          <w:tab w:val="left" w:pos="720"/>
        </w:tabs>
        <w:suppressAutoHyphens w:val="0"/>
        <w:spacing w:line="276" w:lineRule="auto"/>
        <w:ind w:right="-567"/>
        <w:jc w:val="both"/>
        <w:rPr>
          <w:sz w:val="24"/>
          <w:szCs w:val="24"/>
          <w:lang w:val="bg-BG" w:eastAsia="bg-BG"/>
        </w:rPr>
      </w:pPr>
      <w:r>
        <w:rPr>
          <w:b/>
          <w:sz w:val="24"/>
          <w:szCs w:val="24"/>
          <w:lang w:val="bg-BG" w:eastAsia="bg-BG"/>
        </w:rPr>
        <w:t>Чл. 5.</w:t>
      </w:r>
      <w:r>
        <w:rPr>
          <w:sz w:val="24"/>
          <w:szCs w:val="24"/>
          <w:lang w:val="bg-BG" w:eastAsia="bg-BG"/>
        </w:rPr>
        <w:t xml:space="preserve"> </w:t>
      </w:r>
      <w:r>
        <w:rPr>
          <w:b/>
          <w:sz w:val="24"/>
          <w:szCs w:val="24"/>
          <w:lang w:val="bg-BG" w:eastAsia="bg-BG"/>
        </w:rPr>
        <w:t>(1)</w:t>
      </w:r>
      <w:r>
        <w:rPr>
          <w:sz w:val="24"/>
          <w:szCs w:val="24"/>
          <w:lang w:val="bg-BG" w:eastAsia="bg-BG"/>
        </w:rPr>
        <w:t xml:space="preserve"> Плащането по този Договор се извършва въз основа на следните документи:</w:t>
      </w:r>
    </w:p>
    <w:p w:rsidR="00F12C62" w:rsidRDefault="00F12C62" w:rsidP="00296D2A">
      <w:pPr>
        <w:tabs>
          <w:tab w:val="left" w:pos="284"/>
          <w:tab w:val="left" w:pos="720"/>
        </w:tabs>
        <w:suppressAutoHyphens w:val="0"/>
        <w:spacing w:line="276" w:lineRule="auto"/>
        <w:ind w:right="-567" w:firstLine="426"/>
        <w:jc w:val="both"/>
        <w:rPr>
          <w:sz w:val="24"/>
          <w:szCs w:val="24"/>
          <w:lang w:val="bg-BG" w:eastAsia="bg-BG"/>
        </w:rPr>
      </w:pPr>
      <w:r>
        <w:rPr>
          <w:sz w:val="24"/>
          <w:szCs w:val="24"/>
          <w:lang w:val="bg-BG" w:eastAsia="bg-BG"/>
        </w:rPr>
        <w:t xml:space="preserve">1. </w:t>
      </w:r>
      <w:proofErr w:type="spellStart"/>
      <w:r>
        <w:rPr>
          <w:sz w:val="24"/>
          <w:szCs w:val="24"/>
          <w:lang w:val="bg-BG" w:eastAsia="bg-BG"/>
        </w:rPr>
        <w:t>приемо-предавателен</w:t>
      </w:r>
      <w:proofErr w:type="spellEnd"/>
      <w:r>
        <w:rPr>
          <w:sz w:val="24"/>
          <w:szCs w:val="24"/>
          <w:lang w:val="bg-BG" w:eastAsia="bg-BG"/>
        </w:rPr>
        <w:t xml:space="preserve"> протокол, удостоверяващ доставката и монтажа на климатиците, без забележки от </w:t>
      </w:r>
      <w:r w:rsidRPr="00FE08BF">
        <w:rPr>
          <w:sz w:val="24"/>
          <w:szCs w:val="24"/>
          <w:lang w:val="bg-BG" w:eastAsia="bg-BG"/>
        </w:rPr>
        <w:t>ВЪЗЛОЖИТЕЛЯ;</w:t>
      </w:r>
    </w:p>
    <w:p w:rsidR="00F12C62" w:rsidRPr="00FE08BF" w:rsidRDefault="00F12C62" w:rsidP="00296D2A">
      <w:pPr>
        <w:tabs>
          <w:tab w:val="left" w:pos="720"/>
        </w:tabs>
        <w:suppressAutoHyphens w:val="0"/>
        <w:spacing w:line="276" w:lineRule="auto"/>
        <w:ind w:right="-567" w:firstLine="426"/>
        <w:jc w:val="both"/>
        <w:rPr>
          <w:sz w:val="24"/>
          <w:szCs w:val="24"/>
          <w:lang w:val="bg-BG" w:eastAsia="bg-BG"/>
        </w:rPr>
      </w:pPr>
      <w:r>
        <w:rPr>
          <w:sz w:val="24"/>
          <w:szCs w:val="24"/>
          <w:lang w:val="bg-BG" w:eastAsia="bg-BG"/>
        </w:rPr>
        <w:t xml:space="preserve">2. фактура в оригинал за дължимата сума, издадена от </w:t>
      </w:r>
      <w:r w:rsidRPr="00FE08BF">
        <w:rPr>
          <w:sz w:val="24"/>
          <w:szCs w:val="24"/>
          <w:lang w:val="bg-BG" w:eastAsia="bg-BG"/>
        </w:rPr>
        <w:t xml:space="preserve">ИЗПЪЛНИТЕЛЯ. </w:t>
      </w:r>
    </w:p>
    <w:p w:rsidR="00F12C62" w:rsidRPr="00FE08BF" w:rsidRDefault="00F12C62" w:rsidP="00296D2A">
      <w:pPr>
        <w:tabs>
          <w:tab w:val="left" w:pos="0"/>
        </w:tabs>
        <w:suppressAutoHyphens w:val="0"/>
        <w:spacing w:line="276" w:lineRule="auto"/>
        <w:ind w:right="-567" w:firstLine="284"/>
        <w:jc w:val="both"/>
        <w:rPr>
          <w:sz w:val="24"/>
          <w:szCs w:val="24"/>
          <w:lang w:val="bg-BG" w:eastAsia="bg-BG"/>
        </w:rPr>
      </w:pPr>
      <w:r>
        <w:rPr>
          <w:b/>
          <w:sz w:val="24"/>
          <w:szCs w:val="24"/>
          <w:lang w:val="bg-BG" w:eastAsia="bg-BG"/>
        </w:rPr>
        <w:t xml:space="preserve">(2) </w:t>
      </w:r>
      <w:r>
        <w:rPr>
          <w:sz w:val="24"/>
          <w:szCs w:val="24"/>
          <w:lang w:val="bg-BG" w:eastAsia="bg-BG"/>
        </w:rPr>
        <w:t xml:space="preserve">Плащанията се извършват в български лева по следната сметка на </w:t>
      </w:r>
      <w:r w:rsidRPr="00FE08BF">
        <w:rPr>
          <w:sz w:val="24"/>
          <w:szCs w:val="24"/>
          <w:lang w:val="bg-BG" w:eastAsia="bg-BG"/>
        </w:rPr>
        <w:t xml:space="preserve">ИЗПЪЛНИТЕЛЯ: </w:t>
      </w:r>
    </w:p>
    <w:p w:rsidR="00F12C62" w:rsidRPr="00FE08BF" w:rsidRDefault="00F12C62" w:rsidP="00296D2A">
      <w:pPr>
        <w:tabs>
          <w:tab w:val="left" w:pos="720"/>
        </w:tabs>
        <w:suppressAutoHyphens w:val="0"/>
        <w:spacing w:line="276" w:lineRule="auto"/>
        <w:ind w:right="-567" w:hanging="424"/>
        <w:jc w:val="both"/>
        <w:rPr>
          <w:sz w:val="24"/>
          <w:szCs w:val="24"/>
          <w:lang w:val="bg-BG" w:eastAsia="bg-BG"/>
        </w:rPr>
      </w:pPr>
      <w:r w:rsidRPr="00FE08BF">
        <w:rPr>
          <w:sz w:val="24"/>
          <w:szCs w:val="24"/>
          <w:lang w:val="bg-BG" w:eastAsia="bg-BG"/>
        </w:rPr>
        <w:tab/>
        <w:t xml:space="preserve">Банка: </w:t>
      </w:r>
      <w:r w:rsidR="00F56E2A">
        <w:rPr>
          <w:sz w:val="24"/>
          <w:szCs w:val="24"/>
          <w:lang w:val="bg-BG" w:eastAsia="bg-BG"/>
        </w:rPr>
        <w:t>…………………………………</w:t>
      </w:r>
    </w:p>
    <w:p w:rsidR="00F12C62" w:rsidRPr="00FE08BF" w:rsidRDefault="00F12C62" w:rsidP="00296D2A">
      <w:pPr>
        <w:tabs>
          <w:tab w:val="left" w:pos="720"/>
        </w:tabs>
        <w:suppressAutoHyphens w:val="0"/>
        <w:spacing w:line="276" w:lineRule="auto"/>
        <w:ind w:right="-567" w:hanging="424"/>
        <w:jc w:val="both"/>
        <w:rPr>
          <w:sz w:val="24"/>
          <w:szCs w:val="24"/>
          <w:lang w:val="bg-BG" w:eastAsia="bg-BG"/>
        </w:rPr>
      </w:pPr>
      <w:r w:rsidRPr="00FE08BF">
        <w:rPr>
          <w:sz w:val="24"/>
          <w:szCs w:val="24"/>
          <w:lang w:val="bg-BG" w:eastAsia="bg-BG"/>
        </w:rPr>
        <w:tab/>
        <w:t xml:space="preserve">IBAN: </w:t>
      </w:r>
      <w:r w:rsidR="00F56E2A">
        <w:rPr>
          <w:sz w:val="24"/>
          <w:szCs w:val="24"/>
          <w:lang w:val="bg-BG" w:eastAsia="bg-BG"/>
        </w:rPr>
        <w:t>…………………………………</w:t>
      </w:r>
    </w:p>
    <w:p w:rsidR="00F12C62" w:rsidRPr="00FE08BF" w:rsidRDefault="00F12C62" w:rsidP="00296D2A">
      <w:pPr>
        <w:tabs>
          <w:tab w:val="left" w:pos="720"/>
        </w:tabs>
        <w:suppressAutoHyphens w:val="0"/>
        <w:spacing w:line="276" w:lineRule="auto"/>
        <w:ind w:right="-567" w:hanging="424"/>
        <w:jc w:val="both"/>
        <w:rPr>
          <w:sz w:val="24"/>
          <w:szCs w:val="24"/>
          <w:lang w:val="bg-BG" w:eastAsia="bg-BG"/>
        </w:rPr>
      </w:pPr>
      <w:r w:rsidRPr="00FE08BF">
        <w:rPr>
          <w:sz w:val="24"/>
          <w:szCs w:val="24"/>
          <w:lang w:val="bg-BG" w:eastAsia="bg-BG"/>
        </w:rPr>
        <w:tab/>
        <w:t xml:space="preserve">BIC: </w:t>
      </w:r>
      <w:r w:rsidR="00F56E2A">
        <w:rPr>
          <w:sz w:val="24"/>
          <w:szCs w:val="24"/>
          <w:lang w:val="bg-BG" w:eastAsia="bg-BG"/>
        </w:rPr>
        <w:t>…………………………………..</w:t>
      </w:r>
    </w:p>
    <w:p w:rsidR="00F12C62" w:rsidRPr="00424D7E" w:rsidRDefault="00424D7E" w:rsidP="00296D2A">
      <w:pPr>
        <w:tabs>
          <w:tab w:val="left" w:pos="720"/>
        </w:tabs>
        <w:suppressAutoHyphens w:val="0"/>
        <w:spacing w:line="276" w:lineRule="auto"/>
        <w:ind w:right="-567"/>
        <w:jc w:val="both"/>
        <w:rPr>
          <w:sz w:val="24"/>
          <w:szCs w:val="24"/>
          <w:lang w:val="bg-BG" w:eastAsia="bg-BG"/>
        </w:rPr>
      </w:pPr>
      <w:r>
        <w:rPr>
          <w:b/>
          <w:sz w:val="24"/>
          <w:szCs w:val="24"/>
          <w:lang w:val="bg-BG" w:eastAsia="bg-BG"/>
        </w:rPr>
        <w:t xml:space="preserve">      </w:t>
      </w:r>
      <w:r w:rsidR="00F12C62">
        <w:rPr>
          <w:b/>
          <w:sz w:val="24"/>
          <w:szCs w:val="24"/>
          <w:lang w:val="bg-BG" w:eastAsia="bg-BG"/>
        </w:rPr>
        <w:t xml:space="preserve">(3) </w:t>
      </w:r>
      <w:r w:rsidR="00F12C62">
        <w:rPr>
          <w:sz w:val="24"/>
          <w:szCs w:val="24"/>
          <w:lang w:val="bg-BG" w:eastAsia="bg-BG"/>
        </w:rPr>
        <w:t xml:space="preserve">При промяна на банковата сметка, посочена в ал.2, </w:t>
      </w:r>
      <w:r w:rsidR="00F12C62" w:rsidRPr="00424D7E">
        <w:rPr>
          <w:sz w:val="24"/>
          <w:szCs w:val="24"/>
          <w:lang w:val="bg-BG" w:eastAsia="bg-BG"/>
        </w:rPr>
        <w:t>ИЗПЪЛНИТЕЛЯТ уведомява ВЪЗЛОЖИТЕЛЯ писмено в 3</w:t>
      </w:r>
      <w:r w:rsidR="00F56E2A">
        <w:rPr>
          <w:sz w:val="24"/>
          <w:szCs w:val="24"/>
          <w:lang w:val="bg-BG" w:eastAsia="bg-BG"/>
        </w:rPr>
        <w:t xml:space="preserve"> ( три ) </w:t>
      </w:r>
      <w:r w:rsidR="00F12C62" w:rsidRPr="00424D7E">
        <w:rPr>
          <w:sz w:val="24"/>
          <w:szCs w:val="24"/>
          <w:lang w:val="bg-BG" w:eastAsia="bg-BG"/>
        </w:rPr>
        <w:t>дневен срок от настъпване на промяна. В случай че ИЗПЪЛНИТЕЛЯТ не уведоми ВЪЗЛОЖИТЕЛЯ в този срок, плащането по сметката се счита за валидно извършено, а задължението за плащане в съответния размер – за погасено.</w:t>
      </w:r>
    </w:p>
    <w:p w:rsidR="00F12C62" w:rsidRPr="00424D7E" w:rsidRDefault="008A0F7A" w:rsidP="00296D2A">
      <w:pPr>
        <w:tabs>
          <w:tab w:val="left" w:pos="720"/>
        </w:tabs>
        <w:suppressAutoHyphens w:val="0"/>
        <w:spacing w:line="276" w:lineRule="auto"/>
        <w:ind w:right="-567"/>
        <w:jc w:val="both"/>
        <w:rPr>
          <w:sz w:val="24"/>
          <w:szCs w:val="24"/>
          <w:lang w:val="bg-BG" w:eastAsia="bg-BG"/>
        </w:rPr>
      </w:pPr>
      <w:r w:rsidRPr="00424D7E">
        <w:rPr>
          <w:b/>
          <w:sz w:val="24"/>
          <w:szCs w:val="24"/>
          <w:lang w:val="bg-BG" w:eastAsia="bg-BG"/>
        </w:rPr>
        <w:t>Чл</w:t>
      </w:r>
      <w:r w:rsidR="00424D7E" w:rsidRPr="00424D7E">
        <w:rPr>
          <w:b/>
          <w:sz w:val="24"/>
          <w:szCs w:val="24"/>
          <w:lang w:val="bg-BG" w:eastAsia="bg-BG"/>
        </w:rPr>
        <w:t>.</w:t>
      </w:r>
      <w:r w:rsidRPr="00424D7E">
        <w:rPr>
          <w:b/>
          <w:sz w:val="24"/>
          <w:szCs w:val="24"/>
          <w:lang w:val="bg-BG" w:eastAsia="bg-BG"/>
        </w:rPr>
        <w:t>6</w:t>
      </w:r>
      <w:r w:rsidR="00F12C62" w:rsidRPr="00424D7E">
        <w:rPr>
          <w:b/>
          <w:sz w:val="24"/>
          <w:szCs w:val="24"/>
          <w:lang w:val="bg-BG" w:eastAsia="bg-BG"/>
        </w:rPr>
        <w:t>.</w:t>
      </w:r>
      <w:r w:rsidR="00F12C62" w:rsidRPr="00424D7E">
        <w:rPr>
          <w:sz w:val="24"/>
          <w:szCs w:val="24"/>
          <w:lang w:val="bg-BG" w:eastAsia="bg-BG"/>
        </w:rPr>
        <w:t xml:space="preserve"> В случай че ИЗПЪЛНИТЕЛЯТ ползва подизпълнител, плащанията се извършват съгласно правилата на чл. 66, ал. 8-14 от ЗОП.</w:t>
      </w:r>
    </w:p>
    <w:p w:rsidR="00F12C62" w:rsidRDefault="00F12C62" w:rsidP="00296D2A">
      <w:pPr>
        <w:tabs>
          <w:tab w:val="left" w:pos="720"/>
        </w:tabs>
        <w:suppressAutoHyphens w:val="0"/>
        <w:spacing w:line="276" w:lineRule="auto"/>
        <w:ind w:right="-567"/>
        <w:jc w:val="both"/>
        <w:rPr>
          <w:sz w:val="24"/>
          <w:szCs w:val="24"/>
          <w:lang w:val="bg-BG" w:eastAsia="bg-BG"/>
        </w:rPr>
      </w:pPr>
    </w:p>
    <w:p w:rsidR="00F12C62" w:rsidRDefault="00F12C62" w:rsidP="00296D2A">
      <w:pPr>
        <w:tabs>
          <w:tab w:val="left" w:pos="720"/>
        </w:tabs>
        <w:suppressAutoHyphens w:val="0"/>
        <w:spacing w:line="276" w:lineRule="auto"/>
        <w:ind w:right="-567"/>
        <w:jc w:val="both"/>
        <w:rPr>
          <w:b/>
          <w:sz w:val="24"/>
          <w:szCs w:val="24"/>
          <w:lang w:val="bg-BG" w:eastAsia="bg-BG"/>
        </w:rPr>
      </w:pPr>
      <w:r>
        <w:rPr>
          <w:sz w:val="24"/>
          <w:szCs w:val="24"/>
          <w:lang w:val="bg-BG" w:eastAsia="bg-BG"/>
        </w:rPr>
        <w:tab/>
      </w:r>
      <w:r>
        <w:rPr>
          <w:sz w:val="24"/>
          <w:szCs w:val="24"/>
          <w:lang w:val="bg-BG" w:eastAsia="bg-BG"/>
        </w:rPr>
        <w:tab/>
      </w:r>
      <w:r>
        <w:rPr>
          <w:b/>
          <w:sz w:val="24"/>
          <w:szCs w:val="24"/>
          <w:lang w:val="bg-BG" w:eastAsia="bg-BG"/>
        </w:rPr>
        <w:t>IV. ПРЕДАВАНЕ И ПРИЕМАНЕ НА ИЗПЪЛНЕНИЕТО</w:t>
      </w:r>
      <w:r w:rsidR="00424D7E">
        <w:rPr>
          <w:b/>
          <w:sz w:val="24"/>
          <w:szCs w:val="24"/>
          <w:lang w:val="bg-BG" w:eastAsia="bg-BG"/>
        </w:rPr>
        <w:t>.</w:t>
      </w:r>
      <w:r>
        <w:rPr>
          <w:b/>
          <w:sz w:val="24"/>
          <w:szCs w:val="24"/>
          <w:lang w:val="bg-BG" w:eastAsia="bg-BG"/>
        </w:rPr>
        <w:t xml:space="preserve"> </w:t>
      </w:r>
    </w:p>
    <w:p w:rsidR="00F12C62" w:rsidRDefault="00F12C62" w:rsidP="00296D2A">
      <w:pPr>
        <w:tabs>
          <w:tab w:val="left" w:pos="720"/>
        </w:tabs>
        <w:suppressAutoHyphens w:val="0"/>
        <w:spacing w:line="276" w:lineRule="auto"/>
        <w:ind w:right="-567"/>
        <w:jc w:val="both"/>
        <w:rPr>
          <w:b/>
          <w:sz w:val="24"/>
          <w:szCs w:val="24"/>
          <w:lang w:val="bg-BG" w:eastAsia="bg-BG"/>
        </w:rPr>
      </w:pPr>
    </w:p>
    <w:p w:rsidR="00F12C62" w:rsidRDefault="008A0F7A" w:rsidP="00296D2A">
      <w:pPr>
        <w:pStyle w:val="ab"/>
        <w:spacing w:line="276" w:lineRule="auto"/>
        <w:ind w:right="-567"/>
        <w:jc w:val="both"/>
        <w:rPr>
          <w:rFonts w:eastAsia="Calibri"/>
          <w:sz w:val="24"/>
          <w:szCs w:val="24"/>
          <w:lang w:val="bg-BG"/>
        </w:rPr>
      </w:pPr>
      <w:r>
        <w:rPr>
          <w:b/>
          <w:sz w:val="24"/>
          <w:szCs w:val="24"/>
          <w:lang w:val="bg-BG" w:eastAsia="bg-BG"/>
        </w:rPr>
        <w:t>Чл.7</w:t>
      </w:r>
      <w:r w:rsidR="00F12C62">
        <w:rPr>
          <w:b/>
          <w:sz w:val="24"/>
          <w:szCs w:val="24"/>
          <w:lang w:val="bg-BG" w:eastAsia="bg-BG"/>
        </w:rPr>
        <w:t>.</w:t>
      </w:r>
      <w:r w:rsidR="00F12C62">
        <w:rPr>
          <w:sz w:val="24"/>
          <w:szCs w:val="24"/>
          <w:lang w:val="bg-BG" w:eastAsia="bg-BG"/>
        </w:rPr>
        <w:t xml:space="preserve"> </w:t>
      </w:r>
      <w:r w:rsidR="00F12C62" w:rsidRPr="00424D7E">
        <w:rPr>
          <w:rFonts w:eastAsia="Calibri"/>
          <w:sz w:val="24"/>
          <w:szCs w:val="24"/>
          <w:lang w:val="bg-BG"/>
        </w:rPr>
        <w:t xml:space="preserve">ВЪЗЛОЖИТЕЛЯТ </w:t>
      </w:r>
      <w:r w:rsidR="00F12C62">
        <w:rPr>
          <w:rFonts w:eastAsia="Calibri"/>
          <w:sz w:val="24"/>
          <w:szCs w:val="24"/>
          <w:lang w:val="bg-BG"/>
        </w:rPr>
        <w:t>има право:</w:t>
      </w:r>
    </w:p>
    <w:p w:rsidR="00F12C62" w:rsidRDefault="00F12C62" w:rsidP="00296D2A">
      <w:pPr>
        <w:pStyle w:val="ab"/>
        <w:numPr>
          <w:ilvl w:val="0"/>
          <w:numId w:val="17"/>
        </w:numPr>
        <w:spacing w:line="276" w:lineRule="auto"/>
        <w:ind w:left="0" w:right="-567" w:firstLine="426"/>
        <w:jc w:val="both"/>
        <w:rPr>
          <w:rFonts w:eastAsia="Calibri"/>
          <w:sz w:val="24"/>
          <w:szCs w:val="24"/>
          <w:lang w:val="bg-BG"/>
        </w:rPr>
      </w:pPr>
      <w:r>
        <w:rPr>
          <w:rFonts w:eastAsia="Calibri"/>
          <w:sz w:val="24"/>
          <w:szCs w:val="24"/>
          <w:lang w:val="bg-BG"/>
        </w:rPr>
        <w:t>д</w:t>
      </w:r>
      <w:r>
        <w:rPr>
          <w:rFonts w:eastAsia="Calibri"/>
          <w:sz w:val="24"/>
          <w:szCs w:val="24"/>
          <w:lang w:val="bg-BG" w:eastAsia="en-US"/>
        </w:rPr>
        <w:t>а приеме изпълнението без забележки, когато отговаря на уговореното;</w:t>
      </w:r>
    </w:p>
    <w:p w:rsidR="00F12C62" w:rsidRDefault="00F12C62" w:rsidP="00296D2A">
      <w:pPr>
        <w:pStyle w:val="ab"/>
        <w:numPr>
          <w:ilvl w:val="0"/>
          <w:numId w:val="17"/>
        </w:numPr>
        <w:spacing w:line="276" w:lineRule="auto"/>
        <w:ind w:left="0" w:right="-567" w:firstLine="426"/>
        <w:jc w:val="both"/>
        <w:rPr>
          <w:rFonts w:eastAsia="Calibri"/>
          <w:sz w:val="24"/>
          <w:szCs w:val="24"/>
          <w:lang w:val="bg-BG"/>
        </w:rPr>
      </w:pPr>
      <w:r>
        <w:rPr>
          <w:rFonts w:eastAsia="Calibri"/>
          <w:sz w:val="24"/>
          <w:szCs w:val="24"/>
          <w:lang w:val="bg-BG"/>
        </w:rPr>
        <w:t xml:space="preserve">да откаже да приеме изпълнението при съществени отклонения от уговореното, което се установява с подписан от представител на </w:t>
      </w:r>
      <w:r>
        <w:rPr>
          <w:rFonts w:eastAsia="Calibri"/>
          <w:sz w:val="24"/>
          <w:szCs w:val="24"/>
          <w:lang w:val="bg-BG" w:eastAsia="en-US"/>
        </w:rPr>
        <w:t>ВЪЗЛОЖИТЕЛЯ</w:t>
      </w:r>
      <w:r>
        <w:rPr>
          <w:rFonts w:eastAsia="Calibri"/>
          <w:sz w:val="24"/>
          <w:szCs w:val="24"/>
          <w:lang w:val="bg-BG"/>
        </w:rPr>
        <w:t xml:space="preserve"> протокол.</w:t>
      </w:r>
    </w:p>
    <w:p w:rsidR="00F12C62" w:rsidRDefault="00CE6C1E" w:rsidP="00296D2A">
      <w:pPr>
        <w:pStyle w:val="ab"/>
        <w:spacing w:line="276" w:lineRule="auto"/>
        <w:ind w:right="-567"/>
        <w:jc w:val="both"/>
        <w:rPr>
          <w:rFonts w:eastAsia="Calibri"/>
          <w:sz w:val="24"/>
          <w:szCs w:val="24"/>
          <w:lang w:val="bg-BG"/>
        </w:rPr>
      </w:pPr>
      <w:r>
        <w:rPr>
          <w:rFonts w:eastAsia="Calibri"/>
          <w:b/>
          <w:sz w:val="24"/>
          <w:szCs w:val="24"/>
          <w:lang w:val="bg-BG" w:eastAsia="en-US"/>
        </w:rPr>
        <w:t>Чл.8</w:t>
      </w:r>
      <w:r w:rsidR="00F12C62">
        <w:rPr>
          <w:rFonts w:eastAsia="Calibri"/>
          <w:b/>
          <w:sz w:val="24"/>
          <w:szCs w:val="24"/>
          <w:lang w:val="bg-BG" w:eastAsia="en-US"/>
        </w:rPr>
        <w:t xml:space="preserve">. </w:t>
      </w:r>
      <w:r w:rsidR="00F12C62">
        <w:rPr>
          <w:rFonts w:eastAsia="Calibri"/>
          <w:b/>
          <w:sz w:val="24"/>
          <w:szCs w:val="24"/>
          <w:lang w:val="bg-BG"/>
        </w:rPr>
        <w:t>(1)</w:t>
      </w:r>
      <w:r w:rsidR="00F12C62">
        <w:rPr>
          <w:rFonts w:eastAsia="Calibri"/>
          <w:sz w:val="24"/>
          <w:szCs w:val="24"/>
          <w:lang w:val="bg-BG"/>
        </w:rPr>
        <w:t xml:space="preserve"> Предаването н</w:t>
      </w:r>
      <w:r w:rsidR="00F12C62">
        <w:rPr>
          <w:rFonts w:eastAsia="Calibri"/>
          <w:sz w:val="24"/>
          <w:szCs w:val="24"/>
          <w:lang w:val="bg-BG" w:eastAsia="en-US"/>
        </w:rPr>
        <w:t>а изпълнението на дейностите, предмет на настоящия договор</w:t>
      </w:r>
      <w:r w:rsidR="00F12C62">
        <w:rPr>
          <w:rFonts w:eastAsia="Calibri"/>
          <w:sz w:val="24"/>
          <w:szCs w:val="24"/>
          <w:lang w:val="bg-BG"/>
        </w:rPr>
        <w:t xml:space="preserve"> се документира с </w:t>
      </w:r>
      <w:proofErr w:type="spellStart"/>
      <w:r w:rsidR="00F12C62">
        <w:rPr>
          <w:rFonts w:eastAsia="Calibri"/>
          <w:sz w:val="24"/>
          <w:szCs w:val="24"/>
          <w:lang w:val="bg-BG"/>
        </w:rPr>
        <w:t>приемо-предавателен</w:t>
      </w:r>
      <w:proofErr w:type="spellEnd"/>
      <w:r w:rsidR="00F12C62">
        <w:rPr>
          <w:rFonts w:eastAsia="Calibri"/>
          <w:sz w:val="24"/>
          <w:szCs w:val="24"/>
          <w:lang w:val="bg-BG"/>
        </w:rPr>
        <w:t xml:space="preserve"> протокол без забележки за приемане на извършените дейности по монтиране, привеждане в работен режим и тестване на климатиците от </w:t>
      </w:r>
      <w:r w:rsidR="00F12C62" w:rsidRPr="00D17872">
        <w:rPr>
          <w:rFonts w:eastAsia="Calibri"/>
          <w:sz w:val="24"/>
          <w:szCs w:val="24"/>
          <w:lang w:val="bg-BG" w:eastAsia="en-US"/>
        </w:rPr>
        <w:t>ИЗПЪЛНИТЕЛЯ</w:t>
      </w:r>
      <w:r w:rsidR="00F12C62" w:rsidRPr="001A6CB0">
        <w:rPr>
          <w:rFonts w:eastAsia="Calibri"/>
          <w:b/>
          <w:sz w:val="24"/>
          <w:szCs w:val="24"/>
          <w:lang w:val="bg-BG"/>
        </w:rPr>
        <w:t>.</w:t>
      </w:r>
      <w:r w:rsidR="00F12C62">
        <w:rPr>
          <w:rFonts w:eastAsia="Calibri"/>
          <w:sz w:val="24"/>
          <w:szCs w:val="24"/>
          <w:lang w:val="bg-BG"/>
        </w:rPr>
        <w:t xml:space="preserve"> </w:t>
      </w:r>
      <w:r w:rsidR="00F12C62">
        <w:rPr>
          <w:rFonts w:eastAsia="Calibri"/>
          <w:sz w:val="24"/>
          <w:szCs w:val="24"/>
          <w:lang w:val="bg-BG" w:eastAsia="en-US"/>
        </w:rPr>
        <w:t xml:space="preserve">Протоколът се подписва </w:t>
      </w:r>
      <w:r w:rsidR="00F12C62">
        <w:rPr>
          <w:rFonts w:eastAsia="Calibri"/>
          <w:sz w:val="24"/>
          <w:szCs w:val="24"/>
          <w:lang w:val="bg-BG"/>
        </w:rPr>
        <w:t xml:space="preserve">от упълномощени представители на </w:t>
      </w:r>
      <w:r w:rsidR="00F12C62" w:rsidRPr="00D17872">
        <w:rPr>
          <w:rFonts w:eastAsia="Calibri"/>
          <w:sz w:val="24"/>
          <w:szCs w:val="24"/>
          <w:lang w:val="bg-BG" w:eastAsia="en-US"/>
        </w:rPr>
        <w:t>ВЪЗЛОЖИТЕЛЯ</w:t>
      </w:r>
      <w:r w:rsidR="00F12C62" w:rsidRPr="00D17872">
        <w:rPr>
          <w:rFonts w:eastAsia="Calibri"/>
          <w:sz w:val="24"/>
          <w:szCs w:val="24"/>
          <w:lang w:val="bg-BG"/>
        </w:rPr>
        <w:t xml:space="preserve"> и </w:t>
      </w:r>
      <w:r w:rsidR="00F12C62" w:rsidRPr="00D17872">
        <w:rPr>
          <w:rFonts w:eastAsia="Calibri"/>
          <w:sz w:val="24"/>
          <w:szCs w:val="24"/>
          <w:lang w:val="bg-BG" w:eastAsia="en-US"/>
        </w:rPr>
        <w:t>ИЗПЪЛНИТЕЛЯ</w:t>
      </w:r>
      <w:r w:rsidR="00F12C62">
        <w:rPr>
          <w:rFonts w:eastAsia="Calibri"/>
          <w:sz w:val="24"/>
          <w:szCs w:val="24"/>
          <w:lang w:val="bg-BG"/>
        </w:rPr>
        <w:t xml:space="preserve"> </w:t>
      </w:r>
      <w:r w:rsidR="00F12C62">
        <w:rPr>
          <w:rFonts w:eastAsia="Calibri"/>
          <w:sz w:val="24"/>
          <w:szCs w:val="24"/>
          <w:lang w:val="bg-BG" w:eastAsia="en-US"/>
        </w:rPr>
        <w:t xml:space="preserve">в два оригинални екземпляра – един за </w:t>
      </w:r>
      <w:r w:rsidR="00F12C62">
        <w:rPr>
          <w:rFonts w:eastAsia="Calibri"/>
          <w:sz w:val="24"/>
          <w:szCs w:val="24"/>
          <w:lang w:val="bg-BG"/>
        </w:rPr>
        <w:t>всяка от страните</w:t>
      </w:r>
      <w:r w:rsidR="00F12C62">
        <w:rPr>
          <w:rFonts w:eastAsia="Calibri"/>
          <w:sz w:val="24"/>
          <w:szCs w:val="24"/>
          <w:lang w:val="bg-BG" w:eastAsia="en-US"/>
        </w:rPr>
        <w:t>.</w:t>
      </w:r>
      <w:r w:rsidR="00F12C62">
        <w:rPr>
          <w:rFonts w:eastAsia="Calibri"/>
          <w:sz w:val="24"/>
          <w:szCs w:val="24"/>
          <w:lang w:val="bg-BG"/>
        </w:rPr>
        <w:t xml:space="preserve"> </w:t>
      </w:r>
    </w:p>
    <w:p w:rsidR="00F12C62" w:rsidRDefault="00F12C62" w:rsidP="00296D2A">
      <w:pPr>
        <w:pStyle w:val="ab"/>
        <w:spacing w:line="276" w:lineRule="auto"/>
        <w:ind w:right="-567" w:firstLine="426"/>
        <w:jc w:val="both"/>
        <w:rPr>
          <w:rFonts w:eastAsia="Calibri"/>
          <w:sz w:val="24"/>
          <w:szCs w:val="24"/>
          <w:lang w:val="bg-BG"/>
        </w:rPr>
      </w:pPr>
      <w:r>
        <w:rPr>
          <w:rFonts w:eastAsia="Calibri"/>
          <w:b/>
          <w:sz w:val="24"/>
          <w:szCs w:val="24"/>
          <w:lang w:val="bg-BG"/>
        </w:rPr>
        <w:t>(</w:t>
      </w:r>
      <w:r>
        <w:rPr>
          <w:rFonts w:eastAsia="Calibri"/>
          <w:b/>
          <w:sz w:val="24"/>
          <w:szCs w:val="24"/>
          <w:lang w:val="bg-BG" w:eastAsia="en-US"/>
        </w:rPr>
        <w:t xml:space="preserve">2) </w:t>
      </w:r>
      <w:r w:rsidRPr="00D17872">
        <w:rPr>
          <w:rFonts w:eastAsia="Calibri"/>
          <w:sz w:val="24"/>
          <w:szCs w:val="24"/>
          <w:lang w:val="bg-BG" w:eastAsia="en-US"/>
        </w:rPr>
        <w:t>ВЪЗЛОЖИТЕЛЯТ</w:t>
      </w:r>
      <w:r>
        <w:rPr>
          <w:rFonts w:eastAsia="Calibri"/>
          <w:sz w:val="24"/>
          <w:szCs w:val="24"/>
          <w:lang w:val="bg-BG" w:eastAsia="en-US"/>
        </w:rPr>
        <w:t xml:space="preserve"> приема техниката след проверка дали опаковката, маркировката, съдържанието и качеството са в съответствие с техническата спецификация, както и дали техниката е придружена с всички изискуеми съпътстващи документи, съгласно ал.3.</w:t>
      </w:r>
    </w:p>
    <w:p w:rsidR="00F12C62" w:rsidRDefault="00F12C62" w:rsidP="00296D2A">
      <w:pPr>
        <w:pStyle w:val="ab"/>
        <w:spacing w:line="276" w:lineRule="auto"/>
        <w:ind w:right="-567" w:firstLine="426"/>
        <w:jc w:val="both"/>
        <w:rPr>
          <w:rFonts w:eastAsia="Calibri"/>
          <w:sz w:val="24"/>
          <w:szCs w:val="24"/>
          <w:lang w:val="bg-BG"/>
        </w:rPr>
      </w:pPr>
      <w:r>
        <w:rPr>
          <w:rFonts w:eastAsia="Calibri"/>
          <w:b/>
          <w:sz w:val="24"/>
          <w:szCs w:val="24"/>
          <w:lang w:val="bg-BG"/>
        </w:rPr>
        <w:t>(3)</w:t>
      </w:r>
      <w:r>
        <w:rPr>
          <w:rFonts w:eastAsia="Calibri"/>
          <w:sz w:val="24"/>
          <w:szCs w:val="24"/>
          <w:lang w:val="bg-BG"/>
        </w:rPr>
        <w:t xml:space="preserve"> </w:t>
      </w:r>
      <w:proofErr w:type="spellStart"/>
      <w:r>
        <w:rPr>
          <w:rFonts w:eastAsia="Calibri"/>
          <w:sz w:val="24"/>
          <w:szCs w:val="24"/>
          <w:lang w:val="bg-BG"/>
        </w:rPr>
        <w:t>Приемо-предавателният</w:t>
      </w:r>
      <w:proofErr w:type="spellEnd"/>
      <w:r>
        <w:rPr>
          <w:rFonts w:eastAsia="Calibri"/>
          <w:sz w:val="24"/>
          <w:szCs w:val="24"/>
          <w:lang w:val="bg-BG"/>
        </w:rPr>
        <w:t xml:space="preserve"> протокол по ал.1 трябва да съдържа описание на доставената монтирана и инсталирана техника. Към него се прилагат: </w:t>
      </w:r>
    </w:p>
    <w:p w:rsidR="00F12C62" w:rsidRDefault="00D17872" w:rsidP="00F56E2A">
      <w:pPr>
        <w:pStyle w:val="ab"/>
        <w:numPr>
          <w:ilvl w:val="0"/>
          <w:numId w:val="21"/>
        </w:numPr>
        <w:spacing w:line="276" w:lineRule="auto"/>
        <w:ind w:right="-567"/>
        <w:jc w:val="both"/>
        <w:rPr>
          <w:sz w:val="24"/>
          <w:szCs w:val="24"/>
          <w:lang w:val="bg-BG" w:eastAsia="bg-BG"/>
        </w:rPr>
      </w:pPr>
      <w:r>
        <w:rPr>
          <w:rFonts w:eastAsia="Calibri"/>
          <w:sz w:val="24"/>
          <w:szCs w:val="24"/>
          <w:lang w:val="bg-BG"/>
        </w:rPr>
        <w:t>и</w:t>
      </w:r>
      <w:r w:rsidR="00F12C62">
        <w:rPr>
          <w:sz w:val="24"/>
          <w:szCs w:val="24"/>
          <w:lang w:val="bg-BG" w:eastAsia="bg-BG"/>
        </w:rPr>
        <w:t xml:space="preserve">нструкция за експлоатация на български език; </w:t>
      </w:r>
    </w:p>
    <w:p w:rsidR="00F12C62" w:rsidRDefault="00D17872" w:rsidP="00F56E2A">
      <w:pPr>
        <w:pStyle w:val="ab"/>
        <w:numPr>
          <w:ilvl w:val="0"/>
          <w:numId w:val="21"/>
        </w:numPr>
        <w:spacing w:line="276" w:lineRule="auto"/>
        <w:ind w:right="-567"/>
        <w:jc w:val="both"/>
        <w:rPr>
          <w:sz w:val="24"/>
          <w:szCs w:val="24"/>
          <w:lang w:val="bg-BG" w:eastAsia="bg-BG"/>
        </w:rPr>
      </w:pPr>
      <w:r>
        <w:rPr>
          <w:sz w:val="24"/>
          <w:szCs w:val="24"/>
          <w:lang w:val="bg-BG" w:eastAsia="bg-BG"/>
        </w:rPr>
        <w:t>д</w:t>
      </w:r>
      <w:r w:rsidR="00F12C62">
        <w:rPr>
          <w:sz w:val="24"/>
          <w:szCs w:val="24"/>
          <w:lang w:val="bg-BG" w:eastAsia="bg-BG"/>
        </w:rPr>
        <w:t xml:space="preserve">екларация за съответствие с европейските норми и наличие на знака “СЕ””; </w:t>
      </w:r>
    </w:p>
    <w:p w:rsidR="00F56E2A" w:rsidRDefault="00D17872" w:rsidP="00F56E2A">
      <w:pPr>
        <w:pStyle w:val="ab"/>
        <w:numPr>
          <w:ilvl w:val="0"/>
          <w:numId w:val="21"/>
        </w:numPr>
        <w:spacing w:line="276" w:lineRule="auto"/>
        <w:ind w:right="-567"/>
        <w:jc w:val="both"/>
        <w:rPr>
          <w:sz w:val="24"/>
          <w:szCs w:val="24"/>
          <w:lang w:val="bg-BG" w:eastAsia="bg-BG"/>
        </w:rPr>
      </w:pPr>
      <w:r>
        <w:rPr>
          <w:sz w:val="24"/>
          <w:szCs w:val="24"/>
          <w:lang w:val="bg-BG" w:eastAsia="bg-BG"/>
        </w:rPr>
        <w:t>г</w:t>
      </w:r>
      <w:r w:rsidR="00F12C62">
        <w:rPr>
          <w:sz w:val="24"/>
          <w:szCs w:val="24"/>
          <w:lang w:val="bg-BG" w:eastAsia="bg-BG"/>
        </w:rPr>
        <w:t xml:space="preserve">аранционни карти на доставените и монтирани </w:t>
      </w:r>
      <w:proofErr w:type="spellStart"/>
      <w:r>
        <w:rPr>
          <w:sz w:val="24"/>
          <w:szCs w:val="24"/>
          <w:lang w:val="bg-BG" w:eastAsia="bg-BG"/>
        </w:rPr>
        <w:t>инвенторни</w:t>
      </w:r>
      <w:proofErr w:type="spellEnd"/>
      <w:r>
        <w:rPr>
          <w:sz w:val="24"/>
          <w:szCs w:val="24"/>
          <w:lang w:val="bg-BG" w:eastAsia="bg-BG"/>
        </w:rPr>
        <w:t xml:space="preserve"> </w:t>
      </w:r>
      <w:proofErr w:type="spellStart"/>
      <w:r w:rsidR="00F12C62">
        <w:rPr>
          <w:sz w:val="24"/>
          <w:szCs w:val="24"/>
          <w:lang w:val="bg-BG" w:eastAsia="bg-BG"/>
        </w:rPr>
        <w:t>климатици</w:t>
      </w:r>
      <w:proofErr w:type="spellEnd"/>
      <w:r w:rsidR="00F12C62">
        <w:rPr>
          <w:sz w:val="24"/>
          <w:szCs w:val="24"/>
          <w:lang w:val="bg-BG" w:eastAsia="bg-BG"/>
        </w:rPr>
        <w:t>;</w:t>
      </w:r>
    </w:p>
    <w:p w:rsidR="00F12C62" w:rsidRDefault="00EA4ABF" w:rsidP="00F56E2A">
      <w:pPr>
        <w:pStyle w:val="ab"/>
        <w:numPr>
          <w:ilvl w:val="0"/>
          <w:numId w:val="21"/>
        </w:numPr>
        <w:spacing w:line="276" w:lineRule="auto"/>
        <w:ind w:right="-567"/>
        <w:jc w:val="both"/>
        <w:rPr>
          <w:sz w:val="24"/>
          <w:szCs w:val="24"/>
          <w:lang w:val="bg-BG"/>
        </w:rPr>
      </w:pPr>
      <w:r>
        <w:rPr>
          <w:sz w:val="24"/>
          <w:szCs w:val="24"/>
          <w:lang w:val="bg-BG" w:eastAsia="bg-BG"/>
        </w:rPr>
        <w:t>д</w:t>
      </w:r>
      <w:r w:rsidR="00F12C62">
        <w:rPr>
          <w:sz w:val="24"/>
          <w:szCs w:val="24"/>
          <w:lang w:val="bg-BG"/>
        </w:rPr>
        <w:t xml:space="preserve">екларация за съответствие от производителя на доставените </w:t>
      </w:r>
      <w:proofErr w:type="spellStart"/>
      <w:r>
        <w:rPr>
          <w:sz w:val="24"/>
          <w:szCs w:val="24"/>
          <w:lang w:val="bg-BG"/>
        </w:rPr>
        <w:t>инвенторни</w:t>
      </w:r>
      <w:proofErr w:type="spellEnd"/>
      <w:r>
        <w:rPr>
          <w:sz w:val="24"/>
          <w:szCs w:val="24"/>
          <w:lang w:val="bg-BG"/>
        </w:rPr>
        <w:t xml:space="preserve"> </w:t>
      </w:r>
      <w:proofErr w:type="spellStart"/>
      <w:r w:rsidR="00F12C62">
        <w:rPr>
          <w:sz w:val="24"/>
          <w:szCs w:val="24"/>
          <w:lang w:val="bg-BG"/>
        </w:rPr>
        <w:t>климатици</w:t>
      </w:r>
      <w:proofErr w:type="spellEnd"/>
      <w:r w:rsidR="00F12C62">
        <w:rPr>
          <w:sz w:val="24"/>
          <w:szCs w:val="24"/>
          <w:lang w:val="bg-BG"/>
        </w:rPr>
        <w:t>;</w:t>
      </w:r>
    </w:p>
    <w:p w:rsidR="00F12C62" w:rsidRDefault="00F12C62" w:rsidP="00296D2A">
      <w:pPr>
        <w:pStyle w:val="ab"/>
        <w:spacing w:line="276" w:lineRule="auto"/>
        <w:ind w:right="-567" w:firstLine="426"/>
        <w:jc w:val="both"/>
        <w:rPr>
          <w:rFonts w:eastAsia="Calibri"/>
          <w:sz w:val="24"/>
          <w:szCs w:val="24"/>
          <w:lang w:val="bg-BG"/>
        </w:rPr>
      </w:pPr>
      <w:r>
        <w:rPr>
          <w:rFonts w:eastAsia="Calibri"/>
          <w:b/>
          <w:sz w:val="24"/>
          <w:szCs w:val="24"/>
          <w:lang w:val="bg-BG"/>
        </w:rPr>
        <w:lastRenderedPageBreak/>
        <w:t xml:space="preserve">(4) </w:t>
      </w:r>
      <w:r>
        <w:rPr>
          <w:rFonts w:eastAsia="Calibri"/>
          <w:sz w:val="24"/>
          <w:szCs w:val="24"/>
          <w:lang w:val="bg-BG"/>
        </w:rPr>
        <w:t xml:space="preserve">Доставката и монтажа няма да се считат за изпълнени, съответно няма да бъде подписан </w:t>
      </w:r>
      <w:proofErr w:type="spellStart"/>
      <w:r>
        <w:rPr>
          <w:rFonts w:eastAsia="Calibri"/>
          <w:sz w:val="24"/>
          <w:szCs w:val="24"/>
          <w:lang w:val="bg-BG"/>
        </w:rPr>
        <w:t>приемо-предавателен</w:t>
      </w:r>
      <w:proofErr w:type="spellEnd"/>
      <w:r>
        <w:rPr>
          <w:rFonts w:eastAsia="Calibri"/>
          <w:sz w:val="24"/>
          <w:szCs w:val="24"/>
          <w:lang w:val="bg-BG"/>
        </w:rPr>
        <w:t xml:space="preserve"> протокол, докато </w:t>
      </w:r>
      <w:r w:rsidR="00F56E2A">
        <w:rPr>
          <w:rFonts w:eastAsia="Calibri"/>
          <w:sz w:val="24"/>
          <w:szCs w:val="24"/>
          <w:lang w:val="bg-BG"/>
        </w:rPr>
        <w:t>ВЪЗЛОЖИТЕЛЯТ</w:t>
      </w:r>
      <w:r>
        <w:rPr>
          <w:rFonts w:eastAsia="Calibri"/>
          <w:sz w:val="24"/>
          <w:szCs w:val="24"/>
          <w:lang w:val="bg-BG"/>
        </w:rPr>
        <w:t xml:space="preserve"> не получи всички документи по ал. 3.</w:t>
      </w:r>
    </w:p>
    <w:p w:rsidR="00F12C62" w:rsidRDefault="00F12C62" w:rsidP="00296D2A">
      <w:pPr>
        <w:pStyle w:val="ab"/>
        <w:spacing w:line="276" w:lineRule="auto"/>
        <w:ind w:right="-567" w:firstLine="426"/>
        <w:jc w:val="both"/>
        <w:rPr>
          <w:rFonts w:eastAsia="Calibri"/>
          <w:sz w:val="24"/>
          <w:szCs w:val="24"/>
          <w:lang w:val="bg-BG"/>
        </w:rPr>
      </w:pPr>
      <w:r>
        <w:rPr>
          <w:rFonts w:eastAsia="Calibri"/>
          <w:b/>
          <w:sz w:val="24"/>
          <w:szCs w:val="24"/>
          <w:lang w:val="bg-BG"/>
        </w:rPr>
        <w:t>(5)</w:t>
      </w:r>
      <w:r>
        <w:rPr>
          <w:rFonts w:eastAsia="Calibri"/>
          <w:sz w:val="24"/>
          <w:szCs w:val="24"/>
          <w:lang w:val="bg-BG"/>
        </w:rPr>
        <w:t xml:space="preserve"> ВЪЗЛОЖИТЕЛЯТ може да предяви рекламации за:</w:t>
      </w:r>
    </w:p>
    <w:p w:rsidR="00F12C62" w:rsidRDefault="00F12C62" w:rsidP="00296D2A">
      <w:pPr>
        <w:pStyle w:val="ab"/>
        <w:spacing w:line="276" w:lineRule="auto"/>
        <w:ind w:right="-567" w:firstLine="426"/>
        <w:jc w:val="both"/>
        <w:rPr>
          <w:rFonts w:eastAsia="Calibri"/>
          <w:sz w:val="24"/>
          <w:szCs w:val="24"/>
          <w:lang w:val="bg-BG"/>
        </w:rPr>
      </w:pPr>
      <w:r>
        <w:rPr>
          <w:rFonts w:eastAsia="Calibri"/>
          <w:sz w:val="24"/>
          <w:szCs w:val="24"/>
          <w:lang w:val="bg-BG"/>
        </w:rPr>
        <w:t>а) количеството и окомплектовката на техниката – при доставката;</w:t>
      </w:r>
    </w:p>
    <w:p w:rsidR="00F12C62" w:rsidRDefault="00F12C62" w:rsidP="00296D2A">
      <w:pPr>
        <w:pStyle w:val="ab"/>
        <w:spacing w:line="276" w:lineRule="auto"/>
        <w:ind w:right="-567" w:firstLine="426"/>
        <w:jc w:val="both"/>
        <w:rPr>
          <w:rFonts w:eastAsia="Calibri"/>
          <w:sz w:val="24"/>
          <w:szCs w:val="24"/>
          <w:lang w:val="bg-BG"/>
        </w:rPr>
      </w:pPr>
      <w:r>
        <w:rPr>
          <w:rFonts w:eastAsia="Calibri"/>
          <w:sz w:val="24"/>
          <w:szCs w:val="24"/>
          <w:lang w:val="bg-BG"/>
        </w:rPr>
        <w:t>б) рекламация за видими недостатъци на техниката – до един месец  от получаването й, чрез изпращане на писмено уведомление до ИЗПЪЛНИТЕЛЯ;</w:t>
      </w:r>
    </w:p>
    <w:p w:rsidR="00F12C62" w:rsidRDefault="00F12C62" w:rsidP="00296D2A">
      <w:pPr>
        <w:pStyle w:val="ab"/>
        <w:spacing w:line="276" w:lineRule="auto"/>
        <w:ind w:right="-567" w:firstLine="426"/>
        <w:jc w:val="both"/>
        <w:rPr>
          <w:rFonts w:eastAsia="Calibri"/>
          <w:sz w:val="24"/>
          <w:szCs w:val="24"/>
          <w:lang w:val="bg-BG"/>
        </w:rPr>
      </w:pPr>
      <w:r>
        <w:rPr>
          <w:rFonts w:eastAsia="Calibri"/>
          <w:sz w:val="24"/>
          <w:szCs w:val="24"/>
          <w:lang w:val="bg-BG"/>
        </w:rPr>
        <w:t>в) рекламация за скрити недостатъци – в рамките на гаранционния срок чрез изпращане на писмено уведомление до ИЗПЪЛНИТЕЛЯ.</w:t>
      </w:r>
    </w:p>
    <w:p w:rsidR="00F12C62" w:rsidRDefault="00F12C62" w:rsidP="00296D2A">
      <w:pPr>
        <w:pStyle w:val="ab"/>
        <w:spacing w:line="276" w:lineRule="auto"/>
        <w:ind w:right="-567" w:firstLine="426"/>
        <w:jc w:val="both"/>
        <w:rPr>
          <w:rFonts w:eastAsia="Calibri"/>
          <w:sz w:val="24"/>
          <w:szCs w:val="24"/>
          <w:lang w:val="bg-BG"/>
        </w:rPr>
      </w:pPr>
      <w:r>
        <w:rPr>
          <w:rFonts w:eastAsia="Calibri"/>
          <w:b/>
          <w:sz w:val="24"/>
          <w:szCs w:val="24"/>
          <w:lang w:val="bg-BG"/>
        </w:rPr>
        <w:t>(6)</w:t>
      </w:r>
      <w:r>
        <w:rPr>
          <w:rFonts w:eastAsia="Calibri"/>
          <w:sz w:val="24"/>
          <w:szCs w:val="24"/>
          <w:lang w:val="bg-BG"/>
        </w:rPr>
        <w:t xml:space="preserve"> </w:t>
      </w:r>
      <w:r>
        <w:rPr>
          <w:sz w:val="24"/>
          <w:szCs w:val="24"/>
          <w:lang w:val="bg-BG" w:eastAsia="bg-BG"/>
        </w:rPr>
        <w:t>В случай че бъдат констатирани недостатъци в изпълнението, включително</w:t>
      </w:r>
      <w:r>
        <w:rPr>
          <w:rFonts w:eastAsia="Calibri"/>
          <w:sz w:val="24"/>
          <w:szCs w:val="24"/>
          <w:lang w:val="bg-BG"/>
        </w:rPr>
        <w:t xml:space="preserve"> свързани с количество и качество, те се описват в протокола по ал.</w:t>
      </w:r>
      <w:r>
        <w:rPr>
          <w:sz w:val="24"/>
          <w:szCs w:val="24"/>
          <w:lang w:val="bg-BG" w:eastAsia="bg-BG"/>
        </w:rPr>
        <w:t>1, като ВЪЗЛОЖИТЕЛЯТ определя подходящ срок за отстраняването им за сметка на ИЗПЪЛНИТЕЛЯ.</w:t>
      </w:r>
    </w:p>
    <w:p w:rsidR="00F12C62" w:rsidRDefault="00F12C62" w:rsidP="00296D2A">
      <w:pPr>
        <w:pStyle w:val="ab"/>
        <w:spacing w:line="276" w:lineRule="auto"/>
        <w:ind w:right="-567" w:firstLine="426"/>
        <w:jc w:val="both"/>
        <w:rPr>
          <w:rFonts w:eastAsia="Calibri"/>
          <w:sz w:val="24"/>
          <w:szCs w:val="24"/>
          <w:lang w:val="bg-BG"/>
        </w:rPr>
      </w:pPr>
      <w:r>
        <w:rPr>
          <w:rFonts w:eastAsia="Calibri"/>
          <w:b/>
          <w:sz w:val="24"/>
          <w:szCs w:val="24"/>
          <w:lang w:val="bg-BG"/>
        </w:rPr>
        <w:t>(7)</w:t>
      </w:r>
      <w:r>
        <w:rPr>
          <w:rFonts w:eastAsia="Calibri"/>
          <w:sz w:val="24"/>
          <w:szCs w:val="24"/>
          <w:lang w:val="bg-BG"/>
        </w:rPr>
        <w:t xml:space="preserve"> При констатиране на скрити недостатъци ИЗПЪЛНИТЕЛЯТ е длъжен в определен от ВЪЗЛОЖИТЕЛЯ срок от деня на получаване на рекламацията на свой риск и за своя сметка да достави и инсталира съответната техника и/или да отстрани възникналите недостатъци и дефекти при условията на раздел VII от настоящия договор.</w:t>
      </w:r>
    </w:p>
    <w:p w:rsidR="00F12C62" w:rsidRDefault="00F12C62" w:rsidP="00296D2A">
      <w:pPr>
        <w:pStyle w:val="ab"/>
        <w:spacing w:line="276" w:lineRule="auto"/>
        <w:ind w:right="-567" w:firstLine="426"/>
        <w:jc w:val="both"/>
        <w:rPr>
          <w:sz w:val="24"/>
          <w:szCs w:val="24"/>
          <w:lang w:val="bg-BG" w:eastAsia="bg-BG"/>
        </w:rPr>
      </w:pPr>
      <w:r>
        <w:rPr>
          <w:b/>
          <w:sz w:val="24"/>
          <w:szCs w:val="24"/>
          <w:lang w:val="bg-BG" w:eastAsia="bg-BG"/>
        </w:rPr>
        <w:t>(8)</w:t>
      </w:r>
      <w:r>
        <w:rPr>
          <w:sz w:val="24"/>
          <w:szCs w:val="24"/>
          <w:lang w:val="bg-BG" w:eastAsia="bg-BG"/>
        </w:rPr>
        <w:t xml:space="preserve"> Предаването на изпълнението на дейностите след констатиране и отстраняване на недостатъци - повреди, включително и подмяна на </w:t>
      </w:r>
      <w:proofErr w:type="spellStart"/>
      <w:r>
        <w:rPr>
          <w:sz w:val="24"/>
          <w:szCs w:val="24"/>
          <w:lang w:val="bg-BG" w:eastAsia="bg-BG"/>
        </w:rPr>
        <w:t>дефектирали</w:t>
      </w:r>
      <w:proofErr w:type="spellEnd"/>
      <w:r>
        <w:rPr>
          <w:sz w:val="24"/>
          <w:szCs w:val="24"/>
          <w:lang w:val="bg-BG" w:eastAsia="bg-BG"/>
        </w:rPr>
        <w:t xml:space="preserve"> компоненти, се документира с нов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В протокола се посочва вида на повредата, предприетите действия по отстраняването, както и подменените компоненти (ако има такива).</w:t>
      </w:r>
    </w:p>
    <w:p w:rsidR="00F12C62" w:rsidRDefault="00F12C62" w:rsidP="00296D2A">
      <w:pPr>
        <w:tabs>
          <w:tab w:val="left" w:pos="720"/>
        </w:tabs>
        <w:suppressAutoHyphens w:val="0"/>
        <w:spacing w:line="276" w:lineRule="auto"/>
        <w:ind w:right="-567"/>
        <w:jc w:val="both"/>
        <w:rPr>
          <w:sz w:val="24"/>
          <w:szCs w:val="24"/>
          <w:lang w:val="bg-BG" w:eastAsia="bg-BG"/>
        </w:rPr>
      </w:pPr>
    </w:p>
    <w:p w:rsidR="00F12C62" w:rsidRDefault="00F12C62" w:rsidP="00296D2A">
      <w:pPr>
        <w:tabs>
          <w:tab w:val="left" w:pos="0"/>
          <w:tab w:val="left" w:pos="1560"/>
          <w:tab w:val="left" w:pos="1843"/>
          <w:tab w:val="left" w:pos="1985"/>
        </w:tabs>
        <w:spacing w:line="276" w:lineRule="auto"/>
        <w:ind w:right="-567"/>
        <w:jc w:val="center"/>
        <w:rPr>
          <w:rFonts w:eastAsia="Calibri"/>
          <w:b/>
          <w:sz w:val="24"/>
          <w:szCs w:val="24"/>
          <w:lang w:val="bg-BG"/>
        </w:rPr>
      </w:pPr>
      <w:r>
        <w:rPr>
          <w:rFonts w:eastAsia="Calibri"/>
          <w:b/>
          <w:sz w:val="24"/>
          <w:szCs w:val="24"/>
          <w:lang w:val="bg-BG"/>
        </w:rPr>
        <w:t>IV. ПРЕМИНАВАНЕ НА СОБСТВЕНОСТТА И РИСКА</w:t>
      </w:r>
      <w:r w:rsidR="00EA4ABF">
        <w:rPr>
          <w:rFonts w:eastAsia="Calibri"/>
          <w:b/>
          <w:sz w:val="24"/>
          <w:szCs w:val="24"/>
          <w:lang w:val="bg-BG"/>
        </w:rPr>
        <w:t>.</w:t>
      </w:r>
    </w:p>
    <w:p w:rsidR="00F12C62" w:rsidRDefault="00F12C62" w:rsidP="00296D2A">
      <w:pPr>
        <w:tabs>
          <w:tab w:val="left" w:pos="0"/>
          <w:tab w:val="left" w:pos="1560"/>
          <w:tab w:val="left" w:pos="1843"/>
          <w:tab w:val="left" w:pos="1985"/>
        </w:tabs>
        <w:spacing w:line="276" w:lineRule="auto"/>
        <w:ind w:right="-567"/>
        <w:jc w:val="center"/>
        <w:rPr>
          <w:rFonts w:eastAsia="Calibri"/>
          <w:b/>
          <w:sz w:val="24"/>
          <w:szCs w:val="24"/>
          <w:lang w:val="bg-BG"/>
        </w:rPr>
      </w:pPr>
    </w:p>
    <w:p w:rsidR="00F12C62" w:rsidRDefault="00CE6C1E" w:rsidP="00296D2A">
      <w:pPr>
        <w:tabs>
          <w:tab w:val="left" w:pos="0"/>
          <w:tab w:val="left" w:pos="90"/>
        </w:tabs>
        <w:spacing w:line="276" w:lineRule="auto"/>
        <w:ind w:right="-567"/>
        <w:jc w:val="both"/>
        <w:rPr>
          <w:rFonts w:eastAsia="Calibri"/>
          <w:sz w:val="24"/>
          <w:szCs w:val="24"/>
          <w:lang w:val="bg-BG"/>
        </w:rPr>
      </w:pPr>
      <w:r>
        <w:rPr>
          <w:rFonts w:eastAsia="Calibri"/>
          <w:b/>
          <w:sz w:val="24"/>
          <w:szCs w:val="24"/>
          <w:lang w:val="bg-BG"/>
        </w:rPr>
        <w:t>Чл.9</w:t>
      </w:r>
      <w:r w:rsidR="00F12C62">
        <w:rPr>
          <w:rFonts w:eastAsia="Calibri"/>
          <w:b/>
          <w:sz w:val="24"/>
          <w:szCs w:val="24"/>
          <w:lang w:val="bg-BG"/>
        </w:rPr>
        <w:t xml:space="preserve">. </w:t>
      </w:r>
      <w:r w:rsidR="00F12C62">
        <w:rPr>
          <w:rFonts w:eastAsia="Calibri"/>
          <w:sz w:val="24"/>
          <w:szCs w:val="24"/>
          <w:lang w:val="bg-BG"/>
        </w:rPr>
        <w:t xml:space="preserve">Правото на собственост и риска върху стоката преминават върху </w:t>
      </w:r>
      <w:r w:rsidR="00F12C62" w:rsidRPr="006C607E">
        <w:rPr>
          <w:rFonts w:eastAsia="Calibri"/>
          <w:sz w:val="24"/>
          <w:szCs w:val="24"/>
          <w:lang w:val="bg-BG"/>
        </w:rPr>
        <w:t>ВЪЗЛОЖИТЕЛЯ</w:t>
      </w:r>
      <w:r w:rsidR="00F12C62">
        <w:rPr>
          <w:rFonts w:eastAsia="Calibri"/>
          <w:b/>
          <w:sz w:val="24"/>
          <w:szCs w:val="24"/>
          <w:lang w:val="bg-BG"/>
        </w:rPr>
        <w:t xml:space="preserve"> </w:t>
      </w:r>
      <w:r w:rsidR="00F12C62">
        <w:rPr>
          <w:rFonts w:eastAsia="Calibri"/>
          <w:sz w:val="24"/>
          <w:szCs w:val="24"/>
          <w:lang w:val="bg-BG"/>
        </w:rPr>
        <w:t>след</w:t>
      </w:r>
      <w:r w:rsidR="00F12C62">
        <w:rPr>
          <w:rFonts w:eastAsia="Calibri"/>
          <w:b/>
          <w:sz w:val="24"/>
          <w:szCs w:val="24"/>
          <w:lang w:val="bg-BG"/>
        </w:rPr>
        <w:t xml:space="preserve"> </w:t>
      </w:r>
      <w:r w:rsidR="00F12C62">
        <w:rPr>
          <w:rFonts w:eastAsia="Calibri"/>
          <w:sz w:val="24"/>
          <w:szCs w:val="24"/>
          <w:lang w:val="bg-BG"/>
        </w:rPr>
        <w:t xml:space="preserve">приемане на доставката, монтаж на климатиците и подписване на </w:t>
      </w:r>
      <w:proofErr w:type="spellStart"/>
      <w:r w:rsidR="00F12C62">
        <w:rPr>
          <w:rFonts w:eastAsia="Calibri"/>
          <w:sz w:val="24"/>
          <w:szCs w:val="24"/>
          <w:lang w:val="bg-BG"/>
        </w:rPr>
        <w:t>прием</w:t>
      </w:r>
      <w:r>
        <w:rPr>
          <w:rFonts w:eastAsia="Calibri"/>
          <w:sz w:val="24"/>
          <w:szCs w:val="24"/>
          <w:lang w:val="bg-BG"/>
        </w:rPr>
        <w:t>о-предавателен</w:t>
      </w:r>
      <w:proofErr w:type="spellEnd"/>
      <w:r>
        <w:rPr>
          <w:rFonts w:eastAsia="Calibri"/>
          <w:sz w:val="24"/>
          <w:szCs w:val="24"/>
          <w:lang w:val="bg-BG"/>
        </w:rPr>
        <w:t xml:space="preserve"> протокол по чл.8</w:t>
      </w:r>
      <w:r w:rsidR="00F12C62">
        <w:rPr>
          <w:rFonts w:eastAsia="Calibri"/>
          <w:sz w:val="24"/>
          <w:szCs w:val="24"/>
          <w:lang w:val="bg-BG"/>
        </w:rPr>
        <w:t>, ал.1 от настоящия договор.</w:t>
      </w:r>
    </w:p>
    <w:p w:rsidR="00F12C62" w:rsidRDefault="00F12C62" w:rsidP="00296D2A">
      <w:pPr>
        <w:tabs>
          <w:tab w:val="left" w:pos="720"/>
        </w:tabs>
        <w:suppressAutoHyphens w:val="0"/>
        <w:spacing w:line="276" w:lineRule="auto"/>
        <w:ind w:right="-567"/>
        <w:jc w:val="both"/>
        <w:rPr>
          <w:sz w:val="24"/>
          <w:szCs w:val="24"/>
          <w:lang w:val="bg-BG" w:eastAsia="bg-BG"/>
        </w:rPr>
      </w:pPr>
    </w:p>
    <w:p w:rsidR="00F12C62" w:rsidRDefault="00F12C62" w:rsidP="00296D2A">
      <w:pPr>
        <w:tabs>
          <w:tab w:val="left" w:pos="0"/>
          <w:tab w:val="left" w:pos="1560"/>
          <w:tab w:val="left" w:pos="1843"/>
          <w:tab w:val="left" w:pos="1985"/>
        </w:tabs>
        <w:spacing w:line="276" w:lineRule="auto"/>
        <w:ind w:right="-567"/>
        <w:jc w:val="center"/>
        <w:rPr>
          <w:rFonts w:eastAsia="Calibri"/>
          <w:b/>
          <w:sz w:val="24"/>
          <w:szCs w:val="24"/>
          <w:lang w:val="bg-BG"/>
        </w:rPr>
      </w:pPr>
      <w:r>
        <w:rPr>
          <w:rFonts w:eastAsia="Calibri"/>
          <w:b/>
          <w:sz w:val="24"/>
          <w:szCs w:val="24"/>
          <w:lang w:val="bg-BG"/>
        </w:rPr>
        <w:t>V. ПРАВА И ЗАДЪЛЖЕНИЯ НА ИЗПЪЛНИТЕЛЯ</w:t>
      </w:r>
      <w:r w:rsidR="00F56826">
        <w:rPr>
          <w:rFonts w:eastAsia="Calibri"/>
          <w:b/>
          <w:sz w:val="24"/>
          <w:szCs w:val="24"/>
          <w:lang w:val="bg-BG"/>
        </w:rPr>
        <w:t>.</w:t>
      </w:r>
    </w:p>
    <w:p w:rsidR="00F12C62" w:rsidRDefault="00F12C62" w:rsidP="00296D2A">
      <w:pPr>
        <w:tabs>
          <w:tab w:val="left" w:pos="0"/>
          <w:tab w:val="left" w:pos="1560"/>
          <w:tab w:val="left" w:pos="1843"/>
          <w:tab w:val="left" w:pos="1985"/>
        </w:tabs>
        <w:spacing w:line="276" w:lineRule="auto"/>
        <w:ind w:right="-567"/>
        <w:jc w:val="center"/>
        <w:rPr>
          <w:rFonts w:eastAsia="Calibri"/>
          <w:sz w:val="24"/>
          <w:szCs w:val="24"/>
          <w:lang w:val="bg-BG"/>
        </w:rPr>
      </w:pPr>
      <w:r>
        <w:rPr>
          <w:rFonts w:eastAsia="Calibri"/>
          <w:b/>
          <w:sz w:val="24"/>
          <w:szCs w:val="24"/>
          <w:lang w:val="bg-BG"/>
        </w:rPr>
        <w:tab/>
      </w:r>
    </w:p>
    <w:p w:rsidR="00F12C62" w:rsidRDefault="00CE6C1E" w:rsidP="00296D2A">
      <w:pPr>
        <w:tabs>
          <w:tab w:val="left" w:pos="709"/>
          <w:tab w:val="left" w:pos="1800"/>
        </w:tabs>
        <w:spacing w:line="276" w:lineRule="auto"/>
        <w:ind w:right="-567"/>
        <w:rPr>
          <w:rFonts w:eastAsia="Calibri"/>
          <w:sz w:val="24"/>
          <w:szCs w:val="24"/>
          <w:lang w:val="bg-BG"/>
        </w:rPr>
      </w:pPr>
      <w:r>
        <w:rPr>
          <w:rFonts w:eastAsia="Calibri"/>
          <w:b/>
          <w:sz w:val="24"/>
          <w:szCs w:val="24"/>
          <w:lang w:val="bg-BG"/>
        </w:rPr>
        <w:t>Чл.10</w:t>
      </w:r>
      <w:r w:rsidR="00F12C62">
        <w:rPr>
          <w:rFonts w:eastAsia="Calibri"/>
          <w:b/>
          <w:sz w:val="24"/>
          <w:szCs w:val="24"/>
          <w:lang w:val="bg-BG"/>
        </w:rPr>
        <w:t xml:space="preserve">. (1) </w:t>
      </w:r>
      <w:r w:rsidR="00F12C62" w:rsidRPr="006C607E">
        <w:rPr>
          <w:rFonts w:eastAsia="Calibri"/>
          <w:sz w:val="24"/>
          <w:szCs w:val="24"/>
          <w:lang w:val="bg-BG"/>
        </w:rPr>
        <w:t>ИЗПЪЛНИТЕЛЯТ</w:t>
      </w:r>
      <w:r w:rsidR="00F12C62">
        <w:rPr>
          <w:rFonts w:eastAsia="Calibri"/>
          <w:sz w:val="24"/>
          <w:szCs w:val="24"/>
          <w:lang w:val="bg-BG"/>
        </w:rPr>
        <w:t xml:space="preserve"> има право:</w:t>
      </w:r>
    </w:p>
    <w:p w:rsidR="00F12C62" w:rsidRDefault="00F12C62" w:rsidP="00296D2A">
      <w:pPr>
        <w:numPr>
          <w:ilvl w:val="0"/>
          <w:numId w:val="13"/>
        </w:numPr>
        <w:tabs>
          <w:tab w:val="left" w:pos="851"/>
        </w:tabs>
        <w:suppressAutoHyphens w:val="0"/>
        <w:spacing w:line="276" w:lineRule="auto"/>
        <w:ind w:left="0" w:right="-567" w:firstLine="426"/>
        <w:contextualSpacing/>
        <w:jc w:val="both"/>
        <w:rPr>
          <w:sz w:val="24"/>
          <w:szCs w:val="24"/>
          <w:lang w:val="bg-BG"/>
        </w:rPr>
      </w:pPr>
      <w:r>
        <w:rPr>
          <w:sz w:val="24"/>
          <w:szCs w:val="24"/>
          <w:lang w:val="bg-BG"/>
        </w:rPr>
        <w:t xml:space="preserve">Да иска от </w:t>
      </w:r>
      <w:r w:rsidRPr="006C607E">
        <w:rPr>
          <w:sz w:val="24"/>
          <w:szCs w:val="24"/>
          <w:lang w:val="bg-BG"/>
        </w:rPr>
        <w:t>ВЪЗЛОЖИТЕЛЯ</w:t>
      </w:r>
      <w:r>
        <w:rPr>
          <w:sz w:val="24"/>
          <w:szCs w:val="24"/>
          <w:lang w:val="bg-BG"/>
        </w:rPr>
        <w:t xml:space="preserve"> необходимото съдействие при извършване на дейностите по предмета на договора, включително представяне на необходимата информация за изпълнение на договора. </w:t>
      </w:r>
    </w:p>
    <w:p w:rsidR="00F12C62" w:rsidRDefault="00F12C62" w:rsidP="00296D2A">
      <w:pPr>
        <w:numPr>
          <w:ilvl w:val="0"/>
          <w:numId w:val="13"/>
        </w:numPr>
        <w:tabs>
          <w:tab w:val="left" w:pos="851"/>
        </w:tabs>
        <w:suppressAutoHyphens w:val="0"/>
        <w:spacing w:line="276" w:lineRule="auto"/>
        <w:ind w:left="0" w:right="-567" w:firstLine="426"/>
        <w:contextualSpacing/>
        <w:jc w:val="both"/>
        <w:rPr>
          <w:sz w:val="24"/>
          <w:szCs w:val="24"/>
          <w:lang w:val="bg-BG"/>
        </w:rPr>
      </w:pPr>
      <w:r>
        <w:rPr>
          <w:sz w:val="24"/>
          <w:szCs w:val="24"/>
          <w:lang w:val="bg-BG"/>
        </w:rPr>
        <w:t>Да получи уговореното възнаграждение при условията и в сроковете, посочени в настоящия договор.</w:t>
      </w:r>
    </w:p>
    <w:p w:rsidR="00F12C62" w:rsidRDefault="00C34652" w:rsidP="00296D2A">
      <w:pPr>
        <w:tabs>
          <w:tab w:val="left" w:pos="709"/>
        </w:tabs>
        <w:suppressAutoHyphens w:val="0"/>
        <w:spacing w:line="276" w:lineRule="auto"/>
        <w:ind w:right="-567"/>
        <w:jc w:val="both"/>
        <w:rPr>
          <w:rFonts w:eastAsia="Calibri"/>
          <w:sz w:val="24"/>
          <w:szCs w:val="24"/>
          <w:lang w:val="bg-BG"/>
        </w:rPr>
      </w:pPr>
      <w:r>
        <w:rPr>
          <w:sz w:val="24"/>
          <w:szCs w:val="24"/>
          <w:lang w:val="bg-BG" w:eastAsia="bg-BG"/>
        </w:rPr>
        <w:t xml:space="preserve">    </w:t>
      </w:r>
      <w:r w:rsidR="00F12C62">
        <w:rPr>
          <w:sz w:val="24"/>
          <w:szCs w:val="24"/>
          <w:lang w:val="bg-BG" w:eastAsia="bg-BG"/>
        </w:rPr>
        <w:t>(</w:t>
      </w:r>
      <w:r w:rsidR="00F12C62">
        <w:rPr>
          <w:rFonts w:eastAsia="Calibri"/>
          <w:b/>
          <w:sz w:val="24"/>
          <w:szCs w:val="24"/>
          <w:lang w:val="bg-BG"/>
        </w:rPr>
        <w:t xml:space="preserve">2) </w:t>
      </w:r>
      <w:r w:rsidR="00F12C62" w:rsidRPr="00700D20">
        <w:rPr>
          <w:rFonts w:eastAsia="Calibri"/>
          <w:sz w:val="24"/>
          <w:szCs w:val="24"/>
          <w:lang w:val="bg-BG"/>
        </w:rPr>
        <w:t xml:space="preserve">ИЗПЪЛНИТЕЛЯТ </w:t>
      </w:r>
      <w:r w:rsidR="00F12C62">
        <w:rPr>
          <w:rFonts w:eastAsia="Calibri"/>
          <w:sz w:val="24"/>
          <w:szCs w:val="24"/>
          <w:lang w:val="bg-BG"/>
        </w:rPr>
        <w:t>се задължава:</w:t>
      </w:r>
    </w:p>
    <w:p w:rsidR="00F12C62" w:rsidRPr="00700D20" w:rsidRDefault="00F12C62" w:rsidP="00296D2A">
      <w:pPr>
        <w:numPr>
          <w:ilvl w:val="0"/>
          <w:numId w:val="14"/>
        </w:numPr>
        <w:tabs>
          <w:tab w:val="left" w:pos="360"/>
          <w:tab w:val="left" w:pos="709"/>
          <w:tab w:val="left" w:pos="851"/>
          <w:tab w:val="left" w:pos="993"/>
          <w:tab w:val="left" w:pos="1276"/>
        </w:tabs>
        <w:suppressAutoHyphens w:val="0"/>
        <w:spacing w:line="276" w:lineRule="auto"/>
        <w:ind w:left="0" w:right="-567" w:firstLine="426"/>
        <w:contextualSpacing/>
        <w:jc w:val="both"/>
        <w:rPr>
          <w:sz w:val="24"/>
          <w:szCs w:val="24"/>
          <w:lang w:val="bg-BG"/>
        </w:rPr>
      </w:pPr>
      <w:r>
        <w:rPr>
          <w:sz w:val="24"/>
          <w:szCs w:val="24"/>
          <w:lang w:val="bg-BG"/>
        </w:rPr>
        <w:t xml:space="preserve">Да достави, монтира и приведе в работен режим климатиците, предмет на настоящия договор, отговарящи на параметрите по Техническата спецификация, окомплектовани съгласно изискванията на настоящия договор и придружени със съответните документи, в срок и при спазване на всички изисквания на </w:t>
      </w:r>
      <w:r w:rsidRPr="00700D20">
        <w:rPr>
          <w:sz w:val="24"/>
          <w:szCs w:val="24"/>
          <w:lang w:val="bg-BG"/>
        </w:rPr>
        <w:t>ВЪЗЛОЖИТЕЛЯ;</w:t>
      </w:r>
    </w:p>
    <w:p w:rsidR="00F12C62" w:rsidRDefault="00F12C62" w:rsidP="00296D2A">
      <w:pPr>
        <w:numPr>
          <w:ilvl w:val="0"/>
          <w:numId w:val="14"/>
        </w:numPr>
        <w:tabs>
          <w:tab w:val="left" w:pos="360"/>
          <w:tab w:val="left" w:pos="709"/>
          <w:tab w:val="left" w:pos="851"/>
          <w:tab w:val="left" w:pos="993"/>
          <w:tab w:val="left" w:pos="1276"/>
        </w:tabs>
        <w:suppressAutoHyphens w:val="0"/>
        <w:spacing w:line="276" w:lineRule="auto"/>
        <w:ind w:left="0" w:right="-567" w:firstLine="426"/>
        <w:contextualSpacing/>
        <w:jc w:val="both"/>
        <w:rPr>
          <w:sz w:val="24"/>
          <w:szCs w:val="24"/>
          <w:lang w:val="bg-BG"/>
        </w:rPr>
      </w:pPr>
      <w:r>
        <w:rPr>
          <w:sz w:val="24"/>
          <w:szCs w:val="24"/>
          <w:lang w:val="bg-BG"/>
        </w:rPr>
        <w:lastRenderedPageBreak/>
        <w:t xml:space="preserve">В случай, че за нормалното функциониране на климатиците е необходима дейност или елемент/аксесоар, който не е посочен като задължително изискване в </w:t>
      </w:r>
      <w:r w:rsidR="007D2825">
        <w:rPr>
          <w:sz w:val="24"/>
          <w:szCs w:val="24"/>
          <w:lang w:val="bg-BG"/>
        </w:rPr>
        <w:t>„</w:t>
      </w:r>
      <w:r>
        <w:rPr>
          <w:sz w:val="24"/>
          <w:szCs w:val="24"/>
          <w:lang w:val="bg-BG"/>
        </w:rPr>
        <w:t>Техническата спецификация</w:t>
      </w:r>
      <w:r w:rsidR="007D2825">
        <w:rPr>
          <w:sz w:val="24"/>
          <w:szCs w:val="24"/>
          <w:lang w:val="bg-BG"/>
        </w:rPr>
        <w:t>”</w:t>
      </w:r>
      <w:r>
        <w:rPr>
          <w:sz w:val="24"/>
          <w:szCs w:val="24"/>
          <w:lang w:val="bg-BG"/>
        </w:rPr>
        <w:t xml:space="preserve">, той се счита за включен и калкулиран в ценовото предложение. </w:t>
      </w:r>
    </w:p>
    <w:p w:rsidR="00F12C62" w:rsidRDefault="00F12C62" w:rsidP="00296D2A">
      <w:pPr>
        <w:numPr>
          <w:ilvl w:val="0"/>
          <w:numId w:val="14"/>
        </w:numPr>
        <w:tabs>
          <w:tab w:val="left" w:pos="360"/>
          <w:tab w:val="left" w:pos="709"/>
          <w:tab w:val="left" w:pos="851"/>
          <w:tab w:val="left" w:pos="993"/>
          <w:tab w:val="left" w:pos="1276"/>
          <w:tab w:val="left" w:pos="1800"/>
        </w:tabs>
        <w:suppressAutoHyphens w:val="0"/>
        <w:spacing w:line="276" w:lineRule="auto"/>
        <w:ind w:left="0" w:right="-567" w:firstLine="426"/>
        <w:contextualSpacing/>
        <w:jc w:val="both"/>
        <w:rPr>
          <w:sz w:val="24"/>
          <w:szCs w:val="24"/>
          <w:lang w:val="bg-BG"/>
        </w:rPr>
      </w:pPr>
      <w:r>
        <w:rPr>
          <w:sz w:val="24"/>
          <w:szCs w:val="24"/>
          <w:lang w:val="bg-BG"/>
        </w:rPr>
        <w:t xml:space="preserve">Да прехвърли на </w:t>
      </w:r>
      <w:r w:rsidRPr="00700D20">
        <w:rPr>
          <w:sz w:val="24"/>
          <w:szCs w:val="24"/>
          <w:lang w:val="bg-BG"/>
        </w:rPr>
        <w:t>ВЪЗЛОЖИТЕЛЯ</w:t>
      </w:r>
      <w:r>
        <w:rPr>
          <w:sz w:val="24"/>
          <w:szCs w:val="24"/>
          <w:lang w:val="bg-BG"/>
        </w:rPr>
        <w:t xml:space="preserve"> собствеността на техниката, както и да представи всички изискуеми съпътстващи документи, съгласно условията на поръчката.</w:t>
      </w:r>
    </w:p>
    <w:p w:rsidR="00F12C62" w:rsidRDefault="00F12C62" w:rsidP="00296D2A">
      <w:pPr>
        <w:numPr>
          <w:ilvl w:val="0"/>
          <w:numId w:val="14"/>
        </w:numPr>
        <w:tabs>
          <w:tab w:val="left" w:pos="360"/>
          <w:tab w:val="left" w:pos="709"/>
          <w:tab w:val="left" w:pos="851"/>
          <w:tab w:val="left" w:pos="993"/>
          <w:tab w:val="left" w:pos="1276"/>
          <w:tab w:val="left" w:pos="1800"/>
        </w:tabs>
        <w:suppressAutoHyphens w:val="0"/>
        <w:spacing w:line="276" w:lineRule="auto"/>
        <w:ind w:left="0" w:right="-567" w:firstLine="426"/>
        <w:contextualSpacing/>
        <w:jc w:val="both"/>
        <w:rPr>
          <w:sz w:val="24"/>
          <w:szCs w:val="24"/>
          <w:lang w:val="bg-BG"/>
        </w:rPr>
      </w:pPr>
      <w:r>
        <w:rPr>
          <w:sz w:val="24"/>
          <w:szCs w:val="24"/>
          <w:lang w:val="bg-BG"/>
        </w:rPr>
        <w:t xml:space="preserve">Да достави и инсталира оригинални, нови и неупотребявани </w:t>
      </w:r>
      <w:proofErr w:type="spellStart"/>
      <w:r w:rsidR="001D2F2E">
        <w:rPr>
          <w:sz w:val="24"/>
          <w:szCs w:val="24"/>
          <w:lang w:val="bg-BG"/>
        </w:rPr>
        <w:t>инверторни</w:t>
      </w:r>
      <w:proofErr w:type="spellEnd"/>
      <w:r w:rsidR="001D2F2E">
        <w:rPr>
          <w:sz w:val="24"/>
          <w:szCs w:val="24"/>
          <w:lang w:val="bg-BG"/>
        </w:rPr>
        <w:t xml:space="preserve"> </w:t>
      </w:r>
      <w:proofErr w:type="spellStart"/>
      <w:r>
        <w:rPr>
          <w:sz w:val="24"/>
          <w:szCs w:val="24"/>
          <w:lang w:val="bg-BG"/>
        </w:rPr>
        <w:t>климатици</w:t>
      </w:r>
      <w:proofErr w:type="spellEnd"/>
      <w:r>
        <w:rPr>
          <w:sz w:val="24"/>
          <w:szCs w:val="24"/>
          <w:lang w:val="bg-BG"/>
        </w:rPr>
        <w:t xml:space="preserve"> с гарантиран произход.</w:t>
      </w:r>
    </w:p>
    <w:p w:rsidR="00F12C62" w:rsidRDefault="00F12C62" w:rsidP="00296D2A">
      <w:pPr>
        <w:numPr>
          <w:ilvl w:val="0"/>
          <w:numId w:val="14"/>
        </w:numPr>
        <w:tabs>
          <w:tab w:val="left" w:pos="360"/>
          <w:tab w:val="left" w:pos="709"/>
          <w:tab w:val="left" w:pos="851"/>
          <w:tab w:val="left" w:pos="993"/>
          <w:tab w:val="left" w:pos="1276"/>
          <w:tab w:val="left" w:pos="1800"/>
        </w:tabs>
        <w:suppressAutoHyphens w:val="0"/>
        <w:spacing w:after="120" w:line="276" w:lineRule="auto"/>
        <w:ind w:left="0" w:right="-567" w:firstLine="426"/>
        <w:contextualSpacing/>
        <w:jc w:val="both"/>
        <w:rPr>
          <w:sz w:val="24"/>
          <w:szCs w:val="24"/>
          <w:lang w:val="bg-BG"/>
        </w:rPr>
      </w:pPr>
      <w:r>
        <w:rPr>
          <w:sz w:val="24"/>
          <w:szCs w:val="24"/>
          <w:lang w:val="bg-BG"/>
        </w:rPr>
        <w:t>Да осигури гаранционна поддръжка на доставената стока в рамките на целия гаранционен срок.</w:t>
      </w:r>
    </w:p>
    <w:p w:rsidR="00F12C62" w:rsidRDefault="00F12C62" w:rsidP="00296D2A">
      <w:pPr>
        <w:numPr>
          <w:ilvl w:val="0"/>
          <w:numId w:val="14"/>
        </w:numPr>
        <w:tabs>
          <w:tab w:val="left" w:pos="360"/>
          <w:tab w:val="left" w:pos="709"/>
          <w:tab w:val="left" w:pos="851"/>
          <w:tab w:val="left" w:pos="993"/>
          <w:tab w:val="left" w:pos="1276"/>
          <w:tab w:val="left" w:pos="1800"/>
        </w:tabs>
        <w:suppressAutoHyphens w:val="0"/>
        <w:spacing w:after="120" w:line="276" w:lineRule="auto"/>
        <w:ind w:left="0" w:right="-567" w:firstLine="426"/>
        <w:contextualSpacing/>
        <w:jc w:val="both"/>
        <w:rPr>
          <w:sz w:val="24"/>
          <w:szCs w:val="24"/>
          <w:lang w:val="bg-BG"/>
        </w:rPr>
      </w:pPr>
      <w:r>
        <w:rPr>
          <w:sz w:val="24"/>
          <w:szCs w:val="24"/>
          <w:lang w:val="bg-BG"/>
        </w:rPr>
        <w:t>Да отстрани за своя сметка всички недостатъци, открити при приемането на техниката, както и дефекти появили се в гаранционния срок.</w:t>
      </w:r>
    </w:p>
    <w:p w:rsidR="00F12C62" w:rsidRDefault="00F12C62" w:rsidP="00296D2A">
      <w:pPr>
        <w:numPr>
          <w:ilvl w:val="0"/>
          <w:numId w:val="14"/>
        </w:numPr>
        <w:tabs>
          <w:tab w:val="left" w:pos="360"/>
          <w:tab w:val="left" w:pos="709"/>
          <w:tab w:val="left" w:pos="851"/>
          <w:tab w:val="left" w:pos="993"/>
          <w:tab w:val="left" w:pos="1276"/>
          <w:tab w:val="left" w:pos="1800"/>
        </w:tabs>
        <w:suppressAutoHyphens w:val="0"/>
        <w:spacing w:after="120" w:line="276" w:lineRule="auto"/>
        <w:ind w:left="0" w:right="-567" w:firstLine="426"/>
        <w:contextualSpacing/>
        <w:jc w:val="both"/>
        <w:rPr>
          <w:sz w:val="24"/>
          <w:szCs w:val="24"/>
          <w:lang w:val="bg-BG"/>
        </w:rPr>
      </w:pPr>
      <w:r>
        <w:rPr>
          <w:sz w:val="24"/>
          <w:szCs w:val="24"/>
          <w:lang w:val="bg-BG"/>
        </w:rPr>
        <w:t xml:space="preserve">При отстраняването на повреди, дефекти или недостатъци, както и при извършване на гаранционното обслужване да влага само нови и оригинални резервни части и материали. </w:t>
      </w:r>
    </w:p>
    <w:p w:rsidR="00F12C62" w:rsidRDefault="00F12C62" w:rsidP="00296D2A">
      <w:pPr>
        <w:numPr>
          <w:ilvl w:val="0"/>
          <w:numId w:val="14"/>
        </w:numPr>
        <w:tabs>
          <w:tab w:val="left" w:pos="360"/>
          <w:tab w:val="left" w:pos="709"/>
          <w:tab w:val="left" w:pos="851"/>
          <w:tab w:val="left" w:pos="993"/>
          <w:tab w:val="left" w:pos="1276"/>
          <w:tab w:val="left" w:pos="1800"/>
        </w:tabs>
        <w:suppressAutoHyphens w:val="0"/>
        <w:spacing w:after="120" w:line="276" w:lineRule="auto"/>
        <w:ind w:left="0" w:right="-567" w:firstLine="426"/>
        <w:contextualSpacing/>
        <w:jc w:val="both"/>
        <w:rPr>
          <w:sz w:val="24"/>
          <w:szCs w:val="24"/>
          <w:lang w:val="bg-BG"/>
        </w:rPr>
      </w:pPr>
      <w:r>
        <w:rPr>
          <w:sz w:val="24"/>
          <w:szCs w:val="24"/>
          <w:lang w:val="bg-BG"/>
        </w:rPr>
        <w:t xml:space="preserve">Да отстрани за своя сметка всички повреди, нанесени на имуществото на </w:t>
      </w:r>
      <w:r w:rsidRPr="00700D20">
        <w:rPr>
          <w:sz w:val="24"/>
          <w:szCs w:val="24"/>
          <w:lang w:val="bg-BG"/>
        </w:rPr>
        <w:t>ВЪЗЛОЖИТЕЛЯ</w:t>
      </w:r>
      <w:r w:rsidRPr="001A6CB0">
        <w:rPr>
          <w:b/>
          <w:sz w:val="24"/>
          <w:szCs w:val="24"/>
          <w:lang w:val="bg-BG"/>
        </w:rPr>
        <w:t>,</w:t>
      </w:r>
      <w:r>
        <w:rPr>
          <w:sz w:val="24"/>
          <w:szCs w:val="24"/>
          <w:lang w:val="bg-BG"/>
        </w:rPr>
        <w:t xml:space="preserve"> по време на и във връзка с монтажа и въвеждане в работен режим на климатиците; </w:t>
      </w:r>
    </w:p>
    <w:p w:rsidR="00F12C62" w:rsidRDefault="00F12C62" w:rsidP="00296D2A">
      <w:pPr>
        <w:numPr>
          <w:ilvl w:val="0"/>
          <w:numId w:val="14"/>
        </w:numPr>
        <w:tabs>
          <w:tab w:val="left" w:pos="360"/>
          <w:tab w:val="left" w:pos="709"/>
          <w:tab w:val="left" w:pos="851"/>
          <w:tab w:val="left" w:pos="993"/>
          <w:tab w:val="left" w:pos="1276"/>
          <w:tab w:val="left" w:pos="1800"/>
        </w:tabs>
        <w:suppressAutoHyphens w:val="0"/>
        <w:spacing w:after="120" w:line="276" w:lineRule="auto"/>
        <w:ind w:left="0" w:right="-567" w:firstLine="426"/>
        <w:contextualSpacing/>
        <w:jc w:val="both"/>
        <w:rPr>
          <w:sz w:val="24"/>
          <w:szCs w:val="24"/>
          <w:lang w:val="bg-BG"/>
        </w:rPr>
      </w:pPr>
      <w:r>
        <w:rPr>
          <w:sz w:val="24"/>
          <w:szCs w:val="24"/>
          <w:lang w:val="bg-BG"/>
        </w:rPr>
        <w:t xml:space="preserve">Да уведомява писмено </w:t>
      </w:r>
      <w:r w:rsidRPr="00700D20">
        <w:rPr>
          <w:sz w:val="24"/>
          <w:szCs w:val="24"/>
          <w:lang w:val="bg-BG"/>
        </w:rPr>
        <w:t>ВЪЗЛОЖИТЕЛЯ</w:t>
      </w:r>
      <w:r>
        <w:rPr>
          <w:sz w:val="24"/>
          <w:szCs w:val="24"/>
          <w:lang w:val="bg-BG"/>
        </w:rPr>
        <w:t xml:space="preserve"> за всички възникнали трудности при изпълнение на дейностите по договора, които могат да осуетят постигането на крайните резултати, както и за мерките, които са взети за отстраняването им.</w:t>
      </w:r>
    </w:p>
    <w:p w:rsidR="00F12C62" w:rsidRDefault="00F12C62" w:rsidP="00296D2A">
      <w:pPr>
        <w:numPr>
          <w:ilvl w:val="0"/>
          <w:numId w:val="14"/>
        </w:numPr>
        <w:tabs>
          <w:tab w:val="left" w:pos="360"/>
          <w:tab w:val="left" w:pos="709"/>
          <w:tab w:val="left" w:pos="851"/>
          <w:tab w:val="left" w:pos="993"/>
          <w:tab w:val="left" w:pos="1276"/>
        </w:tabs>
        <w:suppressAutoHyphens w:val="0"/>
        <w:spacing w:before="80" w:after="200" w:line="276" w:lineRule="auto"/>
        <w:ind w:left="0" w:right="-567" w:firstLine="426"/>
        <w:contextualSpacing/>
        <w:jc w:val="both"/>
        <w:rPr>
          <w:sz w:val="24"/>
          <w:szCs w:val="24"/>
          <w:lang w:val="bg-BG"/>
        </w:rPr>
      </w:pPr>
      <w:r>
        <w:rPr>
          <w:sz w:val="24"/>
          <w:szCs w:val="24"/>
          <w:lang w:val="bg-BG"/>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F12C62" w:rsidRDefault="00F12C62" w:rsidP="00296D2A">
      <w:pPr>
        <w:numPr>
          <w:ilvl w:val="0"/>
          <w:numId w:val="14"/>
        </w:numPr>
        <w:tabs>
          <w:tab w:val="left" w:pos="360"/>
          <w:tab w:val="left" w:pos="709"/>
          <w:tab w:val="left" w:pos="851"/>
          <w:tab w:val="left" w:pos="993"/>
          <w:tab w:val="left" w:pos="1276"/>
        </w:tabs>
        <w:spacing w:after="200" w:line="276" w:lineRule="auto"/>
        <w:ind w:left="0" w:right="-567" w:firstLine="426"/>
        <w:contextualSpacing/>
        <w:jc w:val="both"/>
        <w:rPr>
          <w:sz w:val="24"/>
          <w:szCs w:val="24"/>
          <w:lang w:val="bg-BG" w:eastAsia="ar-SA"/>
        </w:rPr>
      </w:pPr>
      <w:r>
        <w:rPr>
          <w:sz w:val="24"/>
          <w:szCs w:val="24"/>
          <w:lang w:val="bg-BG" w:eastAsia="ar-SA"/>
        </w:rPr>
        <w:t>Да използва само подизпълнители, посочени в офертата за участие в обществената поръчка.</w:t>
      </w:r>
    </w:p>
    <w:p w:rsidR="00F12C62" w:rsidRDefault="00F12C62" w:rsidP="00296D2A">
      <w:pPr>
        <w:numPr>
          <w:ilvl w:val="0"/>
          <w:numId w:val="14"/>
        </w:numPr>
        <w:tabs>
          <w:tab w:val="left" w:pos="360"/>
          <w:tab w:val="left" w:pos="709"/>
          <w:tab w:val="left" w:pos="851"/>
          <w:tab w:val="left" w:pos="993"/>
          <w:tab w:val="left" w:pos="1276"/>
        </w:tabs>
        <w:suppressAutoHyphens w:val="0"/>
        <w:spacing w:before="80" w:after="200" w:line="276" w:lineRule="auto"/>
        <w:ind w:left="0" w:right="-567" w:firstLine="426"/>
        <w:contextualSpacing/>
        <w:jc w:val="both"/>
        <w:rPr>
          <w:sz w:val="24"/>
          <w:szCs w:val="24"/>
          <w:lang w:val="bg-BG"/>
        </w:rPr>
      </w:pPr>
      <w:r>
        <w:rPr>
          <w:sz w:val="24"/>
          <w:szCs w:val="24"/>
          <w:lang w:val="bg-BG"/>
        </w:rPr>
        <w:t>Да осигури за своя сметка всичко необходимо за изпълнението на  доставката и инсталирането.</w:t>
      </w:r>
    </w:p>
    <w:p w:rsidR="00F12C62" w:rsidRDefault="00F12C62" w:rsidP="00296D2A">
      <w:pPr>
        <w:numPr>
          <w:ilvl w:val="0"/>
          <w:numId w:val="14"/>
        </w:numPr>
        <w:tabs>
          <w:tab w:val="left" w:pos="360"/>
          <w:tab w:val="left" w:pos="709"/>
          <w:tab w:val="left" w:pos="851"/>
          <w:tab w:val="left" w:pos="1134"/>
        </w:tabs>
        <w:suppressAutoHyphens w:val="0"/>
        <w:spacing w:before="80" w:after="200" w:line="276" w:lineRule="auto"/>
        <w:ind w:left="0" w:right="-567" w:firstLine="426"/>
        <w:contextualSpacing/>
        <w:jc w:val="both"/>
        <w:rPr>
          <w:sz w:val="24"/>
          <w:szCs w:val="24"/>
          <w:lang w:val="bg-BG" w:eastAsia="bg-BG"/>
        </w:rPr>
      </w:pPr>
      <w:r>
        <w:rPr>
          <w:sz w:val="24"/>
          <w:szCs w:val="24"/>
          <w:lang w:val="bg-BG"/>
        </w:rPr>
        <w:t xml:space="preserve">Да представи при сключване на договора списък с имената, адресите и телефоните за връзка със специалистите за извършване на гаранционна поддръжка на </w:t>
      </w:r>
      <w:r>
        <w:rPr>
          <w:sz w:val="24"/>
          <w:szCs w:val="24"/>
          <w:lang w:val="bg-BG" w:eastAsia="bg-BG"/>
        </w:rPr>
        <w:t xml:space="preserve">доставените </w:t>
      </w:r>
      <w:proofErr w:type="spellStart"/>
      <w:r w:rsidR="00C34652">
        <w:rPr>
          <w:sz w:val="24"/>
          <w:szCs w:val="24"/>
          <w:lang w:val="bg-BG" w:eastAsia="bg-BG"/>
        </w:rPr>
        <w:t>инвенторни</w:t>
      </w:r>
      <w:proofErr w:type="spellEnd"/>
      <w:r w:rsidR="00C34652">
        <w:rPr>
          <w:sz w:val="24"/>
          <w:szCs w:val="24"/>
          <w:lang w:val="bg-BG" w:eastAsia="bg-BG"/>
        </w:rPr>
        <w:t xml:space="preserve"> </w:t>
      </w:r>
      <w:proofErr w:type="spellStart"/>
      <w:r>
        <w:rPr>
          <w:sz w:val="24"/>
          <w:szCs w:val="24"/>
          <w:lang w:val="bg-BG" w:eastAsia="bg-BG"/>
        </w:rPr>
        <w:t>климатици</w:t>
      </w:r>
      <w:proofErr w:type="spellEnd"/>
      <w:r>
        <w:rPr>
          <w:sz w:val="24"/>
          <w:szCs w:val="24"/>
          <w:lang w:val="bg-BG" w:eastAsia="bg-BG"/>
        </w:rPr>
        <w:t>.</w:t>
      </w:r>
    </w:p>
    <w:p w:rsidR="00F12C62" w:rsidRDefault="00F12C62" w:rsidP="00296D2A">
      <w:pPr>
        <w:tabs>
          <w:tab w:val="left" w:pos="720"/>
        </w:tabs>
        <w:suppressAutoHyphens w:val="0"/>
        <w:spacing w:line="276" w:lineRule="auto"/>
        <w:ind w:right="-567" w:firstLine="426"/>
        <w:jc w:val="both"/>
        <w:rPr>
          <w:sz w:val="24"/>
          <w:szCs w:val="24"/>
          <w:lang w:val="bg-BG" w:eastAsia="bg-BG"/>
        </w:rPr>
      </w:pPr>
    </w:p>
    <w:p w:rsidR="00F12C62" w:rsidRDefault="00F12C62" w:rsidP="00296D2A">
      <w:pPr>
        <w:tabs>
          <w:tab w:val="left" w:pos="720"/>
        </w:tabs>
        <w:suppressAutoHyphens w:val="0"/>
        <w:spacing w:line="276" w:lineRule="auto"/>
        <w:ind w:right="-567"/>
        <w:jc w:val="both"/>
        <w:rPr>
          <w:b/>
          <w:sz w:val="24"/>
          <w:szCs w:val="24"/>
          <w:lang w:val="bg-BG" w:eastAsia="bg-BG"/>
        </w:rPr>
      </w:pPr>
      <w:r>
        <w:rPr>
          <w:b/>
          <w:sz w:val="24"/>
          <w:szCs w:val="24"/>
          <w:lang w:val="bg-BG" w:eastAsia="bg-BG"/>
        </w:rPr>
        <w:tab/>
      </w:r>
      <w:r>
        <w:rPr>
          <w:b/>
          <w:sz w:val="24"/>
          <w:szCs w:val="24"/>
          <w:lang w:val="bg-BG" w:eastAsia="bg-BG"/>
        </w:rPr>
        <w:tab/>
        <w:t>VI. ПРАВА И ЗАДЪЛЖЕНИЯ НА ВЪЗЛОЖИТЕЛЯ</w:t>
      </w:r>
      <w:r w:rsidR="00C34652">
        <w:rPr>
          <w:b/>
          <w:sz w:val="24"/>
          <w:szCs w:val="24"/>
          <w:lang w:val="bg-BG" w:eastAsia="bg-BG"/>
        </w:rPr>
        <w:t>.</w:t>
      </w:r>
    </w:p>
    <w:p w:rsidR="00F12C62" w:rsidRDefault="00F12C62" w:rsidP="00296D2A">
      <w:pPr>
        <w:tabs>
          <w:tab w:val="left" w:pos="720"/>
        </w:tabs>
        <w:suppressAutoHyphens w:val="0"/>
        <w:spacing w:line="276" w:lineRule="auto"/>
        <w:ind w:right="-567"/>
        <w:jc w:val="both"/>
        <w:rPr>
          <w:b/>
          <w:sz w:val="24"/>
          <w:szCs w:val="24"/>
          <w:lang w:val="bg-BG" w:eastAsia="bg-BG"/>
        </w:rPr>
      </w:pPr>
    </w:p>
    <w:p w:rsidR="00F12C62" w:rsidRDefault="00B2619F" w:rsidP="00C34652">
      <w:pPr>
        <w:suppressAutoHyphens w:val="0"/>
        <w:spacing w:line="276" w:lineRule="auto"/>
        <w:ind w:right="-567"/>
        <w:jc w:val="both"/>
        <w:rPr>
          <w:sz w:val="24"/>
          <w:szCs w:val="24"/>
          <w:lang w:val="bg-BG" w:eastAsia="bg-BG"/>
        </w:rPr>
      </w:pPr>
      <w:r>
        <w:rPr>
          <w:b/>
          <w:sz w:val="24"/>
          <w:szCs w:val="24"/>
          <w:lang w:val="bg-BG" w:eastAsia="bg-BG"/>
        </w:rPr>
        <w:t>Чл.11</w:t>
      </w:r>
      <w:r w:rsidR="00F12C62">
        <w:rPr>
          <w:b/>
          <w:sz w:val="24"/>
          <w:szCs w:val="24"/>
          <w:lang w:val="bg-BG" w:eastAsia="bg-BG"/>
        </w:rPr>
        <w:t>.</w:t>
      </w:r>
      <w:r w:rsidR="00F12C62">
        <w:rPr>
          <w:sz w:val="24"/>
          <w:szCs w:val="24"/>
          <w:lang w:val="bg-BG" w:eastAsia="bg-BG"/>
        </w:rPr>
        <w:t xml:space="preserve"> </w:t>
      </w:r>
      <w:r w:rsidR="00F12C62">
        <w:rPr>
          <w:b/>
          <w:sz w:val="24"/>
          <w:szCs w:val="24"/>
          <w:lang w:val="bg-BG" w:eastAsia="bg-BG"/>
        </w:rPr>
        <w:t>(1)</w:t>
      </w:r>
      <w:r w:rsidR="00F12C62">
        <w:rPr>
          <w:sz w:val="24"/>
          <w:szCs w:val="24"/>
          <w:lang w:val="bg-BG" w:eastAsia="bg-BG"/>
        </w:rPr>
        <w:t xml:space="preserve"> </w:t>
      </w:r>
      <w:r w:rsidR="00F12C62" w:rsidRPr="00C34652">
        <w:rPr>
          <w:sz w:val="24"/>
          <w:szCs w:val="24"/>
          <w:lang w:val="bg-BG" w:eastAsia="bg-BG"/>
        </w:rPr>
        <w:t xml:space="preserve">ВЪЗЛОЖИТЕЛЯТ </w:t>
      </w:r>
      <w:r w:rsidR="00F12C62">
        <w:rPr>
          <w:sz w:val="24"/>
          <w:szCs w:val="24"/>
          <w:lang w:val="bg-BG" w:eastAsia="bg-BG"/>
        </w:rPr>
        <w:t>има право:</w:t>
      </w:r>
    </w:p>
    <w:p w:rsidR="00F12C62" w:rsidRDefault="00F12C62" w:rsidP="00666C22">
      <w:pPr>
        <w:numPr>
          <w:ilvl w:val="0"/>
          <w:numId w:val="15"/>
        </w:numPr>
        <w:suppressAutoHyphens w:val="0"/>
        <w:spacing w:line="276" w:lineRule="auto"/>
        <w:ind w:left="0" w:right="-567" w:firstLine="426"/>
        <w:jc w:val="both"/>
        <w:rPr>
          <w:sz w:val="24"/>
          <w:szCs w:val="24"/>
          <w:lang w:val="bg-BG" w:eastAsia="bg-BG"/>
        </w:rPr>
      </w:pPr>
      <w:r>
        <w:rPr>
          <w:sz w:val="24"/>
          <w:szCs w:val="24"/>
          <w:lang w:val="bg-BG" w:eastAsia="bg-BG"/>
        </w:rPr>
        <w:t xml:space="preserve">Да изисква от </w:t>
      </w:r>
      <w:r w:rsidRPr="00666C22">
        <w:rPr>
          <w:sz w:val="24"/>
          <w:szCs w:val="24"/>
          <w:lang w:val="bg-BG" w:eastAsia="bg-BG"/>
        </w:rPr>
        <w:t>ИЗПЪЛНИТЕЛЯ</w:t>
      </w:r>
      <w:r>
        <w:rPr>
          <w:sz w:val="24"/>
          <w:szCs w:val="24"/>
          <w:lang w:val="bg-BG" w:eastAsia="bg-BG"/>
        </w:rPr>
        <w:t xml:space="preserve"> да изпълнява в срок и без отклонения съответните дейности съгласно чл.1 от договора.</w:t>
      </w:r>
    </w:p>
    <w:p w:rsidR="00F12C62" w:rsidRDefault="00666C22" w:rsidP="00666C22">
      <w:pPr>
        <w:numPr>
          <w:ilvl w:val="0"/>
          <w:numId w:val="15"/>
        </w:numPr>
        <w:suppressAutoHyphens w:val="0"/>
        <w:spacing w:line="276" w:lineRule="auto"/>
        <w:ind w:left="0" w:right="-567" w:firstLine="426"/>
        <w:jc w:val="both"/>
        <w:rPr>
          <w:sz w:val="24"/>
          <w:szCs w:val="24"/>
          <w:lang w:val="bg-BG" w:eastAsia="bg-BG"/>
        </w:rPr>
      </w:pPr>
      <w:r>
        <w:rPr>
          <w:sz w:val="24"/>
          <w:szCs w:val="24"/>
          <w:lang w:val="bg-BG" w:eastAsia="bg-BG"/>
        </w:rPr>
        <w:t>Д</w:t>
      </w:r>
      <w:r w:rsidR="00F12C62">
        <w:rPr>
          <w:sz w:val="24"/>
          <w:szCs w:val="24"/>
          <w:lang w:val="bg-BG" w:eastAsia="bg-BG"/>
        </w:rPr>
        <w:t>а приеме доставката на климатиците, предмет на договора по реда, определен в договора, ако същите отговарят на договорените изисквания.</w:t>
      </w:r>
    </w:p>
    <w:p w:rsidR="00F12C62" w:rsidRPr="00666C22" w:rsidRDefault="00F12C62" w:rsidP="00666C22">
      <w:pPr>
        <w:numPr>
          <w:ilvl w:val="0"/>
          <w:numId w:val="15"/>
        </w:numPr>
        <w:suppressAutoHyphens w:val="0"/>
        <w:spacing w:line="276" w:lineRule="auto"/>
        <w:ind w:left="0" w:right="-567" w:firstLine="426"/>
        <w:jc w:val="both"/>
        <w:rPr>
          <w:sz w:val="24"/>
          <w:szCs w:val="24"/>
          <w:lang w:val="bg-BG" w:eastAsia="bg-BG"/>
        </w:rPr>
      </w:pPr>
      <w:r>
        <w:rPr>
          <w:sz w:val="24"/>
          <w:szCs w:val="24"/>
          <w:lang w:val="bg-BG" w:eastAsia="bg-BG"/>
        </w:rPr>
        <w:t xml:space="preserve">Да извършва проверка във всеки един момент от изпълнението на договора без това да пречи на оперативната дейност на </w:t>
      </w:r>
      <w:r w:rsidRPr="00666C22">
        <w:rPr>
          <w:sz w:val="24"/>
          <w:szCs w:val="24"/>
          <w:lang w:val="bg-BG" w:eastAsia="bg-BG"/>
        </w:rPr>
        <w:t>ИЗПЪЛНИТЕЛЯ.</w:t>
      </w:r>
    </w:p>
    <w:p w:rsidR="00F12C62" w:rsidRPr="00666C22" w:rsidRDefault="00F12C62" w:rsidP="00666C22">
      <w:pPr>
        <w:numPr>
          <w:ilvl w:val="0"/>
          <w:numId w:val="15"/>
        </w:numPr>
        <w:suppressAutoHyphens w:val="0"/>
        <w:spacing w:line="276" w:lineRule="auto"/>
        <w:ind w:left="0" w:right="-567" w:firstLine="426"/>
        <w:jc w:val="both"/>
        <w:rPr>
          <w:sz w:val="24"/>
          <w:szCs w:val="24"/>
          <w:lang w:val="bg-BG" w:eastAsia="bg-BG"/>
        </w:rPr>
      </w:pPr>
      <w:r>
        <w:rPr>
          <w:sz w:val="24"/>
          <w:szCs w:val="24"/>
          <w:lang w:val="bg-BG" w:eastAsia="bg-BG"/>
        </w:rPr>
        <w:t xml:space="preserve">При констатиране на фабрични дефекти в момента на доставката, </w:t>
      </w:r>
      <w:r w:rsidRPr="00666C22">
        <w:rPr>
          <w:sz w:val="24"/>
          <w:szCs w:val="24"/>
          <w:lang w:val="bg-BG" w:eastAsia="bg-BG"/>
        </w:rPr>
        <w:t xml:space="preserve">ВЪЗЛОЖИТЕЛЯТ </w:t>
      </w:r>
      <w:r>
        <w:rPr>
          <w:sz w:val="24"/>
          <w:szCs w:val="24"/>
          <w:lang w:val="bg-BG" w:eastAsia="bg-BG"/>
        </w:rPr>
        <w:t xml:space="preserve">може да поиска да бъде извършена замяна. </w:t>
      </w:r>
      <w:r w:rsidRPr="00666C22">
        <w:rPr>
          <w:sz w:val="24"/>
          <w:szCs w:val="24"/>
          <w:lang w:val="bg-BG" w:eastAsia="bg-BG"/>
        </w:rPr>
        <w:t>ИЗПЪЛНИТЕЛЯТ</w:t>
      </w:r>
      <w:r>
        <w:rPr>
          <w:sz w:val="24"/>
          <w:szCs w:val="24"/>
          <w:lang w:val="bg-BG" w:eastAsia="bg-BG"/>
        </w:rPr>
        <w:t xml:space="preserve"> е длъжен да отстрани дефекта или замени некачествената стока с нова със същите или по-добри характеристики. Всички разходи по замяната са за сметка на </w:t>
      </w:r>
      <w:r w:rsidRPr="00666C22">
        <w:rPr>
          <w:sz w:val="24"/>
          <w:szCs w:val="24"/>
          <w:lang w:val="bg-BG" w:eastAsia="bg-BG"/>
        </w:rPr>
        <w:t>ИЗПЪЛНИТЕЛЯ.</w:t>
      </w:r>
    </w:p>
    <w:p w:rsidR="00F12C62" w:rsidRDefault="00F12C62" w:rsidP="00666C22">
      <w:pPr>
        <w:numPr>
          <w:ilvl w:val="0"/>
          <w:numId w:val="15"/>
        </w:numPr>
        <w:suppressAutoHyphens w:val="0"/>
        <w:spacing w:line="276" w:lineRule="auto"/>
        <w:ind w:left="0" w:right="-567" w:firstLine="426"/>
        <w:jc w:val="both"/>
        <w:rPr>
          <w:sz w:val="24"/>
          <w:szCs w:val="24"/>
          <w:lang w:val="bg-BG" w:eastAsia="bg-BG"/>
        </w:rPr>
      </w:pPr>
      <w:r>
        <w:rPr>
          <w:sz w:val="24"/>
          <w:szCs w:val="24"/>
          <w:lang w:val="bg-BG" w:eastAsia="bg-BG"/>
        </w:rPr>
        <w:lastRenderedPageBreak/>
        <w:t>Да получи доставката на техниката</w:t>
      </w:r>
      <w:r>
        <w:rPr>
          <w:bCs/>
          <w:sz w:val="24"/>
          <w:szCs w:val="24"/>
          <w:lang w:val="bg-BG" w:eastAsia="bg-BG"/>
        </w:rPr>
        <w:t xml:space="preserve">, както и монтажа, инсталирането, </w:t>
      </w:r>
      <w:r>
        <w:rPr>
          <w:sz w:val="24"/>
          <w:szCs w:val="24"/>
          <w:lang w:val="bg-BG" w:eastAsia="bg-BG"/>
        </w:rPr>
        <w:t>и гаранционното обслужване при условията на този договор и приложенията към него.</w:t>
      </w:r>
    </w:p>
    <w:p w:rsidR="00F12C62" w:rsidRDefault="00F12C62" w:rsidP="00666C22">
      <w:pPr>
        <w:numPr>
          <w:ilvl w:val="0"/>
          <w:numId w:val="15"/>
        </w:numPr>
        <w:suppressAutoHyphens w:val="0"/>
        <w:spacing w:line="276" w:lineRule="auto"/>
        <w:ind w:left="0" w:right="-567" w:firstLine="426"/>
        <w:jc w:val="both"/>
        <w:rPr>
          <w:sz w:val="24"/>
          <w:szCs w:val="24"/>
          <w:lang w:val="bg-BG" w:eastAsia="bg-BG"/>
        </w:rPr>
      </w:pPr>
      <w:r>
        <w:rPr>
          <w:sz w:val="24"/>
          <w:szCs w:val="24"/>
          <w:lang w:val="bg-BG" w:eastAsia="bg-BG"/>
        </w:rPr>
        <w:t>Да предявява рекламации за явни и скрити дефекти за срока на действие на настоящия договор.</w:t>
      </w:r>
    </w:p>
    <w:p w:rsidR="00F12C62" w:rsidRPr="00666C22" w:rsidRDefault="00F12C62" w:rsidP="00666C22">
      <w:pPr>
        <w:numPr>
          <w:ilvl w:val="0"/>
          <w:numId w:val="15"/>
        </w:numPr>
        <w:suppressAutoHyphens w:val="0"/>
        <w:spacing w:line="276" w:lineRule="auto"/>
        <w:ind w:left="0" w:right="-567" w:firstLine="426"/>
        <w:jc w:val="both"/>
        <w:rPr>
          <w:sz w:val="24"/>
          <w:szCs w:val="24"/>
          <w:lang w:val="bg-BG" w:eastAsia="bg-BG"/>
        </w:rPr>
      </w:pPr>
      <w:r w:rsidRPr="00666C22">
        <w:rPr>
          <w:sz w:val="24"/>
          <w:szCs w:val="24"/>
          <w:lang w:val="bg-BG" w:eastAsia="bg-BG"/>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w:t>
      </w:r>
    </w:p>
    <w:p w:rsidR="00F12C62" w:rsidRPr="00666C22" w:rsidRDefault="00F12C62" w:rsidP="00666C22">
      <w:pPr>
        <w:numPr>
          <w:ilvl w:val="0"/>
          <w:numId w:val="15"/>
        </w:numPr>
        <w:suppressAutoHyphens w:val="0"/>
        <w:spacing w:line="276" w:lineRule="auto"/>
        <w:ind w:left="0" w:right="-567" w:firstLine="426"/>
        <w:jc w:val="both"/>
        <w:rPr>
          <w:sz w:val="24"/>
          <w:szCs w:val="24"/>
          <w:lang w:val="bg-BG" w:eastAsia="bg-BG"/>
        </w:rPr>
      </w:pPr>
      <w:r w:rsidRPr="00666C22">
        <w:rPr>
          <w:sz w:val="24"/>
          <w:szCs w:val="24"/>
          <w:lang w:val="bg-BG" w:eastAsia="bg-BG"/>
        </w:rPr>
        <w:t xml:space="preserve">Да изисква от ИЗПЪЛНИТЕЛЯ да сключи и да му предостави договори за </w:t>
      </w:r>
      <w:proofErr w:type="spellStart"/>
      <w:r w:rsidRPr="00666C22">
        <w:rPr>
          <w:sz w:val="24"/>
          <w:szCs w:val="24"/>
          <w:lang w:val="bg-BG" w:eastAsia="bg-BG"/>
        </w:rPr>
        <w:t>подизпълнение</w:t>
      </w:r>
      <w:proofErr w:type="spellEnd"/>
      <w:r w:rsidRPr="00666C22">
        <w:rPr>
          <w:sz w:val="24"/>
          <w:szCs w:val="24"/>
          <w:lang w:val="bg-BG" w:eastAsia="bg-BG"/>
        </w:rPr>
        <w:t xml:space="preserve"> с посочените в офертата му подизпълнители.</w:t>
      </w:r>
    </w:p>
    <w:p w:rsidR="00F12C62" w:rsidRDefault="00F12C62" w:rsidP="00666C22">
      <w:pPr>
        <w:numPr>
          <w:ilvl w:val="0"/>
          <w:numId w:val="15"/>
        </w:numPr>
        <w:suppressAutoHyphens w:val="0"/>
        <w:spacing w:line="276" w:lineRule="auto"/>
        <w:ind w:left="0" w:right="-567" w:firstLine="426"/>
        <w:jc w:val="both"/>
        <w:rPr>
          <w:sz w:val="24"/>
          <w:szCs w:val="24"/>
          <w:lang w:val="bg-BG" w:eastAsia="bg-BG"/>
        </w:rPr>
      </w:pPr>
      <w:r w:rsidRPr="00666C22">
        <w:rPr>
          <w:sz w:val="24"/>
          <w:szCs w:val="24"/>
          <w:lang w:val="bg-BG" w:eastAsia="bg-BG"/>
        </w:rPr>
        <w:t>ВЪЗЛОЖИТЕЛЯТ има право да не</w:t>
      </w:r>
      <w:r>
        <w:rPr>
          <w:sz w:val="24"/>
          <w:szCs w:val="24"/>
          <w:lang w:val="bg-BG" w:eastAsia="bg-BG"/>
        </w:rPr>
        <w:t xml:space="preserve"> приеме извършените дейности по чл.1 от договора, или на част от тях, ако те не съответстват по обем и качество на неговите изисквания и не могат да бъдат коригирани в съответствие с указанията му.</w:t>
      </w:r>
    </w:p>
    <w:p w:rsidR="00F12C62" w:rsidRPr="007366BD" w:rsidRDefault="00F12C62" w:rsidP="007366BD">
      <w:pPr>
        <w:tabs>
          <w:tab w:val="left" w:pos="426"/>
        </w:tabs>
        <w:suppressAutoHyphens w:val="0"/>
        <w:spacing w:line="276" w:lineRule="auto"/>
        <w:ind w:right="-567"/>
        <w:jc w:val="both"/>
        <w:rPr>
          <w:sz w:val="24"/>
          <w:szCs w:val="24"/>
          <w:lang w:val="bg-BG" w:eastAsia="bg-BG"/>
        </w:rPr>
      </w:pPr>
      <w:r>
        <w:rPr>
          <w:b/>
          <w:sz w:val="24"/>
          <w:szCs w:val="24"/>
          <w:lang w:val="bg-BG" w:eastAsia="bg-BG"/>
        </w:rPr>
        <w:tab/>
        <w:t xml:space="preserve">(2) </w:t>
      </w:r>
      <w:r w:rsidRPr="007366BD">
        <w:rPr>
          <w:sz w:val="24"/>
          <w:szCs w:val="24"/>
          <w:lang w:val="bg-BG" w:eastAsia="bg-BG"/>
        </w:rPr>
        <w:t>ВЪЗЛОЖИТЕЛЯТ е длъжен:</w:t>
      </w:r>
    </w:p>
    <w:p w:rsidR="00F12C62" w:rsidRPr="007366BD" w:rsidRDefault="007366BD" w:rsidP="00296D2A">
      <w:pPr>
        <w:tabs>
          <w:tab w:val="left" w:pos="720"/>
        </w:tabs>
        <w:suppressAutoHyphens w:val="0"/>
        <w:spacing w:line="276" w:lineRule="auto"/>
        <w:ind w:right="-567"/>
        <w:jc w:val="both"/>
        <w:rPr>
          <w:sz w:val="24"/>
          <w:szCs w:val="24"/>
          <w:lang w:val="bg-BG" w:eastAsia="bg-BG"/>
        </w:rPr>
      </w:pPr>
      <w:r>
        <w:rPr>
          <w:sz w:val="24"/>
          <w:szCs w:val="24"/>
          <w:lang w:val="bg-BG" w:eastAsia="bg-BG"/>
        </w:rPr>
        <w:t xml:space="preserve">        </w:t>
      </w:r>
      <w:r w:rsidR="00F12C62" w:rsidRPr="007366BD">
        <w:rPr>
          <w:sz w:val="24"/>
          <w:szCs w:val="24"/>
          <w:lang w:val="bg-BG" w:eastAsia="bg-BG"/>
        </w:rPr>
        <w:t>1. Да заплати на ИЗПЪЛНИТЕЛЯ договорената цена в размер, при условия и в срокове, съгласно настоящия договор.</w:t>
      </w:r>
    </w:p>
    <w:p w:rsidR="00F12C62" w:rsidRPr="007366BD" w:rsidRDefault="007366BD" w:rsidP="00296D2A">
      <w:pPr>
        <w:tabs>
          <w:tab w:val="left" w:pos="720"/>
        </w:tabs>
        <w:suppressAutoHyphens w:val="0"/>
        <w:spacing w:line="276" w:lineRule="auto"/>
        <w:ind w:right="-567"/>
        <w:jc w:val="both"/>
        <w:rPr>
          <w:sz w:val="24"/>
          <w:szCs w:val="24"/>
          <w:lang w:val="bg-BG" w:eastAsia="bg-BG"/>
        </w:rPr>
      </w:pPr>
      <w:r>
        <w:rPr>
          <w:sz w:val="24"/>
          <w:szCs w:val="24"/>
          <w:lang w:val="bg-BG" w:eastAsia="bg-BG"/>
        </w:rPr>
        <w:t xml:space="preserve">        </w:t>
      </w:r>
      <w:r w:rsidR="00F12C62" w:rsidRPr="007366BD">
        <w:rPr>
          <w:sz w:val="24"/>
          <w:szCs w:val="24"/>
          <w:lang w:val="bg-BG" w:eastAsia="bg-BG"/>
        </w:rPr>
        <w:t xml:space="preserve">2. </w:t>
      </w:r>
      <w:r>
        <w:rPr>
          <w:sz w:val="24"/>
          <w:szCs w:val="24"/>
          <w:lang w:val="bg-BG" w:eastAsia="bg-BG"/>
        </w:rPr>
        <w:t>Д</w:t>
      </w:r>
      <w:r w:rsidR="00F12C62" w:rsidRPr="007366BD">
        <w:rPr>
          <w:sz w:val="24"/>
          <w:szCs w:val="24"/>
          <w:lang w:val="bg-BG" w:eastAsia="bg-BG"/>
        </w:rPr>
        <w:t>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F12C62" w:rsidRPr="007366BD" w:rsidRDefault="007366BD" w:rsidP="00296D2A">
      <w:pPr>
        <w:tabs>
          <w:tab w:val="left" w:pos="720"/>
        </w:tabs>
        <w:suppressAutoHyphens w:val="0"/>
        <w:spacing w:line="276" w:lineRule="auto"/>
        <w:ind w:right="-567"/>
        <w:jc w:val="both"/>
        <w:rPr>
          <w:sz w:val="24"/>
          <w:szCs w:val="24"/>
          <w:lang w:val="bg-BG" w:eastAsia="bg-BG"/>
        </w:rPr>
      </w:pPr>
      <w:r>
        <w:rPr>
          <w:bCs/>
          <w:sz w:val="24"/>
          <w:szCs w:val="24"/>
          <w:lang w:val="bg-BG" w:eastAsia="bg-BG"/>
        </w:rPr>
        <w:t xml:space="preserve">        </w:t>
      </w:r>
      <w:r w:rsidR="00F12C62" w:rsidRPr="007366BD">
        <w:rPr>
          <w:bCs/>
          <w:sz w:val="24"/>
          <w:szCs w:val="24"/>
          <w:lang w:val="bg-BG" w:eastAsia="bg-BG"/>
        </w:rPr>
        <w:t xml:space="preserve">3. </w:t>
      </w:r>
      <w:r w:rsidR="00F12C62" w:rsidRPr="007366BD">
        <w:rPr>
          <w:sz w:val="24"/>
          <w:szCs w:val="24"/>
          <w:lang w:val="bg-BG" w:eastAsia="bg-BG"/>
        </w:rPr>
        <w:t>Да оказва съдействие на ИЗПЪЛНИТЕЛЯ в случай на необходимост.</w:t>
      </w:r>
    </w:p>
    <w:p w:rsidR="00F12C62" w:rsidRPr="007366BD" w:rsidRDefault="007366BD" w:rsidP="00296D2A">
      <w:pPr>
        <w:tabs>
          <w:tab w:val="left" w:pos="720"/>
        </w:tabs>
        <w:suppressAutoHyphens w:val="0"/>
        <w:spacing w:line="276" w:lineRule="auto"/>
        <w:ind w:right="-567"/>
        <w:jc w:val="both"/>
        <w:rPr>
          <w:sz w:val="24"/>
          <w:szCs w:val="24"/>
          <w:lang w:val="bg-BG" w:eastAsia="bg-BG"/>
        </w:rPr>
      </w:pPr>
      <w:r>
        <w:rPr>
          <w:sz w:val="24"/>
          <w:szCs w:val="24"/>
          <w:lang w:val="bg-BG" w:eastAsia="bg-BG"/>
        </w:rPr>
        <w:t xml:space="preserve">        </w:t>
      </w:r>
      <w:r w:rsidR="00F12C62" w:rsidRPr="007366BD">
        <w:rPr>
          <w:sz w:val="24"/>
          <w:szCs w:val="24"/>
          <w:lang w:val="bg-BG" w:eastAsia="bg-BG"/>
        </w:rPr>
        <w:t xml:space="preserve">4. </w:t>
      </w:r>
      <w:r>
        <w:rPr>
          <w:sz w:val="24"/>
          <w:szCs w:val="24"/>
          <w:lang w:val="bg-BG" w:eastAsia="bg-BG"/>
        </w:rPr>
        <w:t>Д</w:t>
      </w:r>
      <w:r w:rsidR="00F12C62" w:rsidRPr="007366BD">
        <w:rPr>
          <w:sz w:val="24"/>
          <w:szCs w:val="24"/>
          <w:lang w:val="bg-BG" w:eastAsia="bg-BG"/>
        </w:rPr>
        <w:t>а следи извършването на поддръжка и сервиз на климатичната техниката в рамките на гаранционния срок, при условията и сроковете на този Договор, съответно при условията на гаранцията.</w:t>
      </w:r>
    </w:p>
    <w:p w:rsidR="00F12C62" w:rsidRDefault="00F12C62" w:rsidP="00296D2A">
      <w:pPr>
        <w:spacing w:before="80" w:after="200" w:line="276" w:lineRule="auto"/>
        <w:ind w:right="-567"/>
        <w:jc w:val="center"/>
        <w:rPr>
          <w:rFonts w:eastAsia="Calibri"/>
          <w:b/>
          <w:sz w:val="24"/>
          <w:szCs w:val="24"/>
          <w:lang w:val="bg-BG"/>
        </w:rPr>
      </w:pPr>
      <w:r>
        <w:rPr>
          <w:rFonts w:eastAsia="Calibri"/>
          <w:b/>
          <w:sz w:val="24"/>
          <w:szCs w:val="24"/>
          <w:lang w:val="bg-BG"/>
        </w:rPr>
        <w:t>VII. ГАРАНЦИОННА ПОДДРЪЖКА</w:t>
      </w:r>
      <w:r w:rsidR="00DB6D90">
        <w:rPr>
          <w:rFonts w:eastAsia="Calibri"/>
          <w:b/>
          <w:sz w:val="24"/>
          <w:szCs w:val="24"/>
          <w:lang w:val="bg-BG"/>
        </w:rPr>
        <w:t>.</w:t>
      </w:r>
    </w:p>
    <w:p w:rsidR="00F12C62" w:rsidRPr="00F61CEC" w:rsidRDefault="00DB1DEE" w:rsidP="00F467C7">
      <w:pPr>
        <w:tabs>
          <w:tab w:val="left" w:pos="720"/>
        </w:tabs>
        <w:suppressAutoHyphens w:val="0"/>
        <w:spacing w:line="276" w:lineRule="auto"/>
        <w:ind w:right="-567"/>
        <w:jc w:val="both"/>
        <w:rPr>
          <w:rFonts w:eastAsia="Calibri"/>
          <w:sz w:val="24"/>
          <w:szCs w:val="24"/>
          <w:lang w:val="bg-BG"/>
        </w:rPr>
      </w:pPr>
      <w:r>
        <w:rPr>
          <w:rFonts w:eastAsia="Calibri"/>
          <w:b/>
          <w:sz w:val="24"/>
          <w:szCs w:val="24"/>
          <w:lang w:val="bg-BG"/>
        </w:rPr>
        <w:t>Чл. 12</w:t>
      </w:r>
      <w:r w:rsidR="00F12C62">
        <w:rPr>
          <w:rFonts w:eastAsia="Calibri"/>
          <w:b/>
          <w:sz w:val="24"/>
          <w:szCs w:val="24"/>
          <w:lang w:val="bg-BG"/>
        </w:rPr>
        <w:t xml:space="preserve">. (1) </w:t>
      </w:r>
      <w:r w:rsidR="00F12C62" w:rsidRPr="00F61CEC">
        <w:rPr>
          <w:rFonts w:eastAsia="Calibri"/>
          <w:sz w:val="24"/>
          <w:szCs w:val="24"/>
          <w:lang w:val="bg-BG"/>
        </w:rPr>
        <w:t xml:space="preserve">ИЗПЪЛНИТЕЛЯТ осигурява гаранционна поддръжка в продължение на </w:t>
      </w:r>
      <w:r w:rsidR="00F467C7">
        <w:rPr>
          <w:sz w:val="24"/>
          <w:szCs w:val="24"/>
          <w:lang w:val="bg-BG" w:eastAsia="bg-BG"/>
        </w:rPr>
        <w:t xml:space="preserve">………… месеца </w:t>
      </w:r>
      <w:r w:rsidR="00F467C7">
        <w:rPr>
          <w:i/>
          <w:sz w:val="24"/>
          <w:szCs w:val="24"/>
          <w:lang w:val="bg-BG" w:eastAsia="bg-BG"/>
        </w:rPr>
        <w:t xml:space="preserve">(съобразно техническото предложение, но не по-кратък от 36 (тридесет и шест) месеца </w:t>
      </w:r>
      <w:r w:rsidR="00F12C62" w:rsidRPr="00F61CEC">
        <w:rPr>
          <w:rFonts w:eastAsia="Calibri"/>
          <w:sz w:val="24"/>
          <w:szCs w:val="24"/>
          <w:lang w:val="bg-BG"/>
        </w:rPr>
        <w:t xml:space="preserve">, считано от датата на подписване на </w:t>
      </w:r>
      <w:proofErr w:type="spellStart"/>
      <w:r w:rsidR="00F12C62" w:rsidRPr="00F61CEC">
        <w:rPr>
          <w:rFonts w:eastAsia="Calibri"/>
          <w:sz w:val="24"/>
          <w:szCs w:val="24"/>
          <w:lang w:val="bg-BG"/>
        </w:rPr>
        <w:t>приемо</w:t>
      </w:r>
      <w:proofErr w:type="spellEnd"/>
      <w:r w:rsidR="00F12C62" w:rsidRPr="00F61CEC">
        <w:rPr>
          <w:rFonts w:eastAsia="Calibri"/>
          <w:sz w:val="24"/>
          <w:szCs w:val="24"/>
          <w:lang w:val="bg-BG"/>
        </w:rPr>
        <w:t xml:space="preserve"> – предавателен протокол за доставената и монтирана техника, предмет на настоящия Договор.</w:t>
      </w:r>
    </w:p>
    <w:p w:rsidR="00F12C62" w:rsidRPr="00F61CEC" w:rsidRDefault="00F61CEC" w:rsidP="00296D2A">
      <w:pPr>
        <w:spacing w:line="276" w:lineRule="auto"/>
        <w:ind w:right="-567"/>
        <w:jc w:val="both"/>
        <w:rPr>
          <w:rFonts w:eastAsia="Calibri"/>
          <w:sz w:val="24"/>
          <w:szCs w:val="24"/>
          <w:lang w:val="bg-BG"/>
        </w:rPr>
      </w:pPr>
      <w:r>
        <w:rPr>
          <w:rFonts w:eastAsia="Calibri"/>
          <w:bCs/>
          <w:sz w:val="24"/>
          <w:szCs w:val="24"/>
          <w:lang w:val="bg-BG"/>
        </w:rPr>
        <w:t xml:space="preserve">        </w:t>
      </w:r>
      <w:r w:rsidR="00F12C62" w:rsidRPr="00F61CEC">
        <w:rPr>
          <w:rFonts w:eastAsia="Calibri"/>
          <w:bCs/>
          <w:sz w:val="24"/>
          <w:szCs w:val="24"/>
          <w:lang w:val="bg-BG"/>
        </w:rPr>
        <w:t>(2)</w:t>
      </w:r>
      <w:r w:rsidR="00F12C62" w:rsidRPr="00F61CEC">
        <w:rPr>
          <w:rFonts w:eastAsia="Calibri"/>
          <w:sz w:val="24"/>
          <w:szCs w:val="24"/>
          <w:lang w:val="bg-BG"/>
        </w:rPr>
        <w:t xml:space="preserve"> ИЗПЪЛНИТЕЛЯТ се задължава да отстрани всички повреди и отклонения от изискванията за качество, които са възникнали в рамките на посочения в предходната алинея гаранционен срок, като при възникнали дефекти и/или повреди на съоръженията следва:</w:t>
      </w:r>
    </w:p>
    <w:p w:rsidR="00F12C62" w:rsidRDefault="00F12C62" w:rsidP="00F61CEC">
      <w:pPr>
        <w:tabs>
          <w:tab w:val="left" w:pos="426"/>
        </w:tabs>
        <w:spacing w:line="276" w:lineRule="auto"/>
        <w:ind w:right="-567"/>
        <w:jc w:val="both"/>
        <w:rPr>
          <w:rFonts w:eastAsia="Calibri"/>
          <w:sz w:val="24"/>
          <w:szCs w:val="24"/>
          <w:lang w:val="bg-BG"/>
        </w:rPr>
      </w:pPr>
      <w:r w:rsidRPr="00F61CEC">
        <w:rPr>
          <w:rFonts w:eastAsia="Calibri"/>
          <w:sz w:val="24"/>
          <w:szCs w:val="24"/>
          <w:lang w:val="bg-BG"/>
        </w:rPr>
        <w:tab/>
        <w:t xml:space="preserve">1. в срок до </w:t>
      </w:r>
      <w:r w:rsidR="001D2F2E">
        <w:rPr>
          <w:rFonts w:eastAsia="Calibri"/>
          <w:sz w:val="24"/>
          <w:szCs w:val="24"/>
          <w:lang w:val="bg-BG"/>
        </w:rPr>
        <w:t>2</w:t>
      </w:r>
      <w:r w:rsidRPr="00F61CEC">
        <w:rPr>
          <w:rFonts w:eastAsia="Calibri"/>
          <w:sz w:val="24"/>
          <w:szCs w:val="24"/>
          <w:lang w:val="bg-BG"/>
        </w:rPr>
        <w:t>4 часа след уведомяване по телефон или електронна поща от страна на ВЪЗЛОЖИТЕЛЯ да изпра</w:t>
      </w:r>
      <w:r>
        <w:rPr>
          <w:rFonts w:eastAsia="Calibri"/>
          <w:sz w:val="24"/>
          <w:szCs w:val="24"/>
          <w:lang w:val="bg-BG"/>
        </w:rPr>
        <w:t>ти свои специалисти;</w:t>
      </w:r>
    </w:p>
    <w:p w:rsidR="00F12C62" w:rsidRDefault="00F12C62" w:rsidP="00F61CEC">
      <w:pPr>
        <w:tabs>
          <w:tab w:val="left" w:pos="426"/>
        </w:tabs>
        <w:spacing w:line="276" w:lineRule="auto"/>
        <w:ind w:right="-567"/>
        <w:jc w:val="both"/>
        <w:rPr>
          <w:rFonts w:eastAsia="Calibri"/>
          <w:sz w:val="24"/>
          <w:szCs w:val="24"/>
          <w:lang w:val="bg-BG"/>
        </w:rPr>
      </w:pPr>
      <w:r>
        <w:rPr>
          <w:rFonts w:eastAsia="Calibri"/>
          <w:sz w:val="24"/>
          <w:szCs w:val="24"/>
          <w:lang w:val="bg-BG"/>
        </w:rPr>
        <w:tab/>
        <w:t xml:space="preserve">2. да отстрани повредите в срок до </w:t>
      </w:r>
      <w:r w:rsidR="001D2F2E">
        <w:rPr>
          <w:rFonts w:eastAsia="Calibri"/>
          <w:sz w:val="24"/>
          <w:szCs w:val="24"/>
          <w:lang w:val="bg-BG"/>
        </w:rPr>
        <w:t>5</w:t>
      </w:r>
      <w:r>
        <w:rPr>
          <w:rFonts w:eastAsia="Calibri"/>
          <w:sz w:val="24"/>
          <w:szCs w:val="24"/>
          <w:lang w:val="bg-BG"/>
        </w:rPr>
        <w:t xml:space="preserve"> работ</w:t>
      </w:r>
      <w:r w:rsidR="001D2F2E">
        <w:rPr>
          <w:rFonts w:eastAsia="Calibri"/>
          <w:sz w:val="24"/>
          <w:szCs w:val="24"/>
          <w:lang w:val="bg-BG"/>
        </w:rPr>
        <w:t>ни</w:t>
      </w:r>
      <w:r>
        <w:rPr>
          <w:rFonts w:eastAsia="Calibri"/>
          <w:sz w:val="24"/>
          <w:szCs w:val="24"/>
          <w:lang w:val="bg-BG"/>
        </w:rPr>
        <w:t xml:space="preserve"> д</w:t>
      </w:r>
      <w:r w:rsidR="001D2F2E">
        <w:rPr>
          <w:rFonts w:eastAsia="Calibri"/>
          <w:sz w:val="24"/>
          <w:szCs w:val="24"/>
          <w:lang w:val="bg-BG"/>
        </w:rPr>
        <w:t>ни</w:t>
      </w:r>
      <w:r>
        <w:rPr>
          <w:rFonts w:eastAsia="Calibri"/>
          <w:sz w:val="24"/>
          <w:szCs w:val="24"/>
          <w:lang w:val="bg-BG"/>
        </w:rPr>
        <w:t>, считано от уведомяването за възникналия дефект/повреда.</w:t>
      </w:r>
    </w:p>
    <w:p w:rsidR="00F12C62" w:rsidRPr="00F61CEC" w:rsidRDefault="00F61CEC" w:rsidP="00296D2A">
      <w:pPr>
        <w:spacing w:line="276" w:lineRule="auto"/>
        <w:ind w:right="-567"/>
        <w:jc w:val="both"/>
        <w:rPr>
          <w:rFonts w:eastAsia="Calibri"/>
          <w:sz w:val="24"/>
          <w:szCs w:val="24"/>
          <w:lang w:val="bg-BG"/>
        </w:rPr>
      </w:pPr>
      <w:r>
        <w:rPr>
          <w:rFonts w:eastAsia="Calibri"/>
          <w:b/>
          <w:bCs/>
          <w:sz w:val="24"/>
          <w:szCs w:val="24"/>
          <w:lang w:val="bg-BG"/>
        </w:rPr>
        <w:t xml:space="preserve">        </w:t>
      </w:r>
      <w:r w:rsidR="00F12C62">
        <w:rPr>
          <w:rFonts w:eastAsia="Calibri"/>
          <w:b/>
          <w:bCs/>
          <w:sz w:val="24"/>
          <w:szCs w:val="24"/>
          <w:lang w:val="bg-BG"/>
        </w:rPr>
        <w:t>(3)</w:t>
      </w:r>
      <w:r w:rsidR="00F12C62">
        <w:rPr>
          <w:rFonts w:eastAsia="Calibri"/>
          <w:sz w:val="24"/>
          <w:szCs w:val="24"/>
          <w:lang w:val="bg-BG"/>
        </w:rPr>
        <w:t xml:space="preserve"> Когато по обективни причини, е необходим по-дълъг срок за отстраняване на проблема, той се определя с двустранно подписан протокол и не може да бъде по-дълъг от 14 работни дни. При необходимост от извършване на ремонт в сервизна база на </w:t>
      </w:r>
      <w:r w:rsidR="00F12C62" w:rsidRPr="00F61CEC">
        <w:rPr>
          <w:rFonts w:eastAsia="Calibri"/>
          <w:sz w:val="24"/>
          <w:szCs w:val="24"/>
          <w:lang w:val="bg-BG"/>
        </w:rPr>
        <w:t>ИЗПЪЛНИТЕЛЯ или подмяна, демонтажът на техниката, транспортните разходи и монтажа на техниката, са за сметка на ИЗПЪЛНИТЕЛЯ.</w:t>
      </w:r>
    </w:p>
    <w:p w:rsidR="00F12C62" w:rsidRDefault="00F61CEC" w:rsidP="00296D2A">
      <w:pPr>
        <w:tabs>
          <w:tab w:val="left" w:pos="709"/>
          <w:tab w:val="left" w:pos="1134"/>
        </w:tabs>
        <w:spacing w:line="276" w:lineRule="auto"/>
        <w:ind w:right="-567"/>
        <w:jc w:val="both"/>
        <w:rPr>
          <w:rFonts w:eastAsia="Calibri"/>
          <w:sz w:val="24"/>
          <w:szCs w:val="24"/>
          <w:lang w:val="bg-BG"/>
        </w:rPr>
      </w:pPr>
      <w:r>
        <w:rPr>
          <w:rFonts w:eastAsia="Calibri"/>
          <w:b/>
          <w:sz w:val="24"/>
          <w:szCs w:val="24"/>
          <w:lang w:val="bg-BG"/>
        </w:rPr>
        <w:t xml:space="preserve">        </w:t>
      </w:r>
      <w:r w:rsidR="00F12C62">
        <w:rPr>
          <w:rFonts w:eastAsia="Calibri"/>
          <w:b/>
          <w:sz w:val="24"/>
          <w:szCs w:val="24"/>
          <w:lang w:val="bg-BG"/>
        </w:rPr>
        <w:t>(4)</w:t>
      </w:r>
      <w:r w:rsidR="00F12C62">
        <w:rPr>
          <w:rFonts w:eastAsia="Calibri"/>
          <w:sz w:val="24"/>
          <w:szCs w:val="24"/>
          <w:lang w:val="bg-BG"/>
        </w:rPr>
        <w:t xml:space="preserve"> Уведомлението по предходната алинея се изпраща от упълномощения представител на </w:t>
      </w:r>
      <w:r w:rsidR="00F12C62" w:rsidRPr="00F61CEC">
        <w:rPr>
          <w:rFonts w:eastAsia="Calibri"/>
          <w:sz w:val="24"/>
          <w:szCs w:val="24"/>
          <w:lang w:val="bg-BG"/>
        </w:rPr>
        <w:t>ВЪЗЛОЖИТЕЛЯ до ИЗПЪЛНИТЕЛЯ</w:t>
      </w:r>
      <w:r w:rsidR="00F12C62">
        <w:rPr>
          <w:rFonts w:eastAsia="Calibri"/>
          <w:sz w:val="24"/>
          <w:szCs w:val="24"/>
          <w:lang w:val="bg-BG"/>
        </w:rPr>
        <w:t xml:space="preserve"> на електронен адрес и включва информация за характера на проблема, датата и часа на възникване на проблема.</w:t>
      </w:r>
    </w:p>
    <w:p w:rsidR="00F12C62" w:rsidRDefault="00F61CEC" w:rsidP="00F61CEC">
      <w:pPr>
        <w:spacing w:line="276" w:lineRule="auto"/>
        <w:ind w:right="-567" w:firstLine="426"/>
        <w:jc w:val="both"/>
        <w:rPr>
          <w:rFonts w:eastAsia="Calibri"/>
          <w:sz w:val="24"/>
          <w:szCs w:val="24"/>
          <w:lang w:val="bg-BG"/>
        </w:rPr>
      </w:pPr>
      <w:r>
        <w:rPr>
          <w:rFonts w:eastAsia="Calibri"/>
          <w:b/>
          <w:bCs/>
          <w:sz w:val="24"/>
          <w:szCs w:val="24"/>
          <w:lang w:val="bg-BG"/>
        </w:rPr>
        <w:lastRenderedPageBreak/>
        <w:t xml:space="preserve"> </w:t>
      </w:r>
      <w:r w:rsidR="00F12C62">
        <w:rPr>
          <w:rFonts w:eastAsia="Calibri"/>
          <w:b/>
          <w:bCs/>
          <w:sz w:val="24"/>
          <w:szCs w:val="24"/>
          <w:lang w:val="bg-BG"/>
        </w:rPr>
        <w:t>(5)</w:t>
      </w:r>
      <w:r w:rsidR="00F12C62">
        <w:rPr>
          <w:rFonts w:eastAsia="Arial Unicode MS"/>
          <w:b/>
          <w:bCs/>
          <w:i/>
          <w:iCs/>
          <w:sz w:val="24"/>
          <w:szCs w:val="24"/>
          <w:lang w:val="bg-BG"/>
        </w:rPr>
        <w:t xml:space="preserve"> </w:t>
      </w:r>
      <w:r w:rsidR="00F12C62">
        <w:rPr>
          <w:rFonts w:eastAsia="Arial Unicode MS"/>
          <w:sz w:val="24"/>
          <w:szCs w:val="24"/>
          <w:lang w:val="bg-BG"/>
        </w:rPr>
        <w:t xml:space="preserve">Отстраняването на възникнал проблем се извършва на място при </w:t>
      </w:r>
      <w:r w:rsidR="00F12C62" w:rsidRPr="00F61CEC">
        <w:rPr>
          <w:rFonts w:eastAsia="Arial Unicode MS"/>
          <w:bCs/>
          <w:sz w:val="24"/>
          <w:szCs w:val="24"/>
          <w:lang w:val="bg-BG"/>
        </w:rPr>
        <w:t>ВЪЗЛОЖИТЕЛЯ</w:t>
      </w:r>
      <w:r w:rsidR="00F12C62" w:rsidRPr="00F61CEC">
        <w:rPr>
          <w:rFonts w:eastAsia="Arial Unicode MS"/>
          <w:sz w:val="24"/>
          <w:szCs w:val="24"/>
          <w:lang w:val="bg-BG"/>
        </w:rPr>
        <w:t xml:space="preserve">, а когато това е невъзможно – в сервизна база. В този случай техниката се предава с протокол, като транспортирането от местоположението й при </w:t>
      </w:r>
      <w:r w:rsidR="00F12C62" w:rsidRPr="00F61CEC">
        <w:rPr>
          <w:rFonts w:eastAsia="Arial Unicode MS"/>
          <w:bCs/>
          <w:sz w:val="24"/>
          <w:szCs w:val="24"/>
          <w:lang w:val="bg-BG"/>
        </w:rPr>
        <w:t>ВЪЗЛОЖИТЕЛЯ</w:t>
      </w:r>
      <w:r w:rsidR="00F12C62" w:rsidRPr="00F61CEC">
        <w:rPr>
          <w:rFonts w:eastAsia="Arial Unicode MS"/>
          <w:sz w:val="24"/>
          <w:szCs w:val="24"/>
          <w:lang w:val="bg-BG"/>
        </w:rPr>
        <w:t xml:space="preserve"> до сервиза и обратно е за сметка на </w:t>
      </w:r>
      <w:r w:rsidR="00F12C62" w:rsidRPr="00F61CEC">
        <w:rPr>
          <w:rFonts w:eastAsia="Calibri"/>
          <w:sz w:val="24"/>
          <w:szCs w:val="24"/>
          <w:lang w:val="bg-BG"/>
        </w:rPr>
        <w:t>ИЗПЪЛНИТЕЛЯ</w:t>
      </w:r>
      <w:r w:rsidR="00F12C62">
        <w:rPr>
          <w:rFonts w:eastAsia="Arial Unicode MS"/>
          <w:b/>
          <w:bCs/>
          <w:i/>
          <w:iCs/>
          <w:sz w:val="24"/>
          <w:szCs w:val="24"/>
          <w:lang w:val="bg-BG"/>
        </w:rPr>
        <w:t xml:space="preserve">. </w:t>
      </w:r>
      <w:r w:rsidR="00F12C62">
        <w:rPr>
          <w:rFonts w:eastAsia="Calibri"/>
          <w:sz w:val="24"/>
          <w:szCs w:val="24"/>
          <w:lang w:val="bg-BG"/>
        </w:rPr>
        <w:t xml:space="preserve"> </w:t>
      </w:r>
    </w:p>
    <w:p w:rsidR="00F12C62" w:rsidRDefault="00F61CEC" w:rsidP="00F61CEC">
      <w:pPr>
        <w:spacing w:line="276" w:lineRule="auto"/>
        <w:ind w:right="-567" w:firstLine="426"/>
        <w:jc w:val="both"/>
        <w:rPr>
          <w:rFonts w:eastAsia="Calibri"/>
          <w:sz w:val="24"/>
          <w:szCs w:val="24"/>
          <w:lang w:val="bg-BG"/>
        </w:rPr>
      </w:pPr>
      <w:r>
        <w:rPr>
          <w:rFonts w:eastAsia="Calibri"/>
          <w:b/>
          <w:sz w:val="24"/>
          <w:szCs w:val="24"/>
          <w:lang w:val="bg-BG"/>
        </w:rPr>
        <w:t xml:space="preserve"> </w:t>
      </w:r>
      <w:r w:rsidR="00F12C62">
        <w:rPr>
          <w:rFonts w:eastAsia="Calibri"/>
          <w:b/>
          <w:sz w:val="24"/>
          <w:szCs w:val="24"/>
          <w:lang w:val="bg-BG"/>
        </w:rPr>
        <w:t>(6)</w:t>
      </w:r>
      <w:r w:rsidR="00F12C62">
        <w:rPr>
          <w:rFonts w:eastAsia="Calibri"/>
          <w:sz w:val="24"/>
          <w:szCs w:val="24"/>
          <w:lang w:val="bg-BG"/>
        </w:rPr>
        <w:t xml:space="preserve"> </w:t>
      </w:r>
      <w:r w:rsidR="00F12C62">
        <w:rPr>
          <w:rFonts w:eastAsia="Arial Unicode MS"/>
          <w:sz w:val="24"/>
          <w:szCs w:val="24"/>
          <w:lang w:val="bg-BG"/>
        </w:rPr>
        <w:t xml:space="preserve">Ако повредата не може да бъде отстранена на място, </w:t>
      </w:r>
      <w:r w:rsidR="00F12C62" w:rsidRPr="00F61CEC">
        <w:rPr>
          <w:rFonts w:eastAsia="Arial Unicode MS"/>
          <w:sz w:val="24"/>
          <w:szCs w:val="24"/>
          <w:lang w:val="bg-BG"/>
        </w:rPr>
        <w:t>ИЗПЪЛНИТЕЛЯТ се задължава да предостави за ползване на ВЪЗЛОЖИТЕЛЯ оборотна техника за времето до отстраняване на повредата или доставката на нова. В случай, че повредата не може да бъде отстранена и устройството е трайно повредено, ИЗПЪЛНИТЕЛЯТ доставя</w:t>
      </w:r>
      <w:r w:rsidR="00F12C62">
        <w:rPr>
          <w:rFonts w:eastAsia="Arial Unicode MS"/>
          <w:sz w:val="24"/>
          <w:szCs w:val="24"/>
          <w:lang w:val="bg-BG"/>
        </w:rPr>
        <w:t xml:space="preserve"> ново устройство за своя сметка.</w:t>
      </w:r>
    </w:p>
    <w:p w:rsidR="00F12C62" w:rsidRDefault="00F12C62" w:rsidP="00296D2A">
      <w:pPr>
        <w:spacing w:line="276" w:lineRule="auto"/>
        <w:ind w:right="-567" w:firstLine="708"/>
        <w:jc w:val="both"/>
        <w:rPr>
          <w:rFonts w:eastAsia="Calibri"/>
          <w:sz w:val="24"/>
          <w:szCs w:val="24"/>
          <w:lang w:val="bg-BG"/>
        </w:rPr>
      </w:pPr>
    </w:p>
    <w:p w:rsidR="00F12C62" w:rsidRDefault="00F12C62" w:rsidP="00296D2A">
      <w:pPr>
        <w:spacing w:line="276" w:lineRule="auto"/>
        <w:ind w:right="-567"/>
        <w:jc w:val="center"/>
        <w:rPr>
          <w:rFonts w:eastAsia="Calibri"/>
          <w:b/>
          <w:sz w:val="24"/>
          <w:szCs w:val="24"/>
          <w:lang w:val="bg-BG"/>
        </w:rPr>
      </w:pPr>
      <w:r>
        <w:rPr>
          <w:rFonts w:eastAsia="Calibri"/>
          <w:b/>
          <w:sz w:val="24"/>
          <w:szCs w:val="24"/>
          <w:lang w:val="bg-BG"/>
        </w:rPr>
        <w:t>VIII. ГАРАНЦИЯ ЗА ИЗПЪЛНЕНИЕ</w:t>
      </w:r>
      <w:r w:rsidR="00F61CEC">
        <w:rPr>
          <w:rFonts w:eastAsia="Calibri"/>
          <w:b/>
          <w:sz w:val="24"/>
          <w:szCs w:val="24"/>
          <w:lang w:val="bg-BG"/>
        </w:rPr>
        <w:t>.</w:t>
      </w:r>
    </w:p>
    <w:p w:rsidR="00F12C62" w:rsidRDefault="00F12C62" w:rsidP="00296D2A">
      <w:pPr>
        <w:tabs>
          <w:tab w:val="left" w:pos="0"/>
          <w:tab w:val="left" w:pos="1276"/>
          <w:tab w:val="left" w:pos="1418"/>
          <w:tab w:val="left" w:pos="1985"/>
        </w:tabs>
        <w:spacing w:line="276" w:lineRule="auto"/>
        <w:ind w:right="-567" w:firstLine="851"/>
        <w:jc w:val="center"/>
        <w:rPr>
          <w:rFonts w:eastAsia="Calibri"/>
          <w:b/>
          <w:sz w:val="24"/>
          <w:szCs w:val="24"/>
          <w:lang w:val="bg-BG"/>
        </w:rPr>
      </w:pPr>
    </w:p>
    <w:p w:rsidR="00F12C62" w:rsidRDefault="00DB1DEE" w:rsidP="00F61CEC">
      <w:pPr>
        <w:tabs>
          <w:tab w:val="left" w:pos="0"/>
          <w:tab w:val="left" w:pos="1276"/>
          <w:tab w:val="left" w:pos="1418"/>
          <w:tab w:val="left" w:pos="1985"/>
        </w:tabs>
        <w:spacing w:line="276" w:lineRule="auto"/>
        <w:ind w:right="-567"/>
        <w:jc w:val="both"/>
        <w:rPr>
          <w:rFonts w:eastAsia="Calibri"/>
          <w:sz w:val="24"/>
          <w:szCs w:val="24"/>
          <w:lang w:val="bg-BG"/>
        </w:rPr>
      </w:pPr>
      <w:r>
        <w:rPr>
          <w:rFonts w:eastAsia="Calibri"/>
          <w:b/>
          <w:sz w:val="24"/>
          <w:szCs w:val="24"/>
          <w:lang w:val="bg-BG"/>
        </w:rPr>
        <w:t>Чл. 13</w:t>
      </w:r>
      <w:r w:rsidR="00F12C62">
        <w:rPr>
          <w:rFonts w:eastAsia="Calibri"/>
          <w:b/>
          <w:sz w:val="24"/>
          <w:szCs w:val="24"/>
          <w:lang w:val="bg-BG"/>
        </w:rPr>
        <w:t>.</w:t>
      </w:r>
      <w:r w:rsidR="00F12C62">
        <w:rPr>
          <w:rFonts w:eastAsia="Calibri"/>
          <w:sz w:val="24"/>
          <w:szCs w:val="24"/>
          <w:lang w:val="bg-BG"/>
        </w:rPr>
        <w:t xml:space="preserve"> </w:t>
      </w:r>
      <w:r w:rsidR="00F12C62">
        <w:rPr>
          <w:rFonts w:eastAsia="Calibri"/>
          <w:b/>
          <w:sz w:val="24"/>
          <w:szCs w:val="24"/>
          <w:lang w:val="bg-BG"/>
        </w:rPr>
        <w:t>(1)</w:t>
      </w:r>
      <w:r w:rsidR="00F12C62">
        <w:rPr>
          <w:rFonts w:eastAsia="Calibri"/>
          <w:sz w:val="24"/>
          <w:szCs w:val="24"/>
          <w:lang w:val="bg-BG"/>
        </w:rPr>
        <w:t xml:space="preserve"> </w:t>
      </w:r>
      <w:r w:rsidR="00F12C62" w:rsidRPr="007002EC">
        <w:rPr>
          <w:rFonts w:eastAsia="Calibri"/>
          <w:sz w:val="24"/>
          <w:szCs w:val="24"/>
          <w:lang w:val="bg-BG"/>
        </w:rPr>
        <w:t>ИЗПЪЛНИТЕЛЯТ се задължава при подписване на Договора да представи в полза на ВЪЗЛОЖИТЕЛЯ</w:t>
      </w:r>
      <w:r w:rsidR="00F12C62">
        <w:rPr>
          <w:rFonts w:eastAsia="Calibri"/>
          <w:b/>
          <w:sz w:val="24"/>
          <w:szCs w:val="24"/>
          <w:lang w:val="bg-BG"/>
        </w:rPr>
        <w:t xml:space="preserve"> </w:t>
      </w:r>
      <w:r w:rsidR="00F12C62">
        <w:rPr>
          <w:rFonts w:eastAsia="Calibri"/>
          <w:sz w:val="24"/>
          <w:szCs w:val="24"/>
          <w:lang w:val="bg-BG"/>
        </w:rPr>
        <w:t xml:space="preserve">гаранция за изпълнение в размер на </w:t>
      </w:r>
      <w:r w:rsidR="001D2F2E">
        <w:rPr>
          <w:sz w:val="24"/>
          <w:szCs w:val="24"/>
          <w:lang w:val="bg-BG" w:eastAsia="bg-BG"/>
        </w:rPr>
        <w:t>………………</w:t>
      </w:r>
      <w:r w:rsidR="00F12C62">
        <w:rPr>
          <w:sz w:val="24"/>
          <w:szCs w:val="24"/>
          <w:lang w:val="bg-BG" w:eastAsia="bg-BG"/>
        </w:rPr>
        <w:t>(</w:t>
      </w:r>
      <w:r w:rsidR="001D2F2E">
        <w:rPr>
          <w:sz w:val="24"/>
          <w:szCs w:val="24"/>
          <w:lang w:val="bg-BG" w:eastAsia="bg-BG"/>
        </w:rPr>
        <w:t>хиляда ………………..</w:t>
      </w:r>
      <w:r w:rsidR="00F12C62">
        <w:rPr>
          <w:sz w:val="24"/>
          <w:szCs w:val="24"/>
          <w:lang w:val="bg-BG" w:eastAsia="bg-BG"/>
        </w:rPr>
        <w:t>)</w:t>
      </w:r>
      <w:r w:rsidR="001D2F2E">
        <w:rPr>
          <w:sz w:val="24"/>
          <w:szCs w:val="24"/>
          <w:lang w:val="bg-BG" w:eastAsia="bg-BG"/>
        </w:rPr>
        <w:t xml:space="preserve">  лева</w:t>
      </w:r>
      <w:r w:rsidR="00F12C62">
        <w:rPr>
          <w:rFonts w:eastAsia="Calibri"/>
          <w:sz w:val="24"/>
          <w:szCs w:val="24"/>
          <w:lang w:val="bg-BG"/>
        </w:rPr>
        <w:t xml:space="preserve">, представляващи </w:t>
      </w:r>
      <w:r w:rsidR="009D0BBA">
        <w:rPr>
          <w:rFonts w:eastAsia="Calibri"/>
          <w:sz w:val="24"/>
          <w:szCs w:val="24"/>
          <w:lang w:val="bg-BG"/>
        </w:rPr>
        <w:t>2</w:t>
      </w:r>
      <w:r w:rsidR="00F12C62">
        <w:rPr>
          <w:rFonts w:eastAsia="Calibri"/>
          <w:sz w:val="24"/>
          <w:szCs w:val="24"/>
          <w:lang w:val="bg-BG"/>
        </w:rPr>
        <w:t xml:space="preserve"> % (</w:t>
      </w:r>
      <w:r w:rsidR="009D0BBA">
        <w:rPr>
          <w:rFonts w:eastAsia="Calibri"/>
          <w:sz w:val="24"/>
          <w:szCs w:val="24"/>
          <w:lang w:val="bg-BG"/>
        </w:rPr>
        <w:t xml:space="preserve">два </w:t>
      </w:r>
      <w:r w:rsidR="00F12C62">
        <w:rPr>
          <w:rFonts w:eastAsia="Calibri"/>
          <w:sz w:val="24"/>
          <w:szCs w:val="24"/>
          <w:lang w:val="bg-BG"/>
        </w:rPr>
        <w:t xml:space="preserve">процента) от общата стойност по чл.3, ал.1 от договора без ДДС. </w:t>
      </w:r>
    </w:p>
    <w:p w:rsidR="00F12C62" w:rsidRDefault="006C607E" w:rsidP="00ED1A45">
      <w:pPr>
        <w:tabs>
          <w:tab w:val="left" w:pos="0"/>
          <w:tab w:val="left" w:pos="1276"/>
          <w:tab w:val="left" w:pos="1418"/>
          <w:tab w:val="left" w:pos="1985"/>
        </w:tabs>
        <w:spacing w:line="276" w:lineRule="auto"/>
        <w:ind w:right="-567" w:firstLine="426"/>
        <w:jc w:val="both"/>
        <w:rPr>
          <w:rFonts w:eastAsia="Calibri"/>
          <w:sz w:val="24"/>
          <w:szCs w:val="24"/>
          <w:lang w:val="bg-BG"/>
        </w:rPr>
      </w:pPr>
      <w:r>
        <w:rPr>
          <w:rFonts w:eastAsia="Calibri"/>
          <w:b/>
          <w:sz w:val="24"/>
          <w:szCs w:val="24"/>
          <w:lang w:val="bg-BG"/>
        </w:rPr>
        <w:t xml:space="preserve"> </w:t>
      </w:r>
      <w:r w:rsidR="00F12C62">
        <w:rPr>
          <w:rFonts w:eastAsia="Calibri"/>
          <w:b/>
          <w:sz w:val="24"/>
          <w:szCs w:val="24"/>
          <w:lang w:val="bg-BG"/>
        </w:rPr>
        <w:t>(</w:t>
      </w:r>
      <w:r w:rsidR="00ED1A45">
        <w:rPr>
          <w:rFonts w:eastAsia="Calibri"/>
          <w:b/>
          <w:sz w:val="24"/>
          <w:szCs w:val="24"/>
          <w:lang w:val="bg-BG"/>
        </w:rPr>
        <w:t>2</w:t>
      </w:r>
      <w:r w:rsidR="00F12C62">
        <w:rPr>
          <w:rFonts w:eastAsia="Calibri"/>
          <w:b/>
          <w:sz w:val="24"/>
          <w:szCs w:val="24"/>
          <w:lang w:val="bg-BG"/>
        </w:rPr>
        <w:t>)</w:t>
      </w:r>
      <w:r w:rsidR="00F12C62">
        <w:rPr>
          <w:rFonts w:eastAsia="Calibri"/>
          <w:sz w:val="24"/>
          <w:szCs w:val="24"/>
          <w:lang w:val="bg-BG"/>
        </w:rPr>
        <w:t xml:space="preserve"> Банковата гаранция или застраховката за авансово предоставени средства следва да е валидна за срок от минимум 30 календарни дни след подписване на </w:t>
      </w:r>
      <w:proofErr w:type="spellStart"/>
      <w:r w:rsidR="00F12C62">
        <w:rPr>
          <w:rFonts w:eastAsia="Calibri"/>
          <w:sz w:val="24"/>
          <w:szCs w:val="24"/>
          <w:lang w:val="bg-BG"/>
        </w:rPr>
        <w:t>приемо-предавателен</w:t>
      </w:r>
      <w:proofErr w:type="spellEnd"/>
      <w:r w:rsidR="00F12C62">
        <w:rPr>
          <w:rFonts w:eastAsia="Calibri"/>
          <w:sz w:val="24"/>
          <w:szCs w:val="24"/>
          <w:lang w:val="bg-BG"/>
        </w:rPr>
        <w:t xml:space="preserve"> протокол за доставка на техниката – за размер, равняващ се на цялата сума по направеното от Възложителя авансово плащане.</w:t>
      </w:r>
    </w:p>
    <w:p w:rsidR="00F12C62" w:rsidRDefault="00ED1A45" w:rsidP="00ED1A45">
      <w:pPr>
        <w:tabs>
          <w:tab w:val="left" w:pos="0"/>
          <w:tab w:val="left" w:pos="1276"/>
          <w:tab w:val="left" w:pos="1418"/>
          <w:tab w:val="left" w:pos="1985"/>
        </w:tabs>
        <w:spacing w:line="276" w:lineRule="auto"/>
        <w:ind w:right="-567" w:firstLine="426"/>
        <w:jc w:val="both"/>
        <w:rPr>
          <w:rFonts w:eastAsia="Calibri"/>
          <w:sz w:val="24"/>
          <w:szCs w:val="24"/>
          <w:lang w:val="bg-BG"/>
        </w:rPr>
      </w:pPr>
      <w:r>
        <w:rPr>
          <w:rFonts w:eastAsia="Calibri"/>
          <w:b/>
          <w:sz w:val="24"/>
          <w:szCs w:val="24"/>
          <w:lang w:val="bg-BG"/>
        </w:rPr>
        <w:t xml:space="preserve"> </w:t>
      </w:r>
      <w:r w:rsidR="00F12C62">
        <w:rPr>
          <w:rFonts w:eastAsia="Calibri"/>
          <w:b/>
          <w:sz w:val="24"/>
          <w:szCs w:val="24"/>
          <w:lang w:val="bg-BG"/>
        </w:rPr>
        <w:t>(</w:t>
      </w:r>
      <w:r>
        <w:rPr>
          <w:rFonts w:eastAsia="Calibri"/>
          <w:b/>
          <w:sz w:val="24"/>
          <w:szCs w:val="24"/>
          <w:lang w:val="bg-BG"/>
        </w:rPr>
        <w:t>3</w:t>
      </w:r>
      <w:r w:rsidR="00F12C62">
        <w:rPr>
          <w:rFonts w:eastAsia="Calibri"/>
          <w:b/>
          <w:sz w:val="24"/>
          <w:szCs w:val="24"/>
          <w:lang w:val="bg-BG"/>
        </w:rPr>
        <w:t>)</w:t>
      </w:r>
      <w:r w:rsidR="00F12C62">
        <w:rPr>
          <w:rFonts w:eastAsia="Calibri"/>
          <w:sz w:val="24"/>
          <w:szCs w:val="24"/>
          <w:lang w:val="bg-BG"/>
        </w:rPr>
        <w:t xml:space="preserve"> Гаранцията за авансово предоставени средства се освобождава до 5 (пет) </w:t>
      </w:r>
      <w:r>
        <w:rPr>
          <w:rFonts w:eastAsia="Calibri"/>
          <w:sz w:val="24"/>
          <w:szCs w:val="24"/>
          <w:lang w:val="bg-BG"/>
        </w:rPr>
        <w:t xml:space="preserve">работни </w:t>
      </w:r>
      <w:r w:rsidR="00F12C62">
        <w:rPr>
          <w:rFonts w:eastAsia="Calibri"/>
          <w:sz w:val="24"/>
          <w:szCs w:val="24"/>
          <w:lang w:val="bg-BG"/>
        </w:rPr>
        <w:t xml:space="preserve">дни след представяне на подписан </w:t>
      </w:r>
      <w:proofErr w:type="spellStart"/>
      <w:r w:rsidR="00F12C62">
        <w:rPr>
          <w:rFonts w:eastAsia="Calibri"/>
          <w:sz w:val="24"/>
          <w:szCs w:val="24"/>
          <w:lang w:val="bg-BG"/>
        </w:rPr>
        <w:t>приемо-предавателен</w:t>
      </w:r>
      <w:proofErr w:type="spellEnd"/>
      <w:r w:rsidR="00F12C62">
        <w:rPr>
          <w:rFonts w:eastAsia="Calibri"/>
          <w:sz w:val="24"/>
          <w:szCs w:val="24"/>
          <w:lang w:val="bg-BG"/>
        </w:rPr>
        <w:t xml:space="preserve"> протокол за доставката на климатиците и</w:t>
      </w:r>
      <w:r>
        <w:rPr>
          <w:rFonts w:eastAsia="Calibri"/>
          <w:sz w:val="24"/>
          <w:szCs w:val="24"/>
          <w:lang w:val="bg-BG"/>
        </w:rPr>
        <w:t xml:space="preserve"> фактура за окончателно плащане.</w:t>
      </w:r>
    </w:p>
    <w:p w:rsidR="00F12C62" w:rsidRDefault="00F12C62" w:rsidP="00ED1A45">
      <w:pPr>
        <w:shd w:val="clear" w:color="auto" w:fill="FFFFFF"/>
        <w:spacing w:line="276" w:lineRule="auto"/>
        <w:ind w:left="68" w:right="-567" w:firstLine="426"/>
        <w:jc w:val="both"/>
        <w:rPr>
          <w:sz w:val="24"/>
          <w:szCs w:val="24"/>
          <w:lang w:val="bg-BG" w:eastAsia="bg-BG"/>
        </w:rPr>
      </w:pPr>
      <w:r>
        <w:rPr>
          <w:rFonts w:eastAsia="Calibri"/>
          <w:b/>
          <w:sz w:val="24"/>
          <w:szCs w:val="24"/>
          <w:lang w:val="bg-BG"/>
        </w:rPr>
        <w:t>(</w:t>
      </w:r>
      <w:r w:rsidR="00ED1A45">
        <w:rPr>
          <w:rFonts w:eastAsia="Calibri"/>
          <w:b/>
          <w:sz w:val="24"/>
          <w:szCs w:val="24"/>
          <w:lang w:val="bg-BG"/>
        </w:rPr>
        <w:t>4</w:t>
      </w:r>
      <w:r>
        <w:rPr>
          <w:rFonts w:eastAsia="Calibri"/>
          <w:b/>
          <w:sz w:val="24"/>
          <w:szCs w:val="24"/>
          <w:lang w:val="bg-BG"/>
        </w:rPr>
        <w:t>)</w:t>
      </w:r>
      <w:r>
        <w:rPr>
          <w:rFonts w:eastAsia="Calibri"/>
          <w:sz w:val="24"/>
          <w:szCs w:val="24"/>
          <w:lang w:val="bg-BG"/>
        </w:rPr>
        <w:t xml:space="preserve"> </w:t>
      </w:r>
      <w:r>
        <w:rPr>
          <w:sz w:val="24"/>
          <w:szCs w:val="24"/>
          <w:lang w:val="bg-BG" w:eastAsia="bg-BG"/>
        </w:rPr>
        <w:t>При представяне на гаранция за изпълнение под формата на банкова гаранция или застраховка, банковата гаранция, респективно застраховката трябва да имат срок на валидност, както следва:</w:t>
      </w:r>
    </w:p>
    <w:p w:rsidR="00F12C62" w:rsidRPr="00ED1A45" w:rsidRDefault="00F12C62" w:rsidP="00ED1A45">
      <w:pPr>
        <w:tabs>
          <w:tab w:val="left" w:pos="567"/>
          <w:tab w:val="left" w:pos="993"/>
        </w:tabs>
        <w:spacing w:line="276" w:lineRule="auto"/>
        <w:ind w:right="-567" w:firstLine="426"/>
        <w:jc w:val="both"/>
        <w:rPr>
          <w:rFonts w:eastAsia="Calibri"/>
          <w:sz w:val="24"/>
          <w:szCs w:val="24"/>
          <w:lang w:val="bg-BG" w:eastAsia="en-US"/>
        </w:rPr>
      </w:pPr>
      <w:r w:rsidRPr="00ED1A45">
        <w:rPr>
          <w:sz w:val="24"/>
          <w:szCs w:val="24"/>
          <w:lang w:val="bg-BG" w:eastAsia="bg-BG"/>
        </w:rPr>
        <w:t xml:space="preserve">1. </w:t>
      </w:r>
      <w:r w:rsidRPr="00ED1A45">
        <w:rPr>
          <w:rFonts w:eastAsia="Calibri"/>
          <w:sz w:val="24"/>
          <w:szCs w:val="24"/>
          <w:lang w:val="bg-BG"/>
        </w:rPr>
        <w:t xml:space="preserve">минимум 30 </w:t>
      </w:r>
      <w:r w:rsidR="00904102">
        <w:rPr>
          <w:sz w:val="24"/>
          <w:szCs w:val="24"/>
          <w:lang w:val="bg-BG" w:eastAsia="bg-BG"/>
        </w:rPr>
        <w:t xml:space="preserve">( тридесет ) </w:t>
      </w:r>
      <w:r w:rsidRPr="00ED1A45">
        <w:rPr>
          <w:rFonts w:eastAsia="Calibri"/>
          <w:sz w:val="24"/>
          <w:szCs w:val="24"/>
          <w:lang w:val="bg-BG"/>
        </w:rPr>
        <w:t xml:space="preserve">календарни дни след изтичане на срока за доставка на техниката - за размер, равняващ се на 60 % от цялата гаранция за изпълнение; </w:t>
      </w:r>
    </w:p>
    <w:p w:rsidR="00F12C62" w:rsidRPr="00ED1A45" w:rsidRDefault="00F12C62" w:rsidP="00ED1A45">
      <w:pPr>
        <w:tabs>
          <w:tab w:val="left" w:pos="567"/>
          <w:tab w:val="left" w:pos="993"/>
        </w:tabs>
        <w:spacing w:line="276" w:lineRule="auto"/>
        <w:ind w:right="-567" w:firstLine="426"/>
        <w:jc w:val="both"/>
        <w:rPr>
          <w:rFonts w:eastAsia="Calibri"/>
          <w:sz w:val="24"/>
          <w:szCs w:val="24"/>
          <w:lang w:val="bg-BG"/>
        </w:rPr>
      </w:pPr>
      <w:r w:rsidRPr="00ED1A45">
        <w:rPr>
          <w:sz w:val="24"/>
          <w:szCs w:val="24"/>
          <w:lang w:val="bg-BG" w:eastAsia="bg-BG"/>
        </w:rPr>
        <w:t>2.</w:t>
      </w:r>
      <w:r w:rsidRPr="00ED1A45">
        <w:rPr>
          <w:rFonts w:eastAsia="Calibri"/>
          <w:sz w:val="24"/>
          <w:szCs w:val="24"/>
          <w:lang w:val="bg-BG"/>
        </w:rPr>
        <w:t xml:space="preserve"> за срок от минимум 30 </w:t>
      </w:r>
      <w:r w:rsidR="00904102">
        <w:rPr>
          <w:sz w:val="24"/>
          <w:szCs w:val="24"/>
          <w:lang w:val="bg-BG" w:eastAsia="bg-BG"/>
        </w:rPr>
        <w:t xml:space="preserve">( тридесет ) </w:t>
      </w:r>
      <w:r w:rsidRPr="00ED1A45">
        <w:rPr>
          <w:rFonts w:eastAsia="Calibri"/>
          <w:sz w:val="24"/>
          <w:szCs w:val="24"/>
          <w:lang w:val="bg-BG"/>
        </w:rPr>
        <w:t xml:space="preserve">календарни дни след изтичане на срока за гаранционна поддръжка - за размер, равняващ се на 40% от цялата гаранция за изпълнение. </w:t>
      </w:r>
    </w:p>
    <w:p w:rsidR="00F12C62" w:rsidRDefault="00ED1A45" w:rsidP="00ED1A45">
      <w:pPr>
        <w:tabs>
          <w:tab w:val="left" w:pos="0"/>
          <w:tab w:val="left" w:pos="1276"/>
          <w:tab w:val="left" w:pos="1418"/>
          <w:tab w:val="left" w:pos="1985"/>
        </w:tabs>
        <w:spacing w:line="276" w:lineRule="auto"/>
        <w:ind w:right="-567" w:firstLine="426"/>
        <w:jc w:val="both"/>
        <w:rPr>
          <w:rFonts w:eastAsia="Calibri"/>
          <w:sz w:val="24"/>
          <w:szCs w:val="24"/>
          <w:lang w:val="bg-BG"/>
        </w:rPr>
      </w:pPr>
      <w:r>
        <w:rPr>
          <w:rFonts w:eastAsia="Calibri"/>
          <w:b/>
          <w:sz w:val="24"/>
          <w:szCs w:val="24"/>
          <w:lang w:val="bg-BG"/>
        </w:rPr>
        <w:t>(5</w:t>
      </w:r>
      <w:r w:rsidR="00F12C62">
        <w:rPr>
          <w:rFonts w:eastAsia="Calibri"/>
          <w:b/>
          <w:sz w:val="24"/>
          <w:szCs w:val="24"/>
          <w:lang w:val="bg-BG"/>
        </w:rPr>
        <w:t xml:space="preserve">) </w:t>
      </w:r>
      <w:r w:rsidR="00F12C62" w:rsidRPr="00906D95">
        <w:rPr>
          <w:rFonts w:eastAsia="Calibri"/>
          <w:sz w:val="24"/>
          <w:szCs w:val="24"/>
          <w:lang w:val="bg-BG"/>
        </w:rPr>
        <w:t>ВЪЗЛОЖИТЕЛЯТ не</w:t>
      </w:r>
      <w:r w:rsidR="00F12C62">
        <w:rPr>
          <w:rFonts w:eastAsia="Calibri"/>
          <w:sz w:val="24"/>
          <w:szCs w:val="24"/>
          <w:lang w:val="bg-BG"/>
        </w:rPr>
        <w:t xml:space="preserve">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F12C62" w:rsidRPr="00906D95" w:rsidRDefault="00781636" w:rsidP="00906D95">
      <w:pPr>
        <w:tabs>
          <w:tab w:val="left" w:pos="0"/>
          <w:tab w:val="left" w:pos="1276"/>
          <w:tab w:val="left" w:pos="1418"/>
          <w:tab w:val="left" w:pos="1985"/>
        </w:tabs>
        <w:spacing w:line="276" w:lineRule="auto"/>
        <w:ind w:right="-567"/>
        <w:jc w:val="both"/>
        <w:rPr>
          <w:rFonts w:eastAsia="Calibri"/>
          <w:sz w:val="24"/>
          <w:szCs w:val="24"/>
          <w:lang w:val="bg-BG"/>
        </w:rPr>
      </w:pPr>
      <w:r>
        <w:rPr>
          <w:rFonts w:eastAsia="Calibri"/>
          <w:b/>
          <w:sz w:val="24"/>
          <w:szCs w:val="24"/>
          <w:lang w:val="bg-BG"/>
        </w:rPr>
        <w:t>Чл.14</w:t>
      </w:r>
      <w:r w:rsidR="00F12C62">
        <w:rPr>
          <w:rFonts w:eastAsia="Calibri"/>
          <w:b/>
          <w:sz w:val="24"/>
          <w:szCs w:val="24"/>
          <w:lang w:val="bg-BG"/>
        </w:rPr>
        <w:t xml:space="preserve">. </w:t>
      </w:r>
      <w:r w:rsidR="00F12C62">
        <w:rPr>
          <w:rFonts w:eastAsia="Calibri"/>
          <w:sz w:val="24"/>
          <w:szCs w:val="24"/>
          <w:lang w:val="bg-BG"/>
        </w:rPr>
        <w:t xml:space="preserve">Гаранцията може да служи и за изплащане на суми по начислени неустойки за неизпълнение на задължения на </w:t>
      </w:r>
      <w:r w:rsidR="00F12C62" w:rsidRPr="00906D95">
        <w:rPr>
          <w:rFonts w:eastAsia="Calibri"/>
          <w:sz w:val="24"/>
          <w:szCs w:val="24"/>
          <w:lang w:val="bg-BG"/>
        </w:rPr>
        <w:t>ИЗПЪЛНИТЕЛЯ.</w:t>
      </w:r>
    </w:p>
    <w:p w:rsidR="00F12C62" w:rsidRDefault="00781636" w:rsidP="00906D95">
      <w:pPr>
        <w:tabs>
          <w:tab w:val="left" w:pos="0"/>
          <w:tab w:val="left" w:pos="1276"/>
          <w:tab w:val="left" w:pos="1418"/>
          <w:tab w:val="left" w:pos="1985"/>
        </w:tabs>
        <w:spacing w:line="276" w:lineRule="auto"/>
        <w:ind w:right="-567"/>
        <w:jc w:val="both"/>
        <w:rPr>
          <w:rFonts w:eastAsia="Calibri"/>
          <w:sz w:val="24"/>
          <w:szCs w:val="24"/>
          <w:lang w:val="bg-BG"/>
        </w:rPr>
      </w:pPr>
      <w:r w:rsidRPr="00906D95">
        <w:rPr>
          <w:rFonts w:eastAsia="Calibri"/>
          <w:b/>
          <w:sz w:val="24"/>
          <w:szCs w:val="24"/>
          <w:lang w:val="bg-BG"/>
        </w:rPr>
        <w:t>Чл.15</w:t>
      </w:r>
      <w:r w:rsidR="00F12C62" w:rsidRPr="00906D95">
        <w:rPr>
          <w:rFonts w:eastAsia="Calibri"/>
          <w:b/>
          <w:sz w:val="24"/>
          <w:szCs w:val="24"/>
          <w:lang w:val="bg-BG"/>
        </w:rPr>
        <w:t>.</w:t>
      </w:r>
      <w:r w:rsidR="00F12C62" w:rsidRPr="00906D95">
        <w:rPr>
          <w:rFonts w:eastAsia="Calibri"/>
          <w:sz w:val="24"/>
          <w:szCs w:val="24"/>
          <w:lang w:val="bg-BG"/>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същият може</w:t>
      </w:r>
      <w:r w:rsidR="00F12C62">
        <w:rPr>
          <w:rFonts w:eastAsia="Calibri"/>
          <w:sz w:val="24"/>
          <w:szCs w:val="24"/>
          <w:lang w:val="bg-BG"/>
        </w:rPr>
        <w:t xml:space="preserve"> да пристъпи към усвояване на гаранцията за изпълнение.</w:t>
      </w:r>
    </w:p>
    <w:p w:rsidR="00F12C62" w:rsidRDefault="00F12C62" w:rsidP="00296D2A">
      <w:pPr>
        <w:spacing w:line="276" w:lineRule="auto"/>
        <w:ind w:right="-567" w:firstLine="720"/>
        <w:jc w:val="both"/>
        <w:rPr>
          <w:rFonts w:eastAsia="Calibri"/>
          <w:b/>
          <w:sz w:val="24"/>
          <w:szCs w:val="24"/>
          <w:lang w:val="bg-BG"/>
        </w:rPr>
      </w:pPr>
      <w:r>
        <w:rPr>
          <w:rFonts w:eastAsia="Calibri"/>
          <w:b/>
          <w:sz w:val="24"/>
          <w:szCs w:val="24"/>
          <w:lang w:val="bg-BG"/>
        </w:rPr>
        <w:tab/>
      </w:r>
    </w:p>
    <w:p w:rsidR="00F12C62" w:rsidRDefault="00F12C62" w:rsidP="00296D2A">
      <w:pPr>
        <w:tabs>
          <w:tab w:val="left" w:pos="0"/>
        </w:tabs>
        <w:spacing w:line="276" w:lineRule="auto"/>
        <w:ind w:right="-567"/>
        <w:jc w:val="center"/>
        <w:rPr>
          <w:rFonts w:eastAsia="Calibri"/>
          <w:b/>
          <w:sz w:val="24"/>
          <w:szCs w:val="24"/>
          <w:lang w:val="bg-BG"/>
        </w:rPr>
      </w:pPr>
      <w:r>
        <w:rPr>
          <w:rFonts w:eastAsia="Calibri"/>
          <w:b/>
          <w:sz w:val="24"/>
          <w:szCs w:val="24"/>
          <w:lang w:val="bg-BG"/>
        </w:rPr>
        <w:t>IX. НЕУСТОЙКИ</w:t>
      </w:r>
      <w:r w:rsidR="00906D95">
        <w:rPr>
          <w:rFonts w:eastAsia="Calibri"/>
          <w:b/>
          <w:sz w:val="24"/>
          <w:szCs w:val="24"/>
          <w:lang w:val="bg-BG"/>
        </w:rPr>
        <w:t>.</w:t>
      </w:r>
    </w:p>
    <w:p w:rsidR="00F12C62" w:rsidRDefault="00F12C62" w:rsidP="00296D2A">
      <w:pPr>
        <w:tabs>
          <w:tab w:val="left" w:pos="0"/>
        </w:tabs>
        <w:spacing w:line="276" w:lineRule="auto"/>
        <w:ind w:right="-567" w:firstLine="709"/>
        <w:jc w:val="center"/>
        <w:rPr>
          <w:rFonts w:eastAsia="Calibri"/>
          <w:b/>
          <w:sz w:val="24"/>
          <w:szCs w:val="24"/>
          <w:lang w:val="bg-BG"/>
        </w:rPr>
      </w:pPr>
    </w:p>
    <w:p w:rsidR="00F12C62" w:rsidRDefault="00781636" w:rsidP="00906D95">
      <w:pPr>
        <w:tabs>
          <w:tab w:val="left" w:pos="0"/>
        </w:tabs>
        <w:spacing w:line="276" w:lineRule="auto"/>
        <w:ind w:right="-567"/>
        <w:jc w:val="both"/>
        <w:rPr>
          <w:rFonts w:eastAsia="Calibri"/>
          <w:sz w:val="24"/>
          <w:szCs w:val="24"/>
          <w:lang w:val="bg-BG"/>
        </w:rPr>
      </w:pPr>
      <w:r>
        <w:rPr>
          <w:rFonts w:eastAsia="Calibri"/>
          <w:b/>
          <w:sz w:val="24"/>
          <w:szCs w:val="24"/>
          <w:lang w:val="bg-BG"/>
        </w:rPr>
        <w:t>Чл.16</w:t>
      </w:r>
      <w:r w:rsidR="00F12C62">
        <w:rPr>
          <w:rFonts w:eastAsia="Calibri"/>
          <w:b/>
          <w:sz w:val="24"/>
          <w:szCs w:val="24"/>
          <w:lang w:val="bg-BG"/>
        </w:rPr>
        <w:t xml:space="preserve">. (1) </w:t>
      </w:r>
      <w:r w:rsidR="00F12C62">
        <w:rPr>
          <w:rFonts w:eastAsia="Calibri"/>
          <w:sz w:val="24"/>
          <w:szCs w:val="24"/>
          <w:lang w:val="bg-BG"/>
        </w:rPr>
        <w:t xml:space="preserve">При забава в срока на изпълнение на договора, по чл.2, ал.2, </w:t>
      </w:r>
      <w:r w:rsidR="00F12C62" w:rsidRPr="00906D95">
        <w:rPr>
          <w:rFonts w:eastAsia="Calibri"/>
          <w:sz w:val="24"/>
          <w:szCs w:val="24"/>
          <w:lang w:val="bg-BG"/>
        </w:rPr>
        <w:t>ИЗПЪЛНИТЕЛЯТ дължи на ВЪЗЛОЖИТЕЛЯ неустойка в размер на 0,5 % (нула цяло и пет процента</w:t>
      </w:r>
      <w:r w:rsidR="00F12C62">
        <w:rPr>
          <w:rFonts w:eastAsia="Calibri"/>
          <w:sz w:val="24"/>
          <w:szCs w:val="24"/>
          <w:lang w:val="bg-BG"/>
        </w:rPr>
        <w:t xml:space="preserve">) от </w:t>
      </w:r>
      <w:r w:rsidR="00F12C62">
        <w:rPr>
          <w:rFonts w:eastAsia="Calibri"/>
          <w:sz w:val="24"/>
          <w:szCs w:val="24"/>
          <w:lang w:val="bg-BG"/>
        </w:rPr>
        <w:lastRenderedPageBreak/>
        <w:t>общата стойност по чл.3, ал.1 от договора за всеки просрочен ден, но не повече от 10 % (десет процента) от същата.</w:t>
      </w:r>
    </w:p>
    <w:p w:rsidR="00F12C62" w:rsidRDefault="00F12C62" w:rsidP="00906D95">
      <w:pPr>
        <w:tabs>
          <w:tab w:val="left" w:pos="0"/>
        </w:tabs>
        <w:spacing w:line="276" w:lineRule="auto"/>
        <w:ind w:right="-567" w:firstLine="426"/>
        <w:jc w:val="both"/>
        <w:rPr>
          <w:rFonts w:eastAsia="Calibri"/>
          <w:sz w:val="24"/>
          <w:szCs w:val="24"/>
          <w:lang w:val="bg-BG"/>
        </w:rPr>
      </w:pPr>
      <w:r>
        <w:rPr>
          <w:rFonts w:eastAsia="Calibri"/>
          <w:b/>
          <w:sz w:val="24"/>
          <w:szCs w:val="24"/>
          <w:lang w:val="bg-BG"/>
        </w:rPr>
        <w:t>(2)</w:t>
      </w:r>
      <w:r>
        <w:rPr>
          <w:rFonts w:eastAsia="Calibri"/>
          <w:sz w:val="24"/>
          <w:szCs w:val="24"/>
          <w:lang w:val="bg-BG"/>
        </w:rPr>
        <w:t xml:space="preserve"> При забава в срока на изпълнение на задължението за отстраняване на несъответствия и/или недостатъци, в предвидените в този Договор случаи, включително в рамките на гаранционната поддръжка, </w:t>
      </w:r>
      <w:r w:rsidRPr="00143292">
        <w:rPr>
          <w:rFonts w:eastAsia="Calibri"/>
          <w:sz w:val="24"/>
          <w:szCs w:val="24"/>
          <w:lang w:val="bg-BG"/>
        </w:rPr>
        <w:t>ИЗПЪЛНИТЕЛЯТ</w:t>
      </w:r>
      <w:r>
        <w:rPr>
          <w:rFonts w:eastAsia="Calibri"/>
          <w:sz w:val="24"/>
          <w:szCs w:val="24"/>
          <w:lang w:val="bg-BG"/>
        </w:rPr>
        <w:t xml:space="preserve"> дължи неустойка в размер на 0,5 % (нула цяло и пет процента) от стойността на дефектната/несъответстващата техника за всеки просрочен ден, но не повече от 5 % (пет процента) от същата.</w:t>
      </w:r>
    </w:p>
    <w:p w:rsidR="00F12C62" w:rsidRPr="00143292" w:rsidRDefault="00F12C62" w:rsidP="00906D95">
      <w:pPr>
        <w:tabs>
          <w:tab w:val="left" w:pos="0"/>
        </w:tabs>
        <w:spacing w:line="276" w:lineRule="auto"/>
        <w:ind w:right="-567" w:firstLine="426"/>
        <w:jc w:val="both"/>
        <w:rPr>
          <w:rFonts w:eastAsia="Calibri"/>
          <w:sz w:val="24"/>
          <w:szCs w:val="24"/>
          <w:lang w:val="bg-BG"/>
        </w:rPr>
      </w:pPr>
      <w:r>
        <w:rPr>
          <w:rFonts w:eastAsia="Calibri"/>
          <w:b/>
          <w:sz w:val="24"/>
          <w:szCs w:val="24"/>
          <w:lang w:val="bg-BG"/>
        </w:rPr>
        <w:t>(3)</w:t>
      </w:r>
      <w:r>
        <w:rPr>
          <w:rFonts w:eastAsia="Calibri"/>
          <w:sz w:val="24"/>
          <w:szCs w:val="24"/>
          <w:lang w:val="bg-BG"/>
        </w:rPr>
        <w:t xml:space="preserve"> При разваляне на договора от </w:t>
      </w:r>
      <w:r w:rsidRPr="00143292">
        <w:rPr>
          <w:rFonts w:eastAsia="Calibri"/>
          <w:sz w:val="24"/>
          <w:szCs w:val="24"/>
          <w:lang w:val="bg-BG"/>
        </w:rPr>
        <w:t>ВЪЗЛОЖИТЕЛЯ в случаите на виновно неизпълнение, ИЗПЪЛНИТЕЛЯТ дължи неустойка в размер на 25 % (двадесет и пет процента) от общата стойност на договора по чл.3, ал.1.</w:t>
      </w:r>
    </w:p>
    <w:p w:rsidR="00F12C62" w:rsidRDefault="00F12C62" w:rsidP="00906D95">
      <w:pPr>
        <w:spacing w:line="276" w:lineRule="auto"/>
        <w:ind w:right="-567" w:firstLine="426"/>
        <w:jc w:val="both"/>
        <w:rPr>
          <w:b/>
          <w:sz w:val="24"/>
          <w:szCs w:val="24"/>
          <w:lang w:val="bg-BG" w:eastAsia="en-US"/>
        </w:rPr>
      </w:pPr>
      <w:r>
        <w:rPr>
          <w:rFonts w:eastAsia="Calibri"/>
          <w:b/>
          <w:sz w:val="24"/>
          <w:szCs w:val="24"/>
          <w:lang w:val="bg-BG"/>
        </w:rPr>
        <w:t>(4)</w:t>
      </w:r>
      <w:r>
        <w:rPr>
          <w:rFonts w:eastAsia="Calibri"/>
          <w:sz w:val="24"/>
          <w:szCs w:val="24"/>
          <w:lang w:val="bg-BG"/>
        </w:rPr>
        <w:t xml:space="preserve"> </w:t>
      </w:r>
      <w:r>
        <w:rPr>
          <w:sz w:val="24"/>
          <w:lang w:val="bg-BG" w:eastAsia="en-US"/>
        </w:rPr>
        <w:t xml:space="preserve">Отговорността на </w:t>
      </w:r>
      <w:r w:rsidRPr="00143292">
        <w:rPr>
          <w:sz w:val="24"/>
          <w:lang w:val="bg-BG" w:eastAsia="en-US"/>
        </w:rPr>
        <w:t>ИЗПЪЛНИТЕЛЯ за неизпълнение на договора не се ограничава до предвидените в него неустойки. За всички вреди, надвишаващи размера на неустойката, ВЪЗЛОЖИТЕЛЯТ може да претендира</w:t>
      </w:r>
      <w:r>
        <w:rPr>
          <w:sz w:val="24"/>
          <w:lang w:val="bg-BG" w:eastAsia="en-US"/>
        </w:rPr>
        <w:t xml:space="preserve"> правата си, вкл. реално изпълнение и/или обезщетение за понесени вреди и пропуснати ползи в по-голям размер, по предвидения от закона ред.  </w:t>
      </w:r>
    </w:p>
    <w:p w:rsidR="00F12C62" w:rsidRDefault="00781636" w:rsidP="00143292">
      <w:pPr>
        <w:tabs>
          <w:tab w:val="left" w:pos="0"/>
        </w:tabs>
        <w:spacing w:line="276" w:lineRule="auto"/>
        <w:ind w:right="-567"/>
        <w:jc w:val="both"/>
        <w:rPr>
          <w:rFonts w:eastAsia="Calibri"/>
          <w:sz w:val="24"/>
          <w:szCs w:val="24"/>
          <w:lang w:val="bg-BG"/>
        </w:rPr>
      </w:pPr>
      <w:r>
        <w:rPr>
          <w:rFonts w:eastAsia="Calibri"/>
          <w:b/>
          <w:sz w:val="24"/>
          <w:szCs w:val="24"/>
          <w:lang w:val="bg-BG"/>
        </w:rPr>
        <w:t>Чл.17</w:t>
      </w:r>
      <w:r w:rsidR="00F12C62">
        <w:rPr>
          <w:rFonts w:eastAsia="Calibri"/>
          <w:b/>
          <w:sz w:val="24"/>
          <w:szCs w:val="24"/>
          <w:lang w:val="bg-BG"/>
        </w:rPr>
        <w:t xml:space="preserve">. </w:t>
      </w:r>
      <w:r w:rsidR="00F12C62">
        <w:rPr>
          <w:rFonts w:eastAsia="Calibri"/>
          <w:sz w:val="24"/>
          <w:szCs w:val="24"/>
          <w:lang w:val="bg-BG"/>
        </w:rPr>
        <w:t>При разваля</w:t>
      </w:r>
      <w:r>
        <w:rPr>
          <w:rFonts w:eastAsia="Calibri"/>
          <w:sz w:val="24"/>
          <w:szCs w:val="24"/>
          <w:lang w:val="bg-BG"/>
        </w:rPr>
        <w:t>не на договора по реда на чл.21</w:t>
      </w:r>
      <w:r w:rsidR="00F12C62">
        <w:rPr>
          <w:rFonts w:eastAsia="Calibri"/>
          <w:sz w:val="24"/>
          <w:szCs w:val="24"/>
          <w:lang w:val="bg-BG"/>
        </w:rPr>
        <w:t xml:space="preserve">, ал.3 и ал.4 </w:t>
      </w:r>
      <w:r w:rsidR="00F12C62" w:rsidRPr="00143292">
        <w:rPr>
          <w:rFonts w:eastAsia="Calibri"/>
          <w:sz w:val="24"/>
          <w:szCs w:val="24"/>
          <w:lang w:val="bg-BG"/>
        </w:rPr>
        <w:t>ИЗПЪЛНИТЕЛЯТ</w:t>
      </w:r>
      <w:r w:rsidR="00F12C62">
        <w:rPr>
          <w:rFonts w:eastAsia="Calibri"/>
          <w:sz w:val="24"/>
          <w:szCs w:val="24"/>
          <w:lang w:val="bg-BG"/>
        </w:rPr>
        <w:t xml:space="preserve"> дължи неустойка в размер на 20 % (двадесет процента) от общата стойност на договора по чл.3, ал. 1.</w:t>
      </w:r>
    </w:p>
    <w:p w:rsidR="00F12C62" w:rsidRDefault="00F12C62" w:rsidP="00296D2A">
      <w:pPr>
        <w:spacing w:line="276" w:lineRule="auto"/>
        <w:ind w:right="-567" w:firstLine="709"/>
        <w:jc w:val="center"/>
        <w:rPr>
          <w:rFonts w:eastAsia="Calibri"/>
          <w:b/>
          <w:bCs/>
          <w:spacing w:val="1"/>
          <w:sz w:val="24"/>
          <w:szCs w:val="24"/>
          <w:lang w:val="bg-BG"/>
        </w:rPr>
      </w:pPr>
      <w:r>
        <w:rPr>
          <w:rFonts w:eastAsia="Calibri"/>
          <w:b/>
          <w:bCs/>
          <w:spacing w:val="-5"/>
          <w:sz w:val="24"/>
          <w:szCs w:val="24"/>
          <w:lang w:val="bg-BG"/>
        </w:rPr>
        <w:t>X</w:t>
      </w:r>
      <w:r>
        <w:rPr>
          <w:rFonts w:eastAsia="Calibri"/>
          <w:b/>
          <w:bCs/>
          <w:spacing w:val="1"/>
          <w:sz w:val="24"/>
          <w:szCs w:val="24"/>
          <w:lang w:val="bg-BG"/>
        </w:rPr>
        <w:t>. КОНФИДЕНЦИАЛНОСТ</w:t>
      </w:r>
      <w:r w:rsidR="00143292">
        <w:rPr>
          <w:rFonts w:eastAsia="Calibri"/>
          <w:b/>
          <w:bCs/>
          <w:spacing w:val="1"/>
          <w:sz w:val="24"/>
          <w:szCs w:val="24"/>
          <w:lang w:val="bg-BG"/>
        </w:rPr>
        <w:t>.</w:t>
      </w:r>
    </w:p>
    <w:p w:rsidR="00F12C62" w:rsidRDefault="00F12C62" w:rsidP="00296D2A">
      <w:pPr>
        <w:spacing w:line="276" w:lineRule="auto"/>
        <w:ind w:right="-567" w:firstLine="709"/>
        <w:jc w:val="center"/>
        <w:rPr>
          <w:rFonts w:eastAsia="Calibri"/>
          <w:b/>
          <w:bCs/>
          <w:spacing w:val="1"/>
          <w:sz w:val="24"/>
          <w:szCs w:val="24"/>
          <w:lang w:val="bg-BG"/>
        </w:rPr>
      </w:pPr>
    </w:p>
    <w:p w:rsidR="00F12C62" w:rsidRDefault="00781636" w:rsidP="00143292">
      <w:pPr>
        <w:shd w:val="clear" w:color="auto" w:fill="FFFFFF"/>
        <w:tabs>
          <w:tab w:val="left" w:pos="-2160"/>
          <w:tab w:val="left" w:pos="0"/>
          <w:tab w:val="left" w:pos="709"/>
          <w:tab w:val="left" w:pos="1843"/>
        </w:tabs>
        <w:autoSpaceDE w:val="0"/>
        <w:autoSpaceDN w:val="0"/>
        <w:adjustRightInd w:val="0"/>
        <w:spacing w:line="276" w:lineRule="auto"/>
        <w:ind w:right="-567"/>
        <w:jc w:val="both"/>
        <w:rPr>
          <w:rFonts w:eastAsia="Calibri"/>
          <w:sz w:val="24"/>
          <w:szCs w:val="24"/>
          <w:lang w:val="bg-BG"/>
        </w:rPr>
      </w:pPr>
      <w:r>
        <w:rPr>
          <w:rFonts w:eastAsia="Calibri"/>
          <w:b/>
          <w:sz w:val="24"/>
          <w:szCs w:val="24"/>
          <w:lang w:val="bg-BG"/>
        </w:rPr>
        <w:t>Чл.18</w:t>
      </w:r>
      <w:r w:rsidR="00F12C62">
        <w:rPr>
          <w:rFonts w:eastAsia="Calibri"/>
          <w:b/>
          <w:sz w:val="24"/>
          <w:szCs w:val="24"/>
          <w:lang w:val="bg-BG"/>
        </w:rPr>
        <w:t xml:space="preserve">. </w:t>
      </w:r>
      <w:r w:rsidR="00F12C62" w:rsidRPr="00143292">
        <w:rPr>
          <w:rFonts w:eastAsia="Calibri"/>
          <w:sz w:val="24"/>
          <w:szCs w:val="24"/>
          <w:lang w:val="bg-BG"/>
        </w:rPr>
        <w:t>ИЗПЪЛНИТЕЛЯТ и ВЪЗЛОЖИТЕЛЯТ</w:t>
      </w:r>
      <w:r w:rsidR="00F12C62">
        <w:rPr>
          <w:rFonts w:eastAsia="Calibri"/>
          <w:sz w:val="24"/>
          <w:szCs w:val="24"/>
          <w:lang w:val="bg-BG"/>
        </w:rPr>
        <w:t xml:space="preserve"> третират като конфиденциална всяка информация, получена по повод изпълнението на Договора.</w:t>
      </w:r>
    </w:p>
    <w:p w:rsidR="00F12C62" w:rsidRDefault="00781636" w:rsidP="00143292">
      <w:pPr>
        <w:shd w:val="clear" w:color="auto" w:fill="FFFFFF"/>
        <w:tabs>
          <w:tab w:val="left" w:pos="-120"/>
          <w:tab w:val="left" w:pos="0"/>
        </w:tabs>
        <w:autoSpaceDE w:val="0"/>
        <w:autoSpaceDN w:val="0"/>
        <w:adjustRightInd w:val="0"/>
        <w:spacing w:line="276" w:lineRule="auto"/>
        <w:ind w:right="-567"/>
        <w:jc w:val="both"/>
        <w:rPr>
          <w:rFonts w:eastAsia="Calibri"/>
          <w:sz w:val="24"/>
          <w:szCs w:val="24"/>
          <w:lang w:val="bg-BG"/>
        </w:rPr>
      </w:pPr>
      <w:r>
        <w:rPr>
          <w:rFonts w:eastAsia="Calibri"/>
          <w:b/>
          <w:sz w:val="24"/>
          <w:szCs w:val="24"/>
          <w:lang w:val="bg-BG"/>
        </w:rPr>
        <w:t>Чл.19</w:t>
      </w:r>
      <w:r w:rsidR="00F12C62">
        <w:rPr>
          <w:rFonts w:eastAsia="Calibri"/>
          <w:b/>
          <w:sz w:val="24"/>
          <w:szCs w:val="24"/>
          <w:lang w:val="bg-BG"/>
        </w:rPr>
        <w:t xml:space="preserve">. </w:t>
      </w:r>
      <w:r w:rsidR="00F12C62" w:rsidRPr="00143292">
        <w:rPr>
          <w:rFonts w:eastAsia="Calibri"/>
          <w:sz w:val="24"/>
          <w:szCs w:val="24"/>
          <w:lang w:val="bg-BG"/>
        </w:rPr>
        <w:t>ИЗПЪЛНИТЕЛЯТ няма право без предварителното писмено съгласие на ВЪЗЛОЖИТЕЛЯ да</w:t>
      </w:r>
      <w:r w:rsidR="00F12C62">
        <w:rPr>
          <w:rFonts w:eastAsia="Calibri"/>
          <w:sz w:val="24"/>
          <w:szCs w:val="24"/>
          <w:lang w:val="bg-BG"/>
        </w:rPr>
        <w:t xml:space="preserve"> разкрива по какъвто и да е начин и под каквато и да е форма Договора или част от него и всякаква информация, свързана с изпълнението му.</w:t>
      </w:r>
    </w:p>
    <w:p w:rsidR="00F12C62" w:rsidRDefault="00F12C62" w:rsidP="00143292">
      <w:pPr>
        <w:pStyle w:val="a3"/>
        <w:tabs>
          <w:tab w:val="left" w:pos="0"/>
        </w:tabs>
        <w:ind w:left="0" w:right="-567"/>
        <w:jc w:val="center"/>
        <w:rPr>
          <w:rFonts w:ascii="Times New Roman" w:eastAsia="Calibri" w:hAnsi="Times New Roman"/>
          <w:b/>
          <w:sz w:val="24"/>
          <w:szCs w:val="24"/>
        </w:rPr>
      </w:pPr>
    </w:p>
    <w:p w:rsidR="00F12C62" w:rsidRDefault="00F12C62" w:rsidP="00296D2A">
      <w:pPr>
        <w:pStyle w:val="a3"/>
        <w:tabs>
          <w:tab w:val="left" w:pos="0"/>
        </w:tabs>
        <w:ind w:left="0" w:right="-567"/>
        <w:jc w:val="center"/>
        <w:rPr>
          <w:rFonts w:ascii="Times New Roman" w:hAnsi="Times New Roman"/>
          <w:b/>
          <w:sz w:val="24"/>
          <w:szCs w:val="24"/>
        </w:rPr>
      </w:pPr>
      <w:r>
        <w:rPr>
          <w:rFonts w:ascii="Times New Roman" w:eastAsia="Calibri" w:hAnsi="Times New Roman"/>
          <w:b/>
          <w:sz w:val="24"/>
          <w:szCs w:val="24"/>
        </w:rPr>
        <w:t xml:space="preserve">XI. </w:t>
      </w:r>
      <w:r>
        <w:rPr>
          <w:rFonts w:ascii="Times New Roman" w:hAnsi="Times New Roman"/>
          <w:b/>
          <w:sz w:val="24"/>
          <w:szCs w:val="24"/>
        </w:rPr>
        <w:t>НЕПРЕОДОЛИМА СИЛА</w:t>
      </w:r>
      <w:r w:rsidR="00143292">
        <w:rPr>
          <w:rFonts w:ascii="Times New Roman" w:hAnsi="Times New Roman"/>
          <w:b/>
          <w:sz w:val="24"/>
          <w:szCs w:val="24"/>
        </w:rPr>
        <w:t>.</w:t>
      </w:r>
    </w:p>
    <w:p w:rsidR="00F12C62" w:rsidRDefault="00781636" w:rsidP="00B9572D">
      <w:pPr>
        <w:spacing w:line="276" w:lineRule="auto"/>
        <w:ind w:right="-567"/>
        <w:jc w:val="both"/>
        <w:rPr>
          <w:rFonts w:eastAsia="Calibri"/>
          <w:sz w:val="24"/>
          <w:szCs w:val="24"/>
          <w:lang w:val="bg-BG"/>
        </w:rPr>
      </w:pPr>
      <w:r>
        <w:rPr>
          <w:rFonts w:eastAsia="Calibri"/>
          <w:b/>
          <w:sz w:val="24"/>
          <w:szCs w:val="24"/>
          <w:lang w:val="bg-BG"/>
        </w:rPr>
        <w:t>Чл.20</w:t>
      </w:r>
      <w:r w:rsidR="00F12C62">
        <w:rPr>
          <w:rFonts w:eastAsia="Calibri"/>
          <w:b/>
          <w:sz w:val="24"/>
          <w:szCs w:val="24"/>
          <w:lang w:val="bg-BG"/>
        </w:rPr>
        <w:t xml:space="preserve">. (1) </w:t>
      </w:r>
      <w:r w:rsidR="00F12C62">
        <w:rPr>
          <w:rFonts w:eastAsia="Calibri"/>
          <w:sz w:val="24"/>
          <w:szCs w:val="24"/>
          <w:lang w:val="bg-BG"/>
        </w:rPr>
        <w:t>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F12C62" w:rsidRDefault="00F12C62" w:rsidP="00B9572D">
      <w:pPr>
        <w:spacing w:line="276" w:lineRule="auto"/>
        <w:ind w:right="-567" w:firstLine="426"/>
        <w:jc w:val="both"/>
        <w:rPr>
          <w:rFonts w:eastAsia="Calibri"/>
          <w:sz w:val="24"/>
          <w:szCs w:val="24"/>
          <w:lang w:val="bg-BG"/>
        </w:rPr>
      </w:pPr>
      <w:r>
        <w:rPr>
          <w:rFonts w:eastAsia="Calibri"/>
          <w:b/>
          <w:sz w:val="24"/>
          <w:szCs w:val="24"/>
          <w:lang w:val="bg-BG"/>
        </w:rPr>
        <w:t>(2)</w:t>
      </w:r>
      <w:r>
        <w:rPr>
          <w:rFonts w:eastAsia="Calibri"/>
          <w:sz w:val="24"/>
          <w:szCs w:val="24"/>
          <w:lang w:val="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12C62" w:rsidRDefault="00F12C62" w:rsidP="00B9572D">
      <w:pPr>
        <w:spacing w:line="276" w:lineRule="auto"/>
        <w:ind w:right="-567" w:firstLine="426"/>
        <w:jc w:val="both"/>
        <w:rPr>
          <w:rFonts w:eastAsia="Calibri"/>
          <w:sz w:val="24"/>
          <w:szCs w:val="24"/>
          <w:lang w:val="bg-BG"/>
        </w:rPr>
      </w:pPr>
      <w:r>
        <w:rPr>
          <w:rFonts w:eastAsia="Calibri"/>
          <w:b/>
          <w:sz w:val="24"/>
          <w:szCs w:val="24"/>
          <w:lang w:val="bg-BG"/>
        </w:rPr>
        <w:t>(3)</w:t>
      </w:r>
      <w:r>
        <w:rPr>
          <w:rFonts w:eastAsia="Calibri"/>
          <w:sz w:val="24"/>
          <w:szCs w:val="24"/>
          <w:lang w:val="bg-BG"/>
        </w:rPr>
        <w:t xml:space="preserve"> Докато трае непреодолимата сила, изпълнението на задължението се спира.</w:t>
      </w:r>
    </w:p>
    <w:p w:rsidR="00F12C62" w:rsidRDefault="00F12C62" w:rsidP="00B9572D">
      <w:pPr>
        <w:spacing w:line="276" w:lineRule="auto"/>
        <w:ind w:right="-567" w:firstLine="426"/>
        <w:jc w:val="both"/>
        <w:rPr>
          <w:rFonts w:eastAsia="Calibri"/>
          <w:sz w:val="24"/>
          <w:szCs w:val="24"/>
          <w:lang w:val="bg-BG"/>
        </w:rPr>
      </w:pPr>
      <w:r>
        <w:rPr>
          <w:rFonts w:eastAsia="Calibri"/>
          <w:b/>
          <w:sz w:val="24"/>
          <w:szCs w:val="24"/>
          <w:lang w:val="bg-BG"/>
        </w:rPr>
        <w:t>(4)</w:t>
      </w:r>
      <w:r>
        <w:rPr>
          <w:rFonts w:eastAsia="Calibri"/>
          <w:sz w:val="24"/>
          <w:szCs w:val="24"/>
          <w:lang w:val="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12C62" w:rsidRDefault="00F12C62" w:rsidP="00B9572D">
      <w:pPr>
        <w:spacing w:line="276" w:lineRule="auto"/>
        <w:ind w:right="-567" w:firstLine="426"/>
        <w:jc w:val="both"/>
        <w:rPr>
          <w:rFonts w:eastAsia="Calibri"/>
          <w:sz w:val="24"/>
          <w:szCs w:val="24"/>
          <w:lang w:val="bg-BG"/>
        </w:rPr>
      </w:pPr>
    </w:p>
    <w:p w:rsidR="00F12C62" w:rsidRDefault="00F12C62" w:rsidP="00296D2A">
      <w:pPr>
        <w:tabs>
          <w:tab w:val="left" w:pos="284"/>
          <w:tab w:val="left" w:pos="1620"/>
          <w:tab w:val="left" w:pos="1980"/>
        </w:tabs>
        <w:spacing w:line="276" w:lineRule="auto"/>
        <w:ind w:right="-567"/>
        <w:jc w:val="center"/>
        <w:rPr>
          <w:rFonts w:eastAsia="Calibri"/>
          <w:b/>
          <w:sz w:val="24"/>
          <w:szCs w:val="24"/>
          <w:lang w:val="bg-BG"/>
        </w:rPr>
      </w:pPr>
      <w:r>
        <w:rPr>
          <w:rFonts w:eastAsia="Calibri"/>
          <w:b/>
          <w:sz w:val="24"/>
          <w:szCs w:val="24"/>
          <w:lang w:val="bg-BG"/>
        </w:rPr>
        <w:t>ХII. ПРЕКРАТЯВАНЕ ИЛИ РАЗВАЛЯНЕ НА ДОГОВОРА</w:t>
      </w:r>
      <w:r w:rsidR="00B9572D">
        <w:rPr>
          <w:rFonts w:eastAsia="Calibri"/>
          <w:b/>
          <w:sz w:val="24"/>
          <w:szCs w:val="24"/>
          <w:lang w:val="bg-BG"/>
        </w:rPr>
        <w:t>.</w:t>
      </w:r>
    </w:p>
    <w:p w:rsidR="00F12C62" w:rsidRDefault="00F12C62" w:rsidP="00296D2A">
      <w:pPr>
        <w:tabs>
          <w:tab w:val="left" w:pos="284"/>
          <w:tab w:val="left" w:pos="1122"/>
        </w:tabs>
        <w:spacing w:line="276" w:lineRule="auto"/>
        <w:ind w:right="-567"/>
        <w:jc w:val="both"/>
        <w:rPr>
          <w:rFonts w:eastAsia="MS Mincho"/>
          <w:b/>
          <w:sz w:val="24"/>
          <w:szCs w:val="24"/>
          <w:lang w:val="bg-BG"/>
        </w:rPr>
      </w:pPr>
    </w:p>
    <w:p w:rsidR="00F12C62" w:rsidRDefault="00B9572D" w:rsidP="00296D2A">
      <w:pPr>
        <w:tabs>
          <w:tab w:val="left" w:pos="284"/>
          <w:tab w:val="left" w:pos="1122"/>
        </w:tabs>
        <w:spacing w:line="276" w:lineRule="auto"/>
        <w:ind w:right="-567"/>
        <w:jc w:val="both"/>
        <w:rPr>
          <w:rFonts w:eastAsia="MS Mincho"/>
          <w:bCs/>
          <w:sz w:val="24"/>
          <w:szCs w:val="24"/>
          <w:lang w:val="bg-BG"/>
        </w:rPr>
      </w:pPr>
      <w:r>
        <w:rPr>
          <w:rFonts w:eastAsia="MS Mincho"/>
          <w:b/>
          <w:sz w:val="24"/>
          <w:szCs w:val="24"/>
          <w:lang w:val="bg-BG"/>
        </w:rPr>
        <w:t>Чл.</w:t>
      </w:r>
      <w:r w:rsidR="00781636">
        <w:rPr>
          <w:rFonts w:eastAsia="MS Mincho"/>
          <w:b/>
          <w:sz w:val="24"/>
          <w:szCs w:val="24"/>
          <w:lang w:val="bg-BG"/>
        </w:rPr>
        <w:t>21</w:t>
      </w:r>
      <w:r w:rsidR="00F12C62">
        <w:rPr>
          <w:rFonts w:eastAsia="MS Mincho"/>
          <w:b/>
          <w:sz w:val="24"/>
          <w:szCs w:val="24"/>
          <w:lang w:val="bg-BG"/>
        </w:rPr>
        <w:t>. (1)</w:t>
      </w:r>
      <w:r w:rsidR="00F12C62">
        <w:rPr>
          <w:rFonts w:eastAsia="MS Mincho"/>
          <w:bCs/>
          <w:sz w:val="24"/>
          <w:szCs w:val="24"/>
          <w:lang w:val="bg-BG"/>
        </w:rPr>
        <w:t xml:space="preserve"> Настоящият Договор се прекратява:</w:t>
      </w:r>
    </w:p>
    <w:p w:rsidR="00F12C62" w:rsidRDefault="00F12C62" w:rsidP="00B9572D">
      <w:pPr>
        <w:tabs>
          <w:tab w:val="left" w:pos="0"/>
          <w:tab w:val="left" w:pos="284"/>
        </w:tabs>
        <w:autoSpaceDE w:val="0"/>
        <w:autoSpaceDN w:val="0"/>
        <w:adjustRightInd w:val="0"/>
        <w:spacing w:line="276" w:lineRule="auto"/>
        <w:ind w:right="-567" w:firstLine="284"/>
        <w:jc w:val="both"/>
        <w:rPr>
          <w:rFonts w:eastAsia="MS Mincho"/>
          <w:sz w:val="24"/>
          <w:szCs w:val="24"/>
          <w:lang w:val="bg-BG"/>
        </w:rPr>
      </w:pPr>
      <w:r>
        <w:rPr>
          <w:rFonts w:eastAsia="MS Mincho"/>
          <w:b/>
          <w:sz w:val="24"/>
          <w:szCs w:val="24"/>
          <w:lang w:val="bg-BG"/>
        </w:rPr>
        <w:t>1.</w:t>
      </w:r>
      <w:r>
        <w:rPr>
          <w:rFonts w:eastAsia="MS Mincho"/>
          <w:sz w:val="24"/>
          <w:szCs w:val="24"/>
          <w:lang w:val="bg-BG"/>
        </w:rPr>
        <w:t xml:space="preserve"> С пълното и точно изпълнение на задълженията на страните по него;</w:t>
      </w:r>
    </w:p>
    <w:p w:rsidR="00F12C62" w:rsidRDefault="00F12C62" w:rsidP="00B9572D">
      <w:pPr>
        <w:tabs>
          <w:tab w:val="left" w:pos="284"/>
          <w:tab w:val="left" w:pos="960"/>
        </w:tabs>
        <w:spacing w:line="276" w:lineRule="auto"/>
        <w:ind w:right="-567" w:firstLine="284"/>
        <w:jc w:val="both"/>
        <w:rPr>
          <w:rFonts w:eastAsia="MS Mincho"/>
          <w:bCs/>
          <w:sz w:val="24"/>
          <w:szCs w:val="24"/>
          <w:lang w:val="bg-BG"/>
        </w:rPr>
      </w:pPr>
      <w:r>
        <w:rPr>
          <w:rFonts w:eastAsia="MS Mincho"/>
          <w:b/>
          <w:sz w:val="24"/>
          <w:szCs w:val="24"/>
          <w:lang w:val="bg-BG"/>
        </w:rPr>
        <w:lastRenderedPageBreak/>
        <w:t>2.</w:t>
      </w:r>
      <w:r>
        <w:rPr>
          <w:rFonts w:eastAsia="MS Mincho"/>
          <w:sz w:val="24"/>
          <w:szCs w:val="24"/>
          <w:lang w:val="bg-BG"/>
        </w:rPr>
        <w:t xml:space="preserve"> </w:t>
      </w:r>
      <w:r>
        <w:rPr>
          <w:rFonts w:eastAsia="MS Mincho"/>
          <w:bCs/>
          <w:sz w:val="24"/>
          <w:szCs w:val="24"/>
          <w:lang w:val="bg-BG"/>
        </w:rPr>
        <w:t xml:space="preserve">При настъпване на обективна невъзможност за изпълнение на възложената работа, </w:t>
      </w:r>
      <w:r>
        <w:rPr>
          <w:rFonts w:eastAsia="MS Mincho"/>
          <w:sz w:val="24"/>
          <w:szCs w:val="24"/>
          <w:lang w:val="bg-BG"/>
        </w:rPr>
        <w:t>за което обстоятелство страните си дължат надлежно уведомяване в едноседмичен срок от настъпване на обективната невъзможност, която следва да се докаже от страната, твърдяща, че такава невъзможност е налице.</w:t>
      </w:r>
    </w:p>
    <w:p w:rsidR="00F12C62" w:rsidRDefault="00F12C62" w:rsidP="00B9572D">
      <w:pPr>
        <w:keepLines/>
        <w:tabs>
          <w:tab w:val="left" w:pos="284"/>
        </w:tabs>
        <w:spacing w:line="276" w:lineRule="auto"/>
        <w:ind w:right="-567" w:firstLine="284"/>
        <w:jc w:val="both"/>
        <w:rPr>
          <w:sz w:val="24"/>
          <w:szCs w:val="24"/>
          <w:lang w:val="bg-BG"/>
        </w:rPr>
      </w:pPr>
      <w:r>
        <w:rPr>
          <w:rFonts w:eastAsia="MS Mincho"/>
          <w:b/>
          <w:sz w:val="24"/>
          <w:szCs w:val="24"/>
          <w:lang w:val="bg-BG"/>
        </w:rPr>
        <w:t>3.</w:t>
      </w:r>
      <w:r>
        <w:rPr>
          <w:rFonts w:eastAsia="MS Mincho"/>
          <w:sz w:val="24"/>
          <w:szCs w:val="24"/>
          <w:lang w:val="bg-BG"/>
        </w:rPr>
        <w:t xml:space="preserve"> </w:t>
      </w:r>
      <w:r w:rsidR="00B9572D">
        <w:rPr>
          <w:rFonts w:eastAsia="MS Mincho"/>
          <w:sz w:val="24"/>
          <w:szCs w:val="24"/>
          <w:lang w:val="bg-BG"/>
        </w:rPr>
        <w:t>П</w:t>
      </w:r>
      <w:r>
        <w:rPr>
          <w:sz w:val="24"/>
          <w:szCs w:val="24"/>
          <w:lang w:val="bg-BG"/>
        </w:rPr>
        <w:t xml:space="preserve">ри прекратяване на юридическо лице – страна по договора без </w:t>
      </w:r>
      <w:proofErr w:type="spellStart"/>
      <w:r>
        <w:rPr>
          <w:sz w:val="24"/>
          <w:szCs w:val="24"/>
          <w:lang w:val="bg-BG"/>
        </w:rPr>
        <w:t>правоприемство</w:t>
      </w:r>
      <w:proofErr w:type="spellEnd"/>
      <w:r>
        <w:rPr>
          <w:sz w:val="24"/>
          <w:szCs w:val="24"/>
          <w:lang w:val="bg-BG"/>
        </w:rPr>
        <w:t>,</w:t>
      </w:r>
      <w:r>
        <w:rPr>
          <w:lang w:val="bg-BG"/>
        </w:rPr>
        <w:t xml:space="preserve"> </w:t>
      </w:r>
      <w:r>
        <w:rPr>
          <w:sz w:val="24"/>
          <w:szCs w:val="24"/>
          <w:lang w:val="bg-BG"/>
        </w:rPr>
        <w:t>по смисъла на законодателството на държавата, в която съответното лице е установено;</w:t>
      </w:r>
    </w:p>
    <w:p w:rsidR="00F12C62" w:rsidRDefault="00F12C62" w:rsidP="00B9572D">
      <w:pPr>
        <w:tabs>
          <w:tab w:val="left" w:pos="0"/>
          <w:tab w:val="left" w:pos="284"/>
        </w:tabs>
        <w:autoSpaceDE w:val="0"/>
        <w:autoSpaceDN w:val="0"/>
        <w:adjustRightInd w:val="0"/>
        <w:spacing w:line="276" w:lineRule="auto"/>
        <w:ind w:right="-567" w:firstLine="284"/>
        <w:jc w:val="both"/>
        <w:rPr>
          <w:rFonts w:eastAsia="MS Mincho"/>
          <w:sz w:val="24"/>
          <w:szCs w:val="24"/>
          <w:lang w:val="bg-BG"/>
        </w:rPr>
      </w:pPr>
      <w:r w:rsidRPr="00B9572D">
        <w:rPr>
          <w:rFonts w:eastAsia="MS Mincho"/>
          <w:b/>
          <w:sz w:val="24"/>
          <w:szCs w:val="24"/>
          <w:lang w:val="bg-BG"/>
        </w:rPr>
        <w:t>4.</w:t>
      </w:r>
      <w:r>
        <w:rPr>
          <w:rFonts w:eastAsia="MS Mincho"/>
          <w:sz w:val="24"/>
          <w:szCs w:val="24"/>
          <w:lang w:val="bg-BG"/>
        </w:rPr>
        <w:t xml:space="preserve"> </w:t>
      </w:r>
      <w:r w:rsidR="00B9572D">
        <w:rPr>
          <w:rFonts w:eastAsia="MS Mincho"/>
          <w:sz w:val="24"/>
          <w:szCs w:val="24"/>
          <w:lang w:val="bg-BG"/>
        </w:rPr>
        <w:t>П</w:t>
      </w:r>
      <w:r>
        <w:rPr>
          <w:sz w:val="24"/>
          <w:szCs w:val="24"/>
          <w:lang w:val="bg-BG"/>
        </w:rPr>
        <w:t>ри условията по чл.5,</w:t>
      </w:r>
      <w:r w:rsidR="005F6F07">
        <w:rPr>
          <w:sz w:val="24"/>
          <w:szCs w:val="24"/>
          <w:lang w:val="bg-BG"/>
        </w:rPr>
        <w:t xml:space="preserve"> ал.1, т.3 от ЗИФОДРЮПДРКЛТДС /Закон за икономическите и финансови отношения с дружествата, регистрирани в </w:t>
      </w:r>
      <w:proofErr w:type="spellStart"/>
      <w:r w:rsidR="005F6F07">
        <w:rPr>
          <w:sz w:val="24"/>
          <w:szCs w:val="24"/>
          <w:lang w:val="bg-BG"/>
        </w:rPr>
        <w:t>юриисдикции</w:t>
      </w:r>
      <w:proofErr w:type="spellEnd"/>
      <w:r w:rsidR="005F6F07">
        <w:rPr>
          <w:sz w:val="24"/>
          <w:szCs w:val="24"/>
          <w:lang w:val="bg-BG"/>
        </w:rPr>
        <w:t xml:space="preserve"> с преференциален данъчен режим, контролираните от тях лица и техните действителни собственици/ </w:t>
      </w:r>
    </w:p>
    <w:p w:rsidR="00F12C62" w:rsidRDefault="006C607E" w:rsidP="00296D2A">
      <w:pPr>
        <w:tabs>
          <w:tab w:val="left" w:pos="0"/>
          <w:tab w:val="left" w:pos="284"/>
        </w:tabs>
        <w:autoSpaceDE w:val="0"/>
        <w:autoSpaceDN w:val="0"/>
        <w:adjustRightInd w:val="0"/>
        <w:spacing w:line="276" w:lineRule="auto"/>
        <w:ind w:right="-567"/>
        <w:jc w:val="both"/>
        <w:rPr>
          <w:rFonts w:eastAsia="MS Mincho"/>
          <w:sz w:val="24"/>
          <w:szCs w:val="24"/>
          <w:lang w:val="bg-BG"/>
        </w:rPr>
      </w:pPr>
      <w:r>
        <w:rPr>
          <w:rFonts w:eastAsia="MS Mincho"/>
          <w:b/>
          <w:sz w:val="24"/>
          <w:szCs w:val="24"/>
          <w:lang w:val="bg-BG"/>
        </w:rPr>
        <w:t xml:space="preserve">      </w:t>
      </w:r>
      <w:r w:rsidR="00F12C62">
        <w:rPr>
          <w:rFonts w:eastAsia="MS Mincho"/>
          <w:b/>
          <w:sz w:val="24"/>
          <w:szCs w:val="24"/>
          <w:lang w:val="bg-BG"/>
        </w:rPr>
        <w:t>(2)</w:t>
      </w:r>
      <w:r w:rsidR="00F12C62">
        <w:rPr>
          <w:rFonts w:eastAsia="MS Mincho"/>
          <w:sz w:val="24"/>
          <w:szCs w:val="24"/>
          <w:lang w:val="bg-BG"/>
        </w:rPr>
        <w:t xml:space="preserve"> Договорът може да бъде прекратен:</w:t>
      </w:r>
    </w:p>
    <w:p w:rsidR="00F12C62" w:rsidRPr="006C607E" w:rsidRDefault="006C607E" w:rsidP="00296D2A">
      <w:pPr>
        <w:tabs>
          <w:tab w:val="left" w:pos="284"/>
          <w:tab w:val="left" w:pos="960"/>
        </w:tabs>
        <w:spacing w:line="276" w:lineRule="auto"/>
        <w:ind w:right="-567"/>
        <w:jc w:val="both"/>
        <w:rPr>
          <w:rFonts w:eastAsia="MS Mincho"/>
          <w:bCs/>
          <w:sz w:val="24"/>
          <w:szCs w:val="24"/>
          <w:lang w:val="bg-BG"/>
        </w:rPr>
      </w:pPr>
      <w:r w:rsidRPr="006C607E">
        <w:rPr>
          <w:rFonts w:eastAsia="MS Mincho"/>
          <w:sz w:val="24"/>
          <w:szCs w:val="24"/>
          <w:lang w:val="bg-BG"/>
        </w:rPr>
        <w:t xml:space="preserve">     </w:t>
      </w:r>
      <w:r w:rsidR="00F12C62" w:rsidRPr="006C607E">
        <w:rPr>
          <w:rFonts w:eastAsia="MS Mincho"/>
          <w:sz w:val="24"/>
          <w:szCs w:val="24"/>
          <w:lang w:val="bg-BG"/>
        </w:rPr>
        <w:t xml:space="preserve">1. по взаимно съгласие, </w:t>
      </w:r>
      <w:r w:rsidR="00F12C62" w:rsidRPr="006C607E">
        <w:rPr>
          <w:rFonts w:eastAsia="MS Mincho"/>
          <w:bCs/>
          <w:sz w:val="24"/>
          <w:szCs w:val="24"/>
          <w:lang w:val="bg-BG"/>
        </w:rPr>
        <w:t>изразено в писмена форма, с което се уреждат финансовите взаимоотношения между страните при прекратяването му;</w:t>
      </w:r>
    </w:p>
    <w:p w:rsidR="00F12C62" w:rsidRPr="006C607E" w:rsidRDefault="00F12C62" w:rsidP="00296D2A">
      <w:pPr>
        <w:tabs>
          <w:tab w:val="left" w:pos="284"/>
        </w:tabs>
        <w:spacing w:line="276" w:lineRule="auto"/>
        <w:ind w:right="-567"/>
        <w:jc w:val="both"/>
        <w:rPr>
          <w:sz w:val="24"/>
          <w:szCs w:val="24"/>
          <w:lang w:val="bg-BG"/>
        </w:rPr>
      </w:pPr>
      <w:r w:rsidRPr="006C607E">
        <w:rPr>
          <w:rFonts w:eastAsia="MS Mincho"/>
          <w:sz w:val="24"/>
          <w:szCs w:val="24"/>
          <w:lang w:val="bg-BG"/>
        </w:rPr>
        <w:tab/>
        <w:t xml:space="preserve">2. едностранно от </w:t>
      </w:r>
      <w:r w:rsidRPr="006C607E">
        <w:rPr>
          <w:sz w:val="24"/>
          <w:szCs w:val="24"/>
          <w:lang w:val="bg-BG"/>
        </w:rPr>
        <w:t xml:space="preserve">ВЪЗЛОЖИТЕЛЯТ </w:t>
      </w:r>
      <w:r w:rsidRPr="006C607E">
        <w:rPr>
          <w:rFonts w:eastAsia="MS Mincho"/>
          <w:sz w:val="24"/>
          <w:szCs w:val="24"/>
          <w:lang w:val="bg-BG"/>
        </w:rPr>
        <w:t>със 7</w:t>
      </w:r>
      <w:r w:rsidR="00904102">
        <w:rPr>
          <w:rFonts w:eastAsia="MS Mincho"/>
          <w:sz w:val="24"/>
          <w:szCs w:val="24"/>
          <w:lang w:val="bg-BG"/>
        </w:rPr>
        <w:t xml:space="preserve"> </w:t>
      </w:r>
      <w:r w:rsidR="00904102">
        <w:rPr>
          <w:sz w:val="24"/>
          <w:szCs w:val="24"/>
          <w:lang w:val="bg-BG" w:eastAsia="bg-BG"/>
        </w:rPr>
        <w:t xml:space="preserve">( седем ) </w:t>
      </w:r>
      <w:r w:rsidRPr="006C607E">
        <w:rPr>
          <w:rFonts w:eastAsia="MS Mincho"/>
          <w:sz w:val="24"/>
          <w:szCs w:val="24"/>
          <w:lang w:val="bg-BG"/>
        </w:rPr>
        <w:t>дневно писмено предизвестие</w:t>
      </w:r>
      <w:r w:rsidRPr="006C607E">
        <w:rPr>
          <w:sz w:val="24"/>
          <w:szCs w:val="24"/>
          <w:lang w:val="bg-BG"/>
        </w:rPr>
        <w:t xml:space="preserve"> изпратено до ИЗПЪЛНИТЕЛЯ, като ВЪЗЛОЖИТЕЛЯТ дължи възнаграждение на ИЗПЪЛНИТЕЛЯ за извършената работа до този момент;</w:t>
      </w:r>
    </w:p>
    <w:p w:rsidR="00F12C62" w:rsidRPr="006C607E" w:rsidRDefault="00F12C62" w:rsidP="00296D2A">
      <w:pPr>
        <w:tabs>
          <w:tab w:val="left" w:pos="284"/>
        </w:tabs>
        <w:spacing w:line="276" w:lineRule="auto"/>
        <w:ind w:right="-567"/>
        <w:jc w:val="both"/>
        <w:rPr>
          <w:sz w:val="24"/>
          <w:szCs w:val="24"/>
          <w:lang w:val="bg-BG"/>
        </w:rPr>
      </w:pPr>
      <w:r w:rsidRPr="006C607E">
        <w:rPr>
          <w:sz w:val="24"/>
          <w:szCs w:val="24"/>
          <w:lang w:val="bg-BG"/>
        </w:rPr>
        <w:tab/>
        <w:t>3. когато за ИЗПЪЛНИТЕЛЯ бъде открито производство по несъстоятелност или ликвидация – по искане на ВЪЗЛОЖИТЕЛЯ.</w:t>
      </w:r>
    </w:p>
    <w:p w:rsidR="00F12C62" w:rsidRDefault="00F12C62" w:rsidP="00296D2A">
      <w:pPr>
        <w:tabs>
          <w:tab w:val="left" w:pos="284"/>
        </w:tabs>
        <w:spacing w:line="276" w:lineRule="auto"/>
        <w:ind w:right="-567"/>
        <w:jc w:val="both"/>
        <w:rPr>
          <w:sz w:val="24"/>
          <w:szCs w:val="24"/>
          <w:lang w:val="bg-BG"/>
        </w:rPr>
      </w:pPr>
      <w:r>
        <w:rPr>
          <w:sz w:val="24"/>
          <w:szCs w:val="24"/>
          <w:lang w:val="bg-BG"/>
        </w:rPr>
        <w:tab/>
      </w:r>
      <w:r w:rsidR="002C7D1D">
        <w:rPr>
          <w:sz w:val="24"/>
          <w:szCs w:val="24"/>
          <w:lang w:val="bg-BG"/>
        </w:rPr>
        <w:t xml:space="preserve">   </w:t>
      </w:r>
      <w:r>
        <w:rPr>
          <w:b/>
          <w:sz w:val="24"/>
          <w:szCs w:val="24"/>
          <w:lang w:val="bg-BG"/>
        </w:rPr>
        <w:t>(3)</w:t>
      </w:r>
      <w:r>
        <w:rPr>
          <w:sz w:val="24"/>
          <w:szCs w:val="24"/>
          <w:lang w:val="bg-BG"/>
        </w:rPr>
        <w:t xml:space="preserve"> ВЪЗЛОЖИТЕЛЯТ може да развали </w:t>
      </w:r>
      <w:r>
        <w:rPr>
          <w:rFonts w:eastAsia="MS Mincho"/>
          <w:sz w:val="24"/>
          <w:szCs w:val="24"/>
          <w:lang w:val="bg-BG"/>
        </w:rPr>
        <w:t>Договора с 10-дневно писмено предизвестие, представляващо и покана за доброволно изпълнение, отправено от Възложителя до Изпълнителя, ако последният виновно не изпълнява свое задължение по Договора.</w:t>
      </w:r>
    </w:p>
    <w:p w:rsidR="00F12C62" w:rsidRDefault="002C7D1D" w:rsidP="00296D2A">
      <w:pPr>
        <w:tabs>
          <w:tab w:val="left" w:pos="284"/>
        </w:tabs>
        <w:spacing w:line="276" w:lineRule="auto"/>
        <w:ind w:right="-567"/>
        <w:jc w:val="both"/>
        <w:rPr>
          <w:rFonts w:eastAsia="Calibri"/>
          <w:b/>
          <w:sz w:val="24"/>
          <w:szCs w:val="24"/>
          <w:lang w:val="bg-BG"/>
        </w:rPr>
      </w:pPr>
      <w:r>
        <w:rPr>
          <w:rFonts w:eastAsia="Calibri"/>
          <w:b/>
          <w:sz w:val="24"/>
          <w:szCs w:val="24"/>
          <w:lang w:val="bg-BG"/>
        </w:rPr>
        <w:t xml:space="preserve">        </w:t>
      </w:r>
      <w:r w:rsidR="00F12C62">
        <w:rPr>
          <w:rFonts w:eastAsia="Calibri"/>
          <w:b/>
          <w:sz w:val="24"/>
          <w:szCs w:val="24"/>
          <w:lang w:val="bg-BG"/>
        </w:rPr>
        <w:t xml:space="preserve">(4) </w:t>
      </w:r>
      <w:r w:rsidR="00F12C62" w:rsidRPr="005F6F07">
        <w:rPr>
          <w:rFonts w:eastAsia="Calibri"/>
          <w:sz w:val="24"/>
          <w:szCs w:val="24"/>
          <w:lang w:val="bg-BG"/>
        </w:rPr>
        <w:t xml:space="preserve">ВЪЗЛОЖИТЕЛЯТ </w:t>
      </w:r>
      <w:r w:rsidR="00F12C62">
        <w:rPr>
          <w:rFonts w:eastAsia="Calibri"/>
          <w:sz w:val="24"/>
          <w:szCs w:val="24"/>
          <w:lang w:val="bg-BG"/>
        </w:rPr>
        <w:t>може да развали Договора без предизвестие, когато:</w:t>
      </w:r>
    </w:p>
    <w:p w:rsidR="00F12C62" w:rsidRPr="00B9572D" w:rsidRDefault="002C7D1D" w:rsidP="00296D2A">
      <w:pPr>
        <w:tabs>
          <w:tab w:val="left" w:pos="284"/>
        </w:tabs>
        <w:spacing w:line="276" w:lineRule="auto"/>
        <w:ind w:right="-567"/>
        <w:jc w:val="both"/>
        <w:rPr>
          <w:rFonts w:eastAsia="Calibri"/>
          <w:sz w:val="24"/>
          <w:szCs w:val="24"/>
          <w:lang w:val="bg-BG"/>
        </w:rPr>
      </w:pPr>
      <w:r w:rsidRPr="00B9572D">
        <w:rPr>
          <w:rFonts w:eastAsia="Calibri"/>
          <w:sz w:val="24"/>
          <w:szCs w:val="24"/>
          <w:lang w:val="bg-BG"/>
        </w:rPr>
        <w:t xml:space="preserve">       </w:t>
      </w:r>
      <w:r w:rsidR="00F12C62" w:rsidRPr="00B9572D">
        <w:rPr>
          <w:rFonts w:eastAsia="Calibri"/>
          <w:sz w:val="24"/>
          <w:szCs w:val="24"/>
          <w:lang w:val="bg-BG"/>
        </w:rPr>
        <w:t xml:space="preserve">1. </w:t>
      </w:r>
      <w:r w:rsidR="00904102">
        <w:rPr>
          <w:rFonts w:eastAsia="Calibri"/>
          <w:sz w:val="24"/>
          <w:szCs w:val="24"/>
          <w:lang w:val="bg-BG"/>
        </w:rPr>
        <w:t>и</w:t>
      </w:r>
      <w:r w:rsidR="00F12C62" w:rsidRPr="00B9572D">
        <w:rPr>
          <w:rFonts w:eastAsia="Calibri"/>
          <w:sz w:val="24"/>
          <w:szCs w:val="24"/>
          <w:lang w:val="bg-BG"/>
        </w:rPr>
        <w:t xml:space="preserve">зпълнението на доставката и/или монтажа и инсталирането е забавено с повече от </w:t>
      </w:r>
      <w:r w:rsidR="00904102">
        <w:rPr>
          <w:rFonts w:eastAsia="Calibri"/>
          <w:sz w:val="24"/>
          <w:szCs w:val="24"/>
          <w:lang w:val="bg-BG"/>
        </w:rPr>
        <w:t>15</w:t>
      </w:r>
      <w:r w:rsidR="00F12C62" w:rsidRPr="00B9572D">
        <w:rPr>
          <w:rFonts w:eastAsia="Calibri"/>
          <w:sz w:val="24"/>
          <w:szCs w:val="24"/>
          <w:lang w:val="bg-BG"/>
        </w:rPr>
        <w:t xml:space="preserve"> (пет</w:t>
      </w:r>
      <w:r w:rsidR="00904102">
        <w:rPr>
          <w:rFonts w:eastAsia="Calibri"/>
          <w:sz w:val="24"/>
          <w:szCs w:val="24"/>
          <w:lang w:val="bg-BG"/>
        </w:rPr>
        <w:t>надесет</w:t>
      </w:r>
      <w:r w:rsidR="00F12C62" w:rsidRPr="00B9572D">
        <w:rPr>
          <w:rFonts w:eastAsia="Calibri"/>
          <w:sz w:val="24"/>
          <w:szCs w:val="24"/>
          <w:lang w:val="bg-BG"/>
        </w:rPr>
        <w:t>) дни;</w:t>
      </w:r>
    </w:p>
    <w:p w:rsidR="00F12C62" w:rsidRPr="00B9572D" w:rsidRDefault="002C7D1D" w:rsidP="00296D2A">
      <w:pPr>
        <w:tabs>
          <w:tab w:val="left" w:pos="284"/>
        </w:tabs>
        <w:spacing w:line="276" w:lineRule="auto"/>
        <w:ind w:right="-567"/>
        <w:jc w:val="both"/>
        <w:rPr>
          <w:rFonts w:eastAsia="Calibri"/>
          <w:sz w:val="24"/>
          <w:szCs w:val="24"/>
          <w:lang w:val="bg-BG"/>
        </w:rPr>
      </w:pPr>
      <w:r w:rsidRPr="00B9572D">
        <w:rPr>
          <w:rFonts w:eastAsia="Calibri"/>
          <w:sz w:val="24"/>
          <w:szCs w:val="24"/>
          <w:lang w:val="bg-BG"/>
        </w:rPr>
        <w:t xml:space="preserve">       </w:t>
      </w:r>
      <w:r w:rsidR="00F12C62" w:rsidRPr="00B9572D">
        <w:rPr>
          <w:rFonts w:eastAsia="Calibri"/>
          <w:sz w:val="24"/>
          <w:szCs w:val="24"/>
          <w:lang w:val="bg-BG"/>
        </w:rPr>
        <w:t>2. ИЗПЪЛНИТЕЛЯТ използва подизпълнител без да е декларирал това в офертата си или използва подизпълнител, който е различен от този, посочен в офертата, без да е спазена процедурата по чл. 66, ал. 14 от ЗОП;</w:t>
      </w:r>
    </w:p>
    <w:p w:rsidR="00F12C62" w:rsidRPr="00B9572D" w:rsidRDefault="002C7D1D" w:rsidP="00296D2A">
      <w:pPr>
        <w:tabs>
          <w:tab w:val="left" w:pos="284"/>
          <w:tab w:val="left" w:pos="960"/>
        </w:tabs>
        <w:spacing w:line="276" w:lineRule="auto"/>
        <w:ind w:right="-567"/>
        <w:jc w:val="both"/>
        <w:rPr>
          <w:rFonts w:eastAsia="Calibri"/>
          <w:sz w:val="24"/>
          <w:szCs w:val="24"/>
          <w:lang w:val="bg-BG"/>
        </w:rPr>
      </w:pPr>
      <w:r w:rsidRPr="00B9572D">
        <w:rPr>
          <w:rFonts w:eastAsia="Calibri"/>
          <w:sz w:val="24"/>
          <w:szCs w:val="24"/>
          <w:lang w:val="bg-BG"/>
        </w:rPr>
        <w:t xml:space="preserve">       </w:t>
      </w:r>
      <w:r w:rsidR="00F12C62" w:rsidRPr="00B9572D">
        <w:rPr>
          <w:rFonts w:eastAsia="Calibri"/>
          <w:sz w:val="24"/>
          <w:szCs w:val="24"/>
          <w:lang w:val="bg-BG"/>
        </w:rPr>
        <w:t>3.</w:t>
      </w:r>
      <w:r w:rsidR="00F12C62" w:rsidRPr="00B9572D">
        <w:rPr>
          <w:rFonts w:eastAsia="MS Mincho"/>
          <w:sz w:val="24"/>
          <w:szCs w:val="24"/>
          <w:lang w:val="bg-BG"/>
        </w:rPr>
        <w:t xml:space="preserve"> </w:t>
      </w:r>
      <w:r w:rsidR="00F12C62" w:rsidRPr="00B9572D">
        <w:rPr>
          <w:rFonts w:eastAsia="Calibri"/>
          <w:sz w:val="24"/>
          <w:szCs w:val="24"/>
          <w:lang w:val="bg-BG"/>
        </w:rPr>
        <w:t>При възникване на обстоятелствата по чл. 118 от ЗОП.</w:t>
      </w:r>
    </w:p>
    <w:p w:rsidR="00F12C62" w:rsidRDefault="00F12C62" w:rsidP="00296D2A">
      <w:pPr>
        <w:tabs>
          <w:tab w:val="left" w:pos="284"/>
          <w:tab w:val="left" w:pos="960"/>
        </w:tabs>
        <w:spacing w:line="276" w:lineRule="auto"/>
        <w:ind w:right="-567"/>
        <w:jc w:val="both"/>
        <w:rPr>
          <w:rFonts w:eastAsia="Calibri"/>
          <w:sz w:val="24"/>
          <w:szCs w:val="24"/>
          <w:lang w:val="bg-BG"/>
        </w:rPr>
      </w:pPr>
    </w:p>
    <w:p w:rsidR="00F12C62" w:rsidRDefault="00F12C62" w:rsidP="00296D2A">
      <w:pPr>
        <w:spacing w:line="276" w:lineRule="auto"/>
        <w:ind w:right="-567"/>
        <w:jc w:val="center"/>
        <w:rPr>
          <w:rFonts w:eastAsia="Calibri"/>
          <w:b/>
          <w:sz w:val="24"/>
          <w:szCs w:val="24"/>
          <w:lang w:val="bg-BG"/>
        </w:rPr>
      </w:pPr>
      <w:r>
        <w:rPr>
          <w:rFonts w:eastAsia="Calibri"/>
          <w:b/>
          <w:sz w:val="24"/>
          <w:szCs w:val="24"/>
          <w:lang w:val="bg-BG"/>
        </w:rPr>
        <w:t>XIII. ОБЩИ РАЗПОРЕДБИ</w:t>
      </w:r>
      <w:r w:rsidR="00B9572D">
        <w:rPr>
          <w:rFonts w:eastAsia="Calibri"/>
          <w:b/>
          <w:sz w:val="24"/>
          <w:szCs w:val="24"/>
          <w:lang w:val="bg-BG"/>
        </w:rPr>
        <w:t>.</w:t>
      </w:r>
    </w:p>
    <w:p w:rsidR="00F12C62" w:rsidRDefault="00F12C62" w:rsidP="00296D2A">
      <w:pPr>
        <w:spacing w:line="276" w:lineRule="auto"/>
        <w:ind w:right="-567"/>
        <w:jc w:val="center"/>
        <w:rPr>
          <w:rFonts w:eastAsia="Calibri"/>
          <w:b/>
          <w:sz w:val="24"/>
          <w:szCs w:val="24"/>
          <w:lang w:val="bg-BG"/>
        </w:rPr>
      </w:pPr>
    </w:p>
    <w:p w:rsidR="00F12C62" w:rsidRDefault="005F6F07" w:rsidP="00296D2A">
      <w:pPr>
        <w:spacing w:line="276" w:lineRule="auto"/>
        <w:ind w:right="-567"/>
        <w:jc w:val="both"/>
        <w:rPr>
          <w:rFonts w:eastAsia="Calibri"/>
          <w:spacing w:val="-6"/>
          <w:sz w:val="24"/>
          <w:szCs w:val="24"/>
          <w:lang w:val="bg-BG"/>
        </w:rPr>
      </w:pPr>
      <w:r>
        <w:rPr>
          <w:rFonts w:eastAsia="Calibri"/>
          <w:b/>
          <w:spacing w:val="-4"/>
          <w:sz w:val="24"/>
          <w:szCs w:val="24"/>
          <w:lang w:val="bg-BG"/>
        </w:rPr>
        <w:t>Чл.22</w:t>
      </w:r>
      <w:r w:rsidR="00F12C62">
        <w:rPr>
          <w:rFonts w:eastAsia="Calibri"/>
          <w:spacing w:val="-4"/>
          <w:sz w:val="24"/>
          <w:szCs w:val="24"/>
          <w:lang w:val="bg-BG"/>
        </w:rPr>
        <w:t xml:space="preserve">. </w:t>
      </w:r>
      <w:r w:rsidR="00F12C62">
        <w:rPr>
          <w:rFonts w:eastAsia="Calibri"/>
          <w:spacing w:val="-6"/>
          <w:sz w:val="24"/>
          <w:szCs w:val="24"/>
          <w:lang w:val="bg-BG"/>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w:t>
      </w:r>
    </w:p>
    <w:p w:rsidR="00F12C62" w:rsidRDefault="005F6F07" w:rsidP="00296D2A">
      <w:pPr>
        <w:spacing w:line="276" w:lineRule="auto"/>
        <w:ind w:right="-567"/>
        <w:jc w:val="both"/>
        <w:rPr>
          <w:rFonts w:eastAsia="Calibri"/>
          <w:spacing w:val="1"/>
          <w:sz w:val="24"/>
          <w:szCs w:val="24"/>
          <w:lang w:val="bg-BG"/>
        </w:rPr>
      </w:pPr>
      <w:r>
        <w:rPr>
          <w:rFonts w:eastAsia="Calibri"/>
          <w:b/>
          <w:spacing w:val="-6"/>
          <w:sz w:val="24"/>
          <w:szCs w:val="24"/>
          <w:lang w:val="bg-BG"/>
        </w:rPr>
        <w:t>Чл.23</w:t>
      </w:r>
      <w:r w:rsidR="00F12C62">
        <w:rPr>
          <w:rFonts w:eastAsia="Calibri"/>
          <w:spacing w:val="-6"/>
          <w:sz w:val="24"/>
          <w:szCs w:val="24"/>
          <w:lang w:val="bg-BG"/>
        </w:rPr>
        <w:t xml:space="preserve">. </w:t>
      </w:r>
      <w:r w:rsidR="00F12C62">
        <w:rPr>
          <w:rFonts w:eastAsia="Calibri"/>
          <w:spacing w:val="-1"/>
          <w:sz w:val="24"/>
          <w:szCs w:val="24"/>
          <w:lang w:val="bg-BG"/>
        </w:rPr>
        <w:t>За неуредените в този Договор въпроси се прилагат разпоредбите на българското законодателство</w:t>
      </w:r>
      <w:r w:rsidR="00F12C62">
        <w:rPr>
          <w:rFonts w:eastAsia="Calibri"/>
          <w:spacing w:val="1"/>
          <w:sz w:val="24"/>
          <w:szCs w:val="24"/>
          <w:lang w:val="bg-BG"/>
        </w:rPr>
        <w:t>.</w:t>
      </w:r>
    </w:p>
    <w:p w:rsidR="00F12C62" w:rsidRDefault="005F6F07" w:rsidP="00296D2A">
      <w:pPr>
        <w:spacing w:line="276" w:lineRule="auto"/>
        <w:ind w:right="-567"/>
        <w:jc w:val="both"/>
        <w:rPr>
          <w:rFonts w:eastAsia="Calibri"/>
          <w:snapToGrid w:val="0"/>
          <w:sz w:val="24"/>
          <w:szCs w:val="24"/>
          <w:lang w:val="bg-BG"/>
        </w:rPr>
      </w:pPr>
      <w:r>
        <w:rPr>
          <w:rFonts w:eastAsia="Calibri"/>
          <w:b/>
          <w:snapToGrid w:val="0"/>
          <w:sz w:val="24"/>
          <w:szCs w:val="24"/>
          <w:lang w:val="bg-BG"/>
        </w:rPr>
        <w:t>Чл.24</w:t>
      </w:r>
      <w:r w:rsidR="00F12C62">
        <w:rPr>
          <w:rFonts w:eastAsia="Calibri"/>
          <w:b/>
          <w:snapToGrid w:val="0"/>
          <w:sz w:val="24"/>
          <w:szCs w:val="24"/>
          <w:lang w:val="bg-BG"/>
        </w:rPr>
        <w:t xml:space="preserve">. (1) </w:t>
      </w:r>
      <w:r w:rsidR="00F12C62">
        <w:rPr>
          <w:rFonts w:eastAsia="Calibri"/>
          <w:snapToGrid w:val="0"/>
          <w:sz w:val="24"/>
          <w:szCs w:val="24"/>
          <w:lang w:val="bg-BG"/>
        </w:rPr>
        <w:t>Страните по Договора се задължават да се информират писмено взаимно и своевременно за всички проблеми, възникнали в процеса на изпълнение на Договора, както и да преговарят преди да се пристъпи, от която и да било изправна страна, към прилагане на договорните санкции или към прекратяване на Договора.</w:t>
      </w:r>
    </w:p>
    <w:p w:rsidR="002C7D1D" w:rsidRDefault="002C7D1D" w:rsidP="00296D2A">
      <w:pPr>
        <w:spacing w:line="276" w:lineRule="auto"/>
        <w:ind w:right="-567"/>
        <w:jc w:val="both"/>
        <w:rPr>
          <w:rFonts w:eastAsia="Calibri"/>
          <w:snapToGrid w:val="0"/>
          <w:sz w:val="24"/>
          <w:szCs w:val="24"/>
          <w:lang w:val="bg-BG"/>
        </w:rPr>
      </w:pPr>
      <w:r>
        <w:rPr>
          <w:rFonts w:eastAsia="Calibri"/>
          <w:b/>
          <w:snapToGrid w:val="0"/>
          <w:sz w:val="24"/>
          <w:szCs w:val="24"/>
          <w:lang w:val="bg-BG"/>
        </w:rPr>
        <w:t xml:space="preserve">     </w:t>
      </w:r>
      <w:r w:rsidR="00F12C62">
        <w:rPr>
          <w:rFonts w:eastAsia="Calibri"/>
          <w:b/>
          <w:snapToGrid w:val="0"/>
          <w:sz w:val="24"/>
          <w:szCs w:val="24"/>
          <w:lang w:val="bg-BG"/>
        </w:rPr>
        <w:t>(2)</w:t>
      </w:r>
      <w:r w:rsidR="00F12C62">
        <w:rPr>
          <w:rFonts w:eastAsia="Calibri"/>
          <w:snapToGrid w:val="0"/>
          <w:sz w:val="24"/>
          <w:szCs w:val="24"/>
          <w:lang w:val="bg-BG"/>
        </w:rPr>
        <w:t xml:space="preserve"> Всички съобщения между страните, </w:t>
      </w:r>
      <w:r w:rsidR="00F12C62">
        <w:rPr>
          <w:rFonts w:eastAsia="Calibri"/>
          <w:sz w:val="24"/>
          <w:szCs w:val="24"/>
          <w:lang w:val="bg-BG"/>
        </w:rPr>
        <w:t xml:space="preserve">свързани с изпълнението на този договор </w:t>
      </w:r>
      <w:r w:rsidR="00F12C62">
        <w:rPr>
          <w:rFonts w:eastAsia="Calibri"/>
          <w:snapToGrid w:val="0"/>
          <w:sz w:val="24"/>
          <w:szCs w:val="24"/>
          <w:lang w:val="bg-BG"/>
        </w:rPr>
        <w:t xml:space="preserve">са валидни, ако са направени писмено и са депозирани при </w:t>
      </w:r>
      <w:r w:rsidR="00F12C62" w:rsidRPr="005F6F07">
        <w:rPr>
          <w:rFonts w:eastAsia="Calibri"/>
          <w:snapToGrid w:val="0"/>
          <w:sz w:val="24"/>
          <w:szCs w:val="24"/>
          <w:lang w:val="bg-BG"/>
        </w:rPr>
        <w:t>ВЪЗЛОЖИТЕЛЯ</w:t>
      </w:r>
      <w:r w:rsidR="00F12C62">
        <w:rPr>
          <w:rFonts w:eastAsia="Calibri"/>
          <w:snapToGrid w:val="0"/>
          <w:sz w:val="24"/>
          <w:szCs w:val="24"/>
          <w:lang w:val="bg-BG"/>
        </w:rPr>
        <w:t xml:space="preserve"> и </w:t>
      </w:r>
      <w:r w:rsidR="00F12C62" w:rsidRPr="005F6F07">
        <w:rPr>
          <w:rFonts w:eastAsia="Calibri"/>
          <w:snapToGrid w:val="0"/>
          <w:sz w:val="24"/>
          <w:szCs w:val="24"/>
          <w:lang w:val="bg-BG"/>
        </w:rPr>
        <w:t>ИЗПЪЛНИТЕЛЯ,</w:t>
      </w:r>
      <w:r w:rsidR="00F12C62">
        <w:rPr>
          <w:rFonts w:eastAsia="Calibri"/>
          <w:snapToGrid w:val="0"/>
          <w:sz w:val="24"/>
          <w:szCs w:val="24"/>
          <w:lang w:val="bg-BG"/>
        </w:rPr>
        <w:t xml:space="preserve"> или писмено с обратна разписка при изпращането им по пощата, или са изпратени по факс и/или имейл и са подписани от съответните определени лица. </w:t>
      </w:r>
    </w:p>
    <w:p w:rsidR="00B9572D" w:rsidRDefault="00B9572D" w:rsidP="00296D2A">
      <w:pPr>
        <w:spacing w:line="276" w:lineRule="auto"/>
        <w:ind w:right="-567"/>
        <w:jc w:val="both"/>
        <w:rPr>
          <w:rFonts w:eastAsia="Calibri"/>
          <w:snapToGrid w:val="0"/>
          <w:sz w:val="24"/>
          <w:szCs w:val="24"/>
          <w:lang w:val="bg-BG"/>
        </w:rPr>
      </w:pPr>
    </w:p>
    <w:p w:rsidR="00B9572D" w:rsidRDefault="00B9572D" w:rsidP="00296D2A">
      <w:pPr>
        <w:spacing w:line="276" w:lineRule="auto"/>
        <w:ind w:right="-567"/>
        <w:jc w:val="both"/>
        <w:rPr>
          <w:rFonts w:eastAsia="Calibri"/>
          <w:snapToGrid w:val="0"/>
          <w:sz w:val="24"/>
          <w:szCs w:val="24"/>
          <w:lang w:val="bg-BG"/>
        </w:rPr>
      </w:pPr>
    </w:p>
    <w:p w:rsidR="00F12C62" w:rsidRDefault="002C7D1D" w:rsidP="00296D2A">
      <w:pPr>
        <w:spacing w:line="276" w:lineRule="auto"/>
        <w:ind w:right="-567"/>
        <w:jc w:val="both"/>
        <w:rPr>
          <w:rFonts w:eastAsia="Calibri"/>
          <w:sz w:val="24"/>
          <w:szCs w:val="24"/>
          <w:lang w:val="bg-BG"/>
        </w:rPr>
      </w:pPr>
      <w:r>
        <w:rPr>
          <w:rFonts w:eastAsia="Calibri"/>
          <w:snapToGrid w:val="0"/>
          <w:sz w:val="24"/>
          <w:szCs w:val="24"/>
          <w:lang w:val="bg-BG"/>
        </w:rPr>
        <w:lastRenderedPageBreak/>
        <w:t xml:space="preserve">          </w:t>
      </w:r>
      <w:r w:rsidR="00F12C62">
        <w:rPr>
          <w:rFonts w:eastAsia="Calibri"/>
          <w:snapToGrid w:val="0"/>
          <w:sz w:val="24"/>
          <w:szCs w:val="24"/>
          <w:lang w:val="bg-BG"/>
        </w:rPr>
        <w:t>За валидни адреси за кореспонденция се считат посочените в настоящия Договор:</w:t>
      </w:r>
      <w:r w:rsidR="00F12C62">
        <w:rPr>
          <w:rFonts w:eastAsia="Calibri"/>
          <w:sz w:val="24"/>
          <w:szCs w:val="24"/>
          <w:lang w:val="bg-BG"/>
        </w:rPr>
        <w:tab/>
      </w:r>
    </w:p>
    <w:p w:rsidR="00F12C62" w:rsidRDefault="00F12C62" w:rsidP="00296D2A">
      <w:pPr>
        <w:autoSpaceDE w:val="0"/>
        <w:autoSpaceDN w:val="0"/>
        <w:adjustRightInd w:val="0"/>
        <w:spacing w:line="276" w:lineRule="auto"/>
        <w:ind w:right="-567" w:firstLine="709"/>
        <w:jc w:val="both"/>
        <w:rPr>
          <w:rFonts w:eastAsia="Calibri"/>
          <w:b/>
          <w:snapToGrid w:val="0"/>
          <w:sz w:val="24"/>
          <w:szCs w:val="24"/>
          <w:lang w:val="bg-BG" w:eastAsia="ar-SA"/>
        </w:rPr>
      </w:pPr>
      <w:r>
        <w:rPr>
          <w:rFonts w:eastAsia="Calibri"/>
          <w:b/>
          <w:snapToGrid w:val="0"/>
          <w:sz w:val="24"/>
          <w:szCs w:val="24"/>
          <w:lang w:val="bg-BG" w:eastAsia="ar-SA"/>
        </w:rPr>
        <w:t xml:space="preserve">ЗА ИЗПЪЛНИТЕЛЯ </w:t>
      </w:r>
    </w:p>
    <w:p w:rsidR="00F12C62" w:rsidRDefault="00F12C62" w:rsidP="00296D2A">
      <w:pPr>
        <w:spacing w:line="276" w:lineRule="auto"/>
        <w:ind w:right="-567" w:firstLine="709"/>
        <w:rPr>
          <w:rFonts w:eastAsia="Calibri"/>
          <w:sz w:val="24"/>
          <w:szCs w:val="24"/>
          <w:lang w:val="bg-BG"/>
        </w:rPr>
      </w:pPr>
      <w:r>
        <w:rPr>
          <w:rFonts w:eastAsia="Calibri"/>
          <w:sz w:val="24"/>
          <w:szCs w:val="24"/>
          <w:lang w:val="bg-BG"/>
        </w:rPr>
        <w:t xml:space="preserve">Лице за контакт: </w:t>
      </w:r>
      <w:r w:rsidR="00904102">
        <w:rPr>
          <w:rFonts w:eastAsia="Calibri"/>
          <w:sz w:val="24"/>
          <w:szCs w:val="24"/>
          <w:lang w:val="bg-BG"/>
        </w:rPr>
        <w:t>………………………………………..</w:t>
      </w:r>
    </w:p>
    <w:p w:rsidR="00F12C62" w:rsidRDefault="00F12C62" w:rsidP="00296D2A">
      <w:pPr>
        <w:spacing w:line="276" w:lineRule="auto"/>
        <w:ind w:right="-567" w:firstLine="709"/>
        <w:rPr>
          <w:rFonts w:eastAsia="Calibri"/>
          <w:sz w:val="24"/>
          <w:szCs w:val="24"/>
          <w:lang w:val="bg-BG"/>
        </w:rPr>
      </w:pPr>
      <w:r>
        <w:rPr>
          <w:rFonts w:eastAsia="Calibri"/>
          <w:sz w:val="24"/>
          <w:szCs w:val="24"/>
          <w:lang w:val="bg-BG"/>
        </w:rPr>
        <w:t xml:space="preserve">тел: </w:t>
      </w:r>
      <w:r w:rsidR="00904102">
        <w:rPr>
          <w:rFonts w:eastAsia="Calibri"/>
          <w:sz w:val="24"/>
          <w:szCs w:val="24"/>
          <w:lang w:val="bg-BG"/>
        </w:rPr>
        <w:t>…………………………….</w:t>
      </w:r>
    </w:p>
    <w:p w:rsidR="00F12C62" w:rsidRDefault="00F12C62" w:rsidP="00296D2A">
      <w:pPr>
        <w:spacing w:line="276" w:lineRule="auto"/>
        <w:ind w:right="-567" w:firstLine="709"/>
        <w:rPr>
          <w:rFonts w:eastAsia="Calibri"/>
          <w:sz w:val="24"/>
          <w:szCs w:val="24"/>
          <w:lang w:val="bg-BG"/>
        </w:rPr>
      </w:pPr>
      <w:proofErr w:type="spellStart"/>
      <w:r>
        <w:rPr>
          <w:rFonts w:eastAsia="Calibri"/>
          <w:sz w:val="24"/>
          <w:szCs w:val="24"/>
          <w:lang w:val="bg-BG"/>
        </w:rPr>
        <w:t>Е-mail</w:t>
      </w:r>
      <w:proofErr w:type="spellEnd"/>
      <w:r>
        <w:rPr>
          <w:rFonts w:eastAsia="Calibri"/>
          <w:sz w:val="24"/>
          <w:szCs w:val="24"/>
          <w:lang w:val="bg-BG"/>
        </w:rPr>
        <w:t xml:space="preserve">: </w:t>
      </w:r>
      <w:r w:rsidR="00904102">
        <w:rPr>
          <w:rFonts w:eastAsia="Calibri"/>
          <w:sz w:val="24"/>
          <w:szCs w:val="24"/>
          <w:lang w:val="bg-BG"/>
        </w:rPr>
        <w:t>………………………………………</w:t>
      </w:r>
    </w:p>
    <w:p w:rsidR="00F12C62" w:rsidRDefault="00F12C62" w:rsidP="00296D2A">
      <w:pPr>
        <w:spacing w:line="276" w:lineRule="auto"/>
        <w:ind w:right="-567" w:firstLine="709"/>
        <w:rPr>
          <w:rFonts w:eastAsia="Calibri"/>
          <w:snapToGrid w:val="0"/>
          <w:sz w:val="24"/>
          <w:szCs w:val="24"/>
          <w:lang w:val="bg-BG" w:eastAsia="ar-SA"/>
        </w:rPr>
      </w:pPr>
      <w:r>
        <w:rPr>
          <w:rFonts w:eastAsia="Calibri"/>
          <w:sz w:val="24"/>
          <w:szCs w:val="24"/>
          <w:lang w:val="bg-BG"/>
        </w:rPr>
        <w:t xml:space="preserve">Адрес: </w:t>
      </w:r>
      <w:r w:rsidR="00904102">
        <w:rPr>
          <w:rFonts w:eastAsia="Calibri"/>
          <w:sz w:val="24"/>
          <w:szCs w:val="24"/>
          <w:lang w:val="bg-BG"/>
        </w:rPr>
        <w:t>……………………………………………………….</w:t>
      </w:r>
    </w:p>
    <w:p w:rsidR="00F12C62" w:rsidRDefault="00F12C62" w:rsidP="00296D2A">
      <w:pPr>
        <w:spacing w:line="276" w:lineRule="auto"/>
        <w:ind w:right="-567" w:firstLine="426"/>
        <w:rPr>
          <w:rFonts w:eastAsia="Calibri"/>
          <w:bCs/>
          <w:sz w:val="24"/>
          <w:szCs w:val="24"/>
          <w:lang w:val="bg-BG"/>
        </w:rPr>
      </w:pPr>
      <w:r>
        <w:rPr>
          <w:rFonts w:eastAsia="Calibri"/>
          <w:b/>
          <w:bCs/>
          <w:sz w:val="24"/>
          <w:szCs w:val="24"/>
          <w:lang w:val="bg-BG"/>
        </w:rPr>
        <w:t xml:space="preserve">(3) </w:t>
      </w:r>
      <w:r>
        <w:rPr>
          <w:rFonts w:eastAsia="Calibri"/>
          <w:bCs/>
          <w:sz w:val="24"/>
          <w:szCs w:val="24"/>
          <w:lang w:val="bg-BG"/>
        </w:rPr>
        <w:t>За дата на уведомлението се смята:</w:t>
      </w:r>
    </w:p>
    <w:p w:rsidR="00F12C62" w:rsidRPr="00904102" w:rsidRDefault="002C7D1D" w:rsidP="00904102">
      <w:pPr>
        <w:pStyle w:val="a3"/>
        <w:numPr>
          <w:ilvl w:val="0"/>
          <w:numId w:val="22"/>
        </w:numPr>
        <w:ind w:right="-567"/>
        <w:rPr>
          <w:rFonts w:ascii="Times New Roman" w:eastAsia="Calibri" w:hAnsi="Times New Roman"/>
          <w:bCs/>
          <w:sz w:val="24"/>
          <w:szCs w:val="24"/>
        </w:rPr>
      </w:pPr>
      <w:r w:rsidRPr="00904102">
        <w:rPr>
          <w:rFonts w:ascii="Times New Roman" w:eastAsia="Calibri" w:hAnsi="Times New Roman"/>
          <w:bCs/>
          <w:sz w:val="24"/>
          <w:szCs w:val="24"/>
        </w:rPr>
        <w:t>д</w:t>
      </w:r>
      <w:r w:rsidR="00F12C62" w:rsidRPr="00904102">
        <w:rPr>
          <w:rFonts w:ascii="Times New Roman" w:eastAsia="Calibri" w:hAnsi="Times New Roman"/>
          <w:bCs/>
          <w:sz w:val="24"/>
          <w:szCs w:val="24"/>
        </w:rPr>
        <w:t>атата на предаването (подпис при ръчно предаване);</w:t>
      </w:r>
    </w:p>
    <w:p w:rsidR="00F12C62" w:rsidRPr="00904102" w:rsidRDefault="002C7D1D" w:rsidP="00904102">
      <w:pPr>
        <w:pStyle w:val="a3"/>
        <w:numPr>
          <w:ilvl w:val="0"/>
          <w:numId w:val="22"/>
        </w:numPr>
        <w:ind w:right="-567"/>
        <w:rPr>
          <w:rFonts w:ascii="Times New Roman" w:eastAsia="Calibri" w:hAnsi="Times New Roman"/>
          <w:bCs/>
          <w:sz w:val="24"/>
          <w:szCs w:val="24"/>
        </w:rPr>
      </w:pPr>
      <w:r w:rsidRPr="00904102">
        <w:rPr>
          <w:rFonts w:ascii="Times New Roman" w:eastAsia="Calibri" w:hAnsi="Times New Roman"/>
          <w:bCs/>
          <w:sz w:val="24"/>
          <w:szCs w:val="24"/>
        </w:rPr>
        <w:t>д</w:t>
      </w:r>
      <w:r w:rsidR="00F12C62" w:rsidRPr="00904102">
        <w:rPr>
          <w:rFonts w:ascii="Times New Roman" w:eastAsia="Calibri" w:hAnsi="Times New Roman"/>
          <w:bCs/>
          <w:sz w:val="24"/>
          <w:szCs w:val="24"/>
        </w:rPr>
        <w:t>атата, отбелязана на обратната разписка (при изпращане по пощата);</w:t>
      </w:r>
    </w:p>
    <w:p w:rsidR="00F12C62" w:rsidRPr="00904102" w:rsidRDefault="002C7D1D" w:rsidP="00904102">
      <w:pPr>
        <w:pStyle w:val="a3"/>
        <w:numPr>
          <w:ilvl w:val="0"/>
          <w:numId w:val="22"/>
        </w:numPr>
        <w:ind w:right="-567"/>
        <w:rPr>
          <w:rFonts w:ascii="Times New Roman" w:eastAsia="Calibri" w:hAnsi="Times New Roman"/>
          <w:bCs/>
          <w:sz w:val="24"/>
          <w:szCs w:val="24"/>
        </w:rPr>
      </w:pPr>
      <w:r w:rsidRPr="00904102">
        <w:rPr>
          <w:rFonts w:ascii="Times New Roman" w:eastAsia="Calibri" w:hAnsi="Times New Roman"/>
          <w:bCs/>
          <w:sz w:val="24"/>
          <w:szCs w:val="24"/>
        </w:rPr>
        <w:t>д</w:t>
      </w:r>
      <w:r w:rsidR="00F12C62" w:rsidRPr="00904102">
        <w:rPr>
          <w:rFonts w:ascii="Times New Roman" w:eastAsia="Calibri" w:hAnsi="Times New Roman"/>
          <w:bCs/>
          <w:sz w:val="24"/>
          <w:szCs w:val="24"/>
        </w:rPr>
        <w:t>атата на приемане (при изпращане по факс на страната);</w:t>
      </w:r>
    </w:p>
    <w:p w:rsidR="00F12C62" w:rsidRPr="00904102" w:rsidRDefault="002C7D1D" w:rsidP="00904102">
      <w:pPr>
        <w:pStyle w:val="a3"/>
        <w:numPr>
          <w:ilvl w:val="0"/>
          <w:numId w:val="22"/>
        </w:numPr>
        <w:spacing w:after="0"/>
        <w:ind w:right="-567"/>
        <w:rPr>
          <w:rFonts w:ascii="Times New Roman" w:eastAsia="Calibri" w:hAnsi="Times New Roman"/>
          <w:bCs/>
          <w:sz w:val="24"/>
          <w:szCs w:val="24"/>
        </w:rPr>
      </w:pPr>
      <w:r w:rsidRPr="00904102">
        <w:rPr>
          <w:rFonts w:ascii="Times New Roman" w:eastAsia="Calibri" w:hAnsi="Times New Roman"/>
          <w:bCs/>
          <w:sz w:val="24"/>
          <w:szCs w:val="24"/>
        </w:rPr>
        <w:t>д</w:t>
      </w:r>
      <w:r w:rsidR="00F12C62" w:rsidRPr="00904102">
        <w:rPr>
          <w:rFonts w:ascii="Times New Roman" w:eastAsia="Calibri" w:hAnsi="Times New Roman"/>
          <w:bCs/>
          <w:sz w:val="24"/>
          <w:szCs w:val="24"/>
        </w:rPr>
        <w:t>ата на доставянето (при изпращане по електронна поща).</w:t>
      </w:r>
    </w:p>
    <w:p w:rsidR="00F12C62" w:rsidRDefault="00F12C62" w:rsidP="00296D2A">
      <w:pPr>
        <w:spacing w:line="276" w:lineRule="auto"/>
        <w:ind w:right="-567" w:firstLine="426"/>
        <w:jc w:val="both"/>
        <w:rPr>
          <w:rFonts w:eastAsia="Calibri"/>
          <w:b/>
          <w:snapToGrid w:val="0"/>
          <w:sz w:val="24"/>
          <w:szCs w:val="24"/>
          <w:lang w:val="bg-BG"/>
        </w:rPr>
      </w:pPr>
      <w:r>
        <w:rPr>
          <w:rFonts w:eastAsia="Calibri"/>
          <w:b/>
          <w:snapToGrid w:val="0"/>
          <w:sz w:val="24"/>
          <w:szCs w:val="24"/>
          <w:lang w:val="bg-BG"/>
        </w:rPr>
        <w:t>(4)</w:t>
      </w:r>
      <w:r>
        <w:rPr>
          <w:rFonts w:eastAsia="Calibri"/>
          <w:snapToGrid w:val="0"/>
          <w:sz w:val="24"/>
          <w:szCs w:val="24"/>
          <w:lang w:val="bg-BG"/>
        </w:rPr>
        <w:t xml:space="preserve"> </w:t>
      </w:r>
      <w:r w:rsidR="005F6F07">
        <w:rPr>
          <w:rFonts w:eastAsia="Calibri"/>
          <w:sz w:val="24"/>
          <w:szCs w:val="24"/>
          <w:lang w:val="bg-BG"/>
        </w:rPr>
        <w:t>При промяна на данните по чл. 24</w:t>
      </w:r>
      <w:r>
        <w:rPr>
          <w:rFonts w:eastAsia="Calibri"/>
          <w:sz w:val="24"/>
          <w:szCs w:val="24"/>
          <w:lang w:val="bg-BG"/>
        </w:rPr>
        <w:t xml:space="preserve"> ал. 2 от договора съответната страна е длъжна да уведоми писмено другата в тридневен срок от промяната.</w:t>
      </w:r>
      <w:r>
        <w:rPr>
          <w:rFonts w:eastAsia="Calibri"/>
          <w:bCs/>
          <w:iCs/>
          <w:sz w:val="24"/>
          <w:szCs w:val="24"/>
          <w:lang w:val="bg-BG"/>
        </w:rPr>
        <w:t xml:space="preserve"> </w:t>
      </w:r>
      <w:r>
        <w:rPr>
          <w:rFonts w:eastAsia="Calibri"/>
          <w:snapToGrid w:val="0"/>
          <w:sz w:val="24"/>
          <w:szCs w:val="24"/>
          <w:lang w:val="bg-BG"/>
        </w:rPr>
        <w:t>В противен случай съобщенията се считат за редовно връчени с произтичащите от това последици.</w:t>
      </w:r>
    </w:p>
    <w:p w:rsidR="00F12C62" w:rsidRDefault="00F12C62" w:rsidP="00296D2A">
      <w:pPr>
        <w:spacing w:line="276" w:lineRule="auto"/>
        <w:ind w:right="-567"/>
        <w:jc w:val="both"/>
        <w:rPr>
          <w:rFonts w:eastAsia="Calibri"/>
          <w:sz w:val="24"/>
          <w:szCs w:val="24"/>
          <w:lang w:val="bg-BG"/>
        </w:rPr>
      </w:pPr>
      <w:r>
        <w:rPr>
          <w:rFonts w:eastAsia="Calibri"/>
          <w:b/>
          <w:sz w:val="24"/>
          <w:szCs w:val="24"/>
          <w:lang w:val="bg-BG"/>
        </w:rPr>
        <w:t>Чл.26.</w:t>
      </w:r>
      <w:r>
        <w:rPr>
          <w:rFonts w:eastAsia="Calibri"/>
          <w:sz w:val="24"/>
          <w:szCs w:val="24"/>
          <w:lang w:val="bg-BG"/>
        </w:rPr>
        <w:t xml:space="preserve"> </w:t>
      </w:r>
      <w:r w:rsidRPr="005F6F07">
        <w:rPr>
          <w:rFonts w:eastAsia="Calibri"/>
          <w:sz w:val="24"/>
          <w:szCs w:val="24"/>
          <w:lang w:val="bg-BG"/>
        </w:rPr>
        <w:t xml:space="preserve">ВЪЗЛОЖИТЕЛЯТ </w:t>
      </w:r>
      <w:r>
        <w:rPr>
          <w:rFonts w:eastAsia="Calibri"/>
          <w:sz w:val="24"/>
          <w:szCs w:val="24"/>
          <w:lang w:val="bg-BG"/>
        </w:rPr>
        <w:t xml:space="preserve">допълнително определя упълномощеното от него длъжностно лице - отговорник по изпълнението на Договора и уведомява </w:t>
      </w:r>
      <w:r w:rsidRPr="005F6F07">
        <w:rPr>
          <w:rFonts w:eastAsia="Calibri"/>
          <w:sz w:val="24"/>
          <w:szCs w:val="24"/>
          <w:lang w:val="bg-BG"/>
        </w:rPr>
        <w:t>ИЗПЪЛНИТЕЛЯ</w:t>
      </w:r>
      <w:r>
        <w:rPr>
          <w:rFonts w:eastAsia="Calibri"/>
          <w:sz w:val="24"/>
          <w:szCs w:val="24"/>
          <w:lang w:val="bg-BG"/>
        </w:rPr>
        <w:t xml:space="preserve"> в 3-дневен срок от определянето.</w:t>
      </w:r>
    </w:p>
    <w:p w:rsidR="00F12C62" w:rsidRDefault="00F12C62" w:rsidP="00296D2A">
      <w:pPr>
        <w:spacing w:line="276" w:lineRule="auto"/>
        <w:ind w:right="-567"/>
        <w:jc w:val="both"/>
        <w:rPr>
          <w:rFonts w:eastAsia="Calibri"/>
          <w:sz w:val="24"/>
          <w:szCs w:val="24"/>
          <w:lang w:val="bg-BG"/>
        </w:rPr>
      </w:pPr>
      <w:r>
        <w:rPr>
          <w:rFonts w:eastAsia="Calibri"/>
          <w:b/>
          <w:sz w:val="24"/>
          <w:szCs w:val="24"/>
          <w:lang w:val="bg-BG"/>
        </w:rPr>
        <w:t>Чл.27.</w:t>
      </w:r>
      <w:r>
        <w:rPr>
          <w:rFonts w:eastAsia="Calibri"/>
          <w:sz w:val="24"/>
          <w:szCs w:val="24"/>
          <w:lang w:val="bg-BG"/>
        </w:rPr>
        <w:t xml:space="preserve"> </w:t>
      </w:r>
      <w:r w:rsidRPr="005F6F07">
        <w:rPr>
          <w:rFonts w:eastAsia="Calibri"/>
          <w:sz w:val="24"/>
          <w:szCs w:val="24"/>
          <w:lang w:val="bg-BG"/>
        </w:rPr>
        <w:t xml:space="preserve">ВЪЗЛОЖИТЕЛЯТ и </w:t>
      </w:r>
      <w:r w:rsidRPr="005F6F07">
        <w:rPr>
          <w:rFonts w:eastAsia="Calibri"/>
          <w:bCs/>
          <w:sz w:val="24"/>
          <w:szCs w:val="24"/>
          <w:lang w:val="bg-BG"/>
        </w:rPr>
        <w:t>ИЗПЪЛНИТЕЛЯТ</w:t>
      </w:r>
      <w:r>
        <w:rPr>
          <w:rFonts w:eastAsia="Calibri"/>
          <w:sz w:val="24"/>
          <w:szCs w:val="24"/>
          <w:lang w:val="bg-BG"/>
        </w:rPr>
        <w:t xml:space="preserve"> приемат като неразделна част от настоящия Договор следните приложения:</w:t>
      </w:r>
    </w:p>
    <w:p w:rsidR="00F12C62" w:rsidRPr="00B810A6" w:rsidRDefault="00F12C62" w:rsidP="00296D2A">
      <w:pPr>
        <w:widowControl w:val="0"/>
        <w:numPr>
          <w:ilvl w:val="0"/>
          <w:numId w:val="16"/>
        </w:numPr>
        <w:tabs>
          <w:tab w:val="num" w:pos="0"/>
          <w:tab w:val="left" w:pos="1134"/>
        </w:tabs>
        <w:suppressAutoHyphens w:val="0"/>
        <w:autoSpaceDE w:val="0"/>
        <w:autoSpaceDN w:val="0"/>
        <w:adjustRightInd w:val="0"/>
        <w:spacing w:line="276" w:lineRule="auto"/>
        <w:ind w:left="0" w:right="-567" w:firstLine="708"/>
        <w:jc w:val="both"/>
        <w:rPr>
          <w:rFonts w:eastAsia="Calibri"/>
          <w:sz w:val="24"/>
          <w:szCs w:val="24"/>
          <w:lang w:val="bg-BG"/>
        </w:rPr>
      </w:pPr>
      <w:r>
        <w:rPr>
          <w:bCs/>
          <w:iCs/>
          <w:sz w:val="24"/>
          <w:szCs w:val="24"/>
          <w:lang w:val="bg-BG" w:eastAsia="bg-BG"/>
        </w:rPr>
        <w:t xml:space="preserve">Приложение № 1 – </w:t>
      </w:r>
      <w:r>
        <w:rPr>
          <w:rFonts w:eastAsia="Calibri"/>
          <w:sz w:val="24"/>
          <w:szCs w:val="24"/>
          <w:lang w:val="bg-BG"/>
        </w:rPr>
        <w:t xml:space="preserve">Техническа спецификация на </w:t>
      </w:r>
      <w:r w:rsidRPr="00B810A6">
        <w:rPr>
          <w:rFonts w:eastAsia="Calibri"/>
          <w:sz w:val="24"/>
          <w:szCs w:val="24"/>
          <w:lang w:val="bg-BG"/>
        </w:rPr>
        <w:t>ВЪЗЛОЖИТЕЛЯ;</w:t>
      </w:r>
    </w:p>
    <w:p w:rsidR="00F12C62" w:rsidRPr="00B810A6" w:rsidRDefault="00F12C62" w:rsidP="00296D2A">
      <w:pPr>
        <w:widowControl w:val="0"/>
        <w:numPr>
          <w:ilvl w:val="0"/>
          <w:numId w:val="16"/>
        </w:numPr>
        <w:tabs>
          <w:tab w:val="num" w:pos="0"/>
          <w:tab w:val="left" w:pos="1134"/>
        </w:tabs>
        <w:suppressAutoHyphens w:val="0"/>
        <w:autoSpaceDE w:val="0"/>
        <w:autoSpaceDN w:val="0"/>
        <w:adjustRightInd w:val="0"/>
        <w:spacing w:line="276" w:lineRule="auto"/>
        <w:ind w:left="0" w:right="-567" w:firstLine="708"/>
        <w:jc w:val="both"/>
        <w:rPr>
          <w:rFonts w:eastAsia="Calibri"/>
          <w:sz w:val="24"/>
          <w:szCs w:val="24"/>
          <w:lang w:val="bg-BG"/>
        </w:rPr>
      </w:pPr>
      <w:r w:rsidRPr="00B810A6">
        <w:rPr>
          <w:bCs/>
          <w:iCs/>
          <w:sz w:val="24"/>
          <w:szCs w:val="24"/>
          <w:lang w:val="bg-BG" w:eastAsia="bg-BG"/>
        </w:rPr>
        <w:t xml:space="preserve">Приложение № 2 – </w:t>
      </w:r>
      <w:r w:rsidRPr="00B810A6">
        <w:rPr>
          <w:rFonts w:eastAsia="Calibri"/>
          <w:sz w:val="24"/>
          <w:szCs w:val="24"/>
          <w:lang w:val="bg-BG"/>
        </w:rPr>
        <w:t>Техническо предложение на ИЗПЪЛНИТЕЛЯ;</w:t>
      </w:r>
    </w:p>
    <w:p w:rsidR="00F12C62" w:rsidRDefault="00F12C62" w:rsidP="00296D2A">
      <w:pPr>
        <w:widowControl w:val="0"/>
        <w:numPr>
          <w:ilvl w:val="0"/>
          <w:numId w:val="16"/>
        </w:numPr>
        <w:tabs>
          <w:tab w:val="left" w:pos="1134"/>
        </w:tabs>
        <w:suppressAutoHyphens w:val="0"/>
        <w:autoSpaceDE w:val="0"/>
        <w:autoSpaceDN w:val="0"/>
        <w:adjustRightInd w:val="0"/>
        <w:spacing w:line="276" w:lineRule="auto"/>
        <w:ind w:left="0" w:right="-567" w:firstLine="708"/>
        <w:jc w:val="both"/>
        <w:rPr>
          <w:rFonts w:eastAsia="Calibri"/>
          <w:sz w:val="24"/>
          <w:szCs w:val="24"/>
          <w:lang w:val="bg-BG"/>
        </w:rPr>
      </w:pPr>
      <w:r w:rsidRPr="00B810A6">
        <w:rPr>
          <w:bCs/>
          <w:iCs/>
          <w:sz w:val="24"/>
          <w:szCs w:val="24"/>
          <w:lang w:val="bg-BG" w:eastAsia="bg-BG"/>
        </w:rPr>
        <w:t>Приложение № 3 –</w:t>
      </w:r>
      <w:r w:rsidRPr="00B810A6">
        <w:rPr>
          <w:rFonts w:eastAsia="Calibri"/>
          <w:sz w:val="24"/>
          <w:szCs w:val="24"/>
          <w:lang w:val="bg-BG"/>
        </w:rPr>
        <w:t xml:space="preserve"> Ценово предложение на ИЗПЪЛНИТЕЛЯ</w:t>
      </w:r>
    </w:p>
    <w:p w:rsidR="00F12C62" w:rsidRDefault="00F12C62" w:rsidP="00296D2A">
      <w:pPr>
        <w:widowControl w:val="0"/>
        <w:numPr>
          <w:ilvl w:val="0"/>
          <w:numId w:val="16"/>
        </w:numPr>
        <w:tabs>
          <w:tab w:val="left" w:pos="1134"/>
        </w:tabs>
        <w:suppressAutoHyphens w:val="0"/>
        <w:autoSpaceDE w:val="0"/>
        <w:autoSpaceDN w:val="0"/>
        <w:adjustRightInd w:val="0"/>
        <w:spacing w:line="276" w:lineRule="auto"/>
        <w:ind w:left="0" w:right="-567" w:firstLine="708"/>
        <w:jc w:val="both"/>
        <w:rPr>
          <w:rFonts w:eastAsia="Calibri"/>
          <w:sz w:val="24"/>
          <w:szCs w:val="24"/>
          <w:lang w:val="bg-BG"/>
        </w:rPr>
      </w:pPr>
      <w:r>
        <w:rPr>
          <w:rFonts w:eastAsia="Calibri"/>
          <w:sz w:val="24"/>
          <w:szCs w:val="24"/>
          <w:lang w:val="bg-BG"/>
        </w:rPr>
        <w:t>Приложение № 4</w:t>
      </w:r>
      <w:r>
        <w:rPr>
          <w:rFonts w:eastAsia="Calibri"/>
          <w:i/>
          <w:sz w:val="24"/>
          <w:szCs w:val="24"/>
          <w:lang w:val="bg-BG"/>
        </w:rPr>
        <w:t xml:space="preserve"> – </w:t>
      </w:r>
      <w:r>
        <w:rPr>
          <w:rFonts w:eastAsia="Calibri"/>
          <w:sz w:val="24"/>
          <w:szCs w:val="24"/>
          <w:lang w:val="bg-BG"/>
        </w:rPr>
        <w:t>Гаранция за изпълнение на договора</w:t>
      </w:r>
      <w:r>
        <w:rPr>
          <w:rFonts w:eastAsia="Calibri"/>
          <w:i/>
          <w:sz w:val="24"/>
          <w:szCs w:val="24"/>
          <w:lang w:val="bg-BG"/>
        </w:rPr>
        <w:t>.</w:t>
      </w:r>
    </w:p>
    <w:p w:rsidR="00F12C62" w:rsidRDefault="00F12C62" w:rsidP="00296D2A">
      <w:pPr>
        <w:spacing w:line="276" w:lineRule="auto"/>
        <w:ind w:right="-567"/>
        <w:jc w:val="both"/>
        <w:rPr>
          <w:sz w:val="24"/>
          <w:szCs w:val="24"/>
          <w:lang w:val="bg-BG"/>
        </w:rPr>
      </w:pPr>
    </w:p>
    <w:p w:rsidR="002C7D1D" w:rsidRDefault="002C7D1D" w:rsidP="00296D2A">
      <w:pPr>
        <w:spacing w:line="276" w:lineRule="auto"/>
        <w:ind w:right="-567"/>
        <w:jc w:val="both"/>
        <w:rPr>
          <w:sz w:val="24"/>
          <w:szCs w:val="24"/>
          <w:lang w:val="bg-BG"/>
        </w:rPr>
      </w:pPr>
    </w:p>
    <w:p w:rsidR="002C7D1D" w:rsidRDefault="002C7D1D" w:rsidP="00296D2A">
      <w:pPr>
        <w:spacing w:line="276" w:lineRule="auto"/>
        <w:ind w:right="-567"/>
        <w:jc w:val="both"/>
        <w:rPr>
          <w:sz w:val="24"/>
          <w:szCs w:val="24"/>
          <w:lang w:val="bg-BG"/>
        </w:rPr>
      </w:pPr>
    </w:p>
    <w:p w:rsidR="00F12C62" w:rsidRDefault="00F12C62" w:rsidP="00296D2A">
      <w:pPr>
        <w:shd w:val="clear" w:color="auto" w:fill="FFFFFF" w:themeFill="background1"/>
        <w:spacing w:line="276" w:lineRule="auto"/>
        <w:ind w:right="-567"/>
        <w:jc w:val="both"/>
        <w:rPr>
          <w:b/>
          <w:sz w:val="24"/>
          <w:szCs w:val="24"/>
          <w:lang w:val="bg-BG"/>
        </w:rPr>
      </w:pPr>
      <w:r>
        <w:rPr>
          <w:b/>
          <w:sz w:val="24"/>
          <w:szCs w:val="24"/>
          <w:lang w:val="bg-BG"/>
        </w:rPr>
        <w:t>ВЪЗЛОЖИТЕЛ:</w:t>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t>ИЗПЪЛНИТЕЛ:</w:t>
      </w:r>
      <w:r>
        <w:rPr>
          <w:b/>
          <w:sz w:val="24"/>
          <w:szCs w:val="24"/>
          <w:lang w:val="bg-BG"/>
        </w:rPr>
        <w:tab/>
      </w:r>
      <w:r>
        <w:rPr>
          <w:b/>
          <w:sz w:val="24"/>
          <w:szCs w:val="24"/>
          <w:lang w:val="bg-BG"/>
        </w:rPr>
        <w:tab/>
      </w:r>
    </w:p>
    <w:p w:rsidR="002C7D1D" w:rsidRDefault="002C7D1D" w:rsidP="00296D2A">
      <w:pPr>
        <w:shd w:val="clear" w:color="auto" w:fill="FFFFFF" w:themeFill="background1"/>
        <w:spacing w:line="276" w:lineRule="auto"/>
        <w:ind w:right="-567"/>
        <w:jc w:val="both"/>
        <w:rPr>
          <w:b/>
          <w:sz w:val="24"/>
          <w:szCs w:val="24"/>
          <w:lang w:val="bg-BG"/>
        </w:rPr>
      </w:pPr>
    </w:p>
    <w:p w:rsidR="002C7D1D" w:rsidRDefault="002C7D1D" w:rsidP="00296D2A">
      <w:pPr>
        <w:shd w:val="clear" w:color="auto" w:fill="FFFFFF" w:themeFill="background1"/>
        <w:spacing w:line="276" w:lineRule="auto"/>
        <w:ind w:right="-567"/>
        <w:jc w:val="both"/>
        <w:rPr>
          <w:b/>
          <w:sz w:val="24"/>
          <w:szCs w:val="24"/>
          <w:lang w:val="bg-BG"/>
        </w:rPr>
      </w:pPr>
    </w:p>
    <w:p w:rsidR="002C7D1D" w:rsidRPr="002C7D1D" w:rsidRDefault="002C7D1D" w:rsidP="00296D2A">
      <w:pPr>
        <w:shd w:val="clear" w:color="auto" w:fill="FFFFFF" w:themeFill="background1"/>
        <w:tabs>
          <w:tab w:val="left" w:pos="709"/>
          <w:tab w:val="left" w:pos="3420"/>
          <w:tab w:val="left" w:pos="5670"/>
          <w:tab w:val="right" w:pos="9071"/>
        </w:tabs>
        <w:spacing w:line="276" w:lineRule="auto"/>
        <w:ind w:right="-567"/>
        <w:jc w:val="both"/>
        <w:rPr>
          <w:b/>
          <w:sz w:val="24"/>
          <w:szCs w:val="24"/>
          <w:lang w:val="bg-BG"/>
        </w:rPr>
      </w:pPr>
      <w:r w:rsidRPr="002C7D1D">
        <w:rPr>
          <w:b/>
          <w:sz w:val="24"/>
          <w:szCs w:val="24"/>
          <w:lang w:val="bg-BG"/>
        </w:rPr>
        <w:t>Д-Р ЦВЕТАН ВЛАХОВ</w:t>
      </w:r>
    </w:p>
    <w:p w:rsidR="00F12C62" w:rsidRDefault="002C7D1D" w:rsidP="00296D2A">
      <w:pPr>
        <w:shd w:val="clear" w:color="auto" w:fill="FFFFFF" w:themeFill="background1"/>
        <w:tabs>
          <w:tab w:val="left" w:pos="709"/>
          <w:tab w:val="left" w:pos="3420"/>
          <w:tab w:val="left" w:pos="5670"/>
          <w:tab w:val="right" w:pos="9071"/>
        </w:tabs>
        <w:spacing w:line="276" w:lineRule="auto"/>
        <w:ind w:right="-567"/>
        <w:jc w:val="both"/>
        <w:rPr>
          <w:b/>
          <w:sz w:val="24"/>
          <w:szCs w:val="24"/>
          <w:lang w:val="bg-BG"/>
        </w:rPr>
      </w:pPr>
      <w:r w:rsidRPr="002C7D1D">
        <w:rPr>
          <w:sz w:val="24"/>
          <w:szCs w:val="24"/>
          <w:lang w:val="bg-BG"/>
        </w:rPr>
        <w:t>УПРАВИТЕЛ НА „СБР-КОТЕЛ” ЕООД</w:t>
      </w:r>
      <w:r w:rsidR="00F12C62">
        <w:rPr>
          <w:b/>
          <w:sz w:val="24"/>
          <w:szCs w:val="24"/>
          <w:lang w:val="bg-BG"/>
        </w:rPr>
        <w:tab/>
      </w:r>
      <w:r w:rsidR="00F12C62">
        <w:rPr>
          <w:b/>
          <w:sz w:val="24"/>
          <w:szCs w:val="24"/>
          <w:lang w:val="bg-BG"/>
        </w:rPr>
        <w:tab/>
      </w:r>
      <w:r w:rsidR="00F12C62">
        <w:rPr>
          <w:b/>
          <w:sz w:val="24"/>
          <w:szCs w:val="24"/>
          <w:lang w:val="bg-BG"/>
        </w:rPr>
        <w:tab/>
      </w:r>
    </w:p>
    <w:p w:rsidR="00F12C62" w:rsidRDefault="00F12C62" w:rsidP="00296D2A">
      <w:pPr>
        <w:shd w:val="clear" w:color="auto" w:fill="FFFFFF" w:themeFill="background1"/>
        <w:spacing w:line="276" w:lineRule="auto"/>
        <w:ind w:right="-567"/>
        <w:jc w:val="both"/>
        <w:rPr>
          <w:rFonts w:eastAsia="Calibri"/>
          <w:sz w:val="24"/>
          <w:szCs w:val="24"/>
          <w:lang w:val="bg-BG"/>
        </w:rPr>
      </w:pPr>
      <w:r>
        <w:rPr>
          <w:rFonts w:eastAsia="Calibri"/>
          <w:sz w:val="24"/>
          <w:szCs w:val="24"/>
          <w:lang w:val="bg-BG"/>
        </w:rPr>
        <w:tab/>
      </w:r>
      <w:r>
        <w:rPr>
          <w:sz w:val="24"/>
          <w:szCs w:val="24"/>
          <w:lang w:val="bg-BG"/>
        </w:rPr>
        <w:t xml:space="preserve"> </w:t>
      </w:r>
    </w:p>
    <w:p w:rsidR="00F12C62" w:rsidRDefault="00F12C62" w:rsidP="00296D2A">
      <w:pPr>
        <w:shd w:val="clear" w:color="auto" w:fill="FFFFFF" w:themeFill="background1"/>
        <w:tabs>
          <w:tab w:val="left" w:pos="3420"/>
        </w:tabs>
        <w:spacing w:line="276" w:lineRule="auto"/>
        <w:ind w:right="-567"/>
        <w:jc w:val="both"/>
        <w:rPr>
          <w:b/>
          <w:sz w:val="24"/>
          <w:szCs w:val="24"/>
          <w:lang w:val="bg-BG"/>
        </w:rPr>
      </w:pPr>
    </w:p>
    <w:p w:rsidR="00873A72" w:rsidRDefault="002C7D1D" w:rsidP="00296D2A">
      <w:pPr>
        <w:shd w:val="clear" w:color="auto" w:fill="FFFFFF" w:themeFill="background1"/>
        <w:tabs>
          <w:tab w:val="left" w:pos="3420"/>
        </w:tabs>
        <w:spacing w:line="276" w:lineRule="auto"/>
        <w:ind w:right="-567"/>
        <w:jc w:val="both"/>
        <w:rPr>
          <w:b/>
          <w:sz w:val="24"/>
          <w:szCs w:val="24"/>
          <w:lang w:val="bg-BG"/>
        </w:rPr>
      </w:pPr>
      <w:r>
        <w:rPr>
          <w:b/>
          <w:sz w:val="24"/>
          <w:szCs w:val="24"/>
          <w:lang w:val="bg-BG"/>
        </w:rPr>
        <w:t>ГАЛИНА ТОДОРОВА-АНДОНОВА</w:t>
      </w:r>
    </w:p>
    <w:p w:rsidR="002C7D1D" w:rsidRPr="002C7D1D" w:rsidRDefault="002C7D1D" w:rsidP="00296D2A">
      <w:pPr>
        <w:shd w:val="clear" w:color="auto" w:fill="FFFFFF" w:themeFill="background1"/>
        <w:tabs>
          <w:tab w:val="left" w:pos="3420"/>
        </w:tabs>
        <w:spacing w:line="276" w:lineRule="auto"/>
        <w:ind w:right="-567"/>
        <w:jc w:val="both"/>
        <w:rPr>
          <w:rFonts w:eastAsia="MS ??"/>
          <w:sz w:val="24"/>
          <w:szCs w:val="24"/>
          <w:lang w:val="bg-BG" w:eastAsia="en-US"/>
        </w:rPr>
      </w:pPr>
      <w:r w:rsidRPr="002C7D1D">
        <w:rPr>
          <w:sz w:val="24"/>
          <w:szCs w:val="24"/>
          <w:lang w:val="bg-BG"/>
        </w:rPr>
        <w:t>ГЛАВЕН СЧЕТОВОДИТЕЛ</w:t>
      </w:r>
    </w:p>
    <w:p w:rsidR="00873A72" w:rsidRDefault="00873A72" w:rsidP="00296D2A">
      <w:pPr>
        <w:spacing w:line="276" w:lineRule="auto"/>
        <w:ind w:right="-567"/>
        <w:jc w:val="both"/>
        <w:rPr>
          <w:rFonts w:eastAsia="MS ??"/>
          <w:sz w:val="24"/>
          <w:szCs w:val="24"/>
          <w:lang w:val="bg-BG" w:eastAsia="en-US"/>
        </w:rPr>
      </w:pPr>
    </w:p>
    <w:sectPr w:rsidR="00873A72" w:rsidSect="00F20EA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640" w:rsidRDefault="00176640" w:rsidP="00BB180E">
      <w:r>
        <w:separator/>
      </w:r>
    </w:p>
  </w:endnote>
  <w:endnote w:type="continuationSeparator" w:id="0">
    <w:p w:rsidR="00176640" w:rsidRDefault="00176640" w:rsidP="00BB1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928716"/>
      <w:docPartObj>
        <w:docPartGallery w:val="Page Numbers (Bottom of Page)"/>
        <w:docPartUnique/>
      </w:docPartObj>
    </w:sdtPr>
    <w:sdtEndPr>
      <w:rPr>
        <w:noProof/>
      </w:rPr>
    </w:sdtEndPr>
    <w:sdtContent>
      <w:p w:rsidR="009D0BBA" w:rsidRDefault="004E25FE">
        <w:pPr>
          <w:pStyle w:val="a7"/>
          <w:jc w:val="right"/>
        </w:pPr>
        <w:fldSimple w:instr=" PAGE   \* MERGEFORMAT ">
          <w:r w:rsidR="00904102">
            <w:rPr>
              <w:noProof/>
            </w:rPr>
            <w:t>10</w:t>
          </w:r>
        </w:fldSimple>
      </w:p>
    </w:sdtContent>
  </w:sdt>
  <w:p w:rsidR="009D0BBA" w:rsidRDefault="009D0BB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640" w:rsidRDefault="00176640" w:rsidP="00BB180E">
      <w:r>
        <w:separator/>
      </w:r>
    </w:p>
  </w:footnote>
  <w:footnote w:type="continuationSeparator" w:id="0">
    <w:p w:rsidR="00176640" w:rsidRDefault="00176640" w:rsidP="00BB1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3CB"/>
    <w:multiLevelType w:val="hybridMultilevel"/>
    <w:tmpl w:val="46221552"/>
    <w:lvl w:ilvl="0" w:tplc="E500D418">
      <w:start w:val="4"/>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A74B0"/>
    <w:multiLevelType w:val="hybridMultilevel"/>
    <w:tmpl w:val="186C311A"/>
    <w:lvl w:ilvl="0" w:tplc="FD705AD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C1B2D"/>
    <w:multiLevelType w:val="hybridMultilevel"/>
    <w:tmpl w:val="55BC6EAE"/>
    <w:lvl w:ilvl="0" w:tplc="667C368E">
      <w:start w:val="1"/>
      <w:numFmt w:val="decimal"/>
      <w:lvlText w:val="%1."/>
      <w:lvlJc w:val="left"/>
      <w:pPr>
        <w:ind w:left="1637"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C6BDA"/>
    <w:multiLevelType w:val="hybridMultilevel"/>
    <w:tmpl w:val="E862A4B0"/>
    <w:lvl w:ilvl="0" w:tplc="6EC86A6A">
      <w:start w:val="1"/>
      <w:numFmt w:val="decimal"/>
      <w:lvlText w:val="%1."/>
      <w:lvlJc w:val="left"/>
      <w:pPr>
        <w:tabs>
          <w:tab w:val="num" w:pos="720"/>
        </w:tabs>
        <w:ind w:left="720" w:hanging="360"/>
      </w:pPr>
      <w:rPr>
        <w:rFonts w:cs="Times New Roman"/>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nsid w:val="2749655F"/>
    <w:multiLevelType w:val="hybridMultilevel"/>
    <w:tmpl w:val="8E18B99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2C1258F1"/>
    <w:multiLevelType w:val="hybridMultilevel"/>
    <w:tmpl w:val="DEA4F644"/>
    <w:lvl w:ilvl="0" w:tplc="0402000F">
      <w:start w:val="1"/>
      <w:numFmt w:val="decimal"/>
      <w:lvlText w:val="%1."/>
      <w:lvlJc w:val="left"/>
      <w:pPr>
        <w:ind w:left="1146" w:hanging="360"/>
      </w:pPr>
    </w:lvl>
    <w:lvl w:ilvl="1" w:tplc="04020019">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6">
    <w:nsid w:val="31250867"/>
    <w:multiLevelType w:val="hybridMultilevel"/>
    <w:tmpl w:val="663EED12"/>
    <w:lvl w:ilvl="0" w:tplc="8016722C">
      <w:start w:val="4"/>
      <w:numFmt w:val="decimal"/>
      <w:lvlText w:val="(%1)"/>
      <w:lvlJc w:val="left"/>
      <w:pPr>
        <w:ind w:left="2202" w:hanging="360"/>
      </w:pPr>
      <w:rPr>
        <w:rFonts w:ascii="Times New Roman" w:eastAsia="Times New Roman" w:hAnsi="Times New Roman" w:cs="Times New Roman" w:hint="default"/>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7">
    <w:nsid w:val="3CC108A3"/>
    <w:multiLevelType w:val="hybridMultilevel"/>
    <w:tmpl w:val="084470DE"/>
    <w:lvl w:ilvl="0" w:tplc="2BBC4D04">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C6469F6"/>
    <w:multiLevelType w:val="hybridMultilevel"/>
    <w:tmpl w:val="86B672FA"/>
    <w:lvl w:ilvl="0" w:tplc="0402000F">
      <w:start w:val="1"/>
      <w:numFmt w:val="decimal"/>
      <w:lvlText w:val="%1."/>
      <w:lvlJc w:val="left"/>
      <w:pPr>
        <w:ind w:left="1068"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5D041E7"/>
    <w:multiLevelType w:val="hybridMultilevel"/>
    <w:tmpl w:val="D4660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3671E"/>
    <w:multiLevelType w:val="hybridMultilevel"/>
    <w:tmpl w:val="250A54E4"/>
    <w:lvl w:ilvl="0" w:tplc="F8D25496">
      <w:start w:val="1"/>
      <w:numFmt w:val="decimal"/>
      <w:lvlText w:val="%1."/>
      <w:lvlJc w:val="left"/>
      <w:pPr>
        <w:ind w:left="786" w:hanging="360"/>
      </w:pPr>
      <w:rPr>
        <w:b w:val="0"/>
      </w:rPr>
    </w:lvl>
    <w:lvl w:ilvl="1" w:tplc="1F94D5E6">
      <w:numFmt w:val="bullet"/>
      <w:lvlText w:val="-"/>
      <w:lvlJc w:val="left"/>
      <w:pPr>
        <w:ind w:left="1506" w:hanging="360"/>
      </w:pPr>
      <w:rPr>
        <w:rFonts w:ascii="Times New Roman" w:eastAsia="Calibri" w:hAnsi="Times New Roman" w:cs="Times New Roman"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A953DB8"/>
    <w:multiLevelType w:val="hybridMultilevel"/>
    <w:tmpl w:val="91B0B7F6"/>
    <w:lvl w:ilvl="0" w:tplc="2A3456F6">
      <w:start w:val="1"/>
      <w:numFmt w:val="upperRoman"/>
      <w:lvlText w:val="%1."/>
      <w:lvlJc w:val="left"/>
      <w:pPr>
        <w:ind w:left="3600" w:hanging="720"/>
      </w:pPr>
      <w:rPr>
        <w:rFonts w:hint="default"/>
      </w:rPr>
    </w:lvl>
    <w:lvl w:ilvl="1" w:tplc="04020019" w:tentative="1">
      <w:start w:val="1"/>
      <w:numFmt w:val="lowerLetter"/>
      <w:lvlText w:val="%2."/>
      <w:lvlJc w:val="left"/>
      <w:pPr>
        <w:ind w:left="3960" w:hanging="360"/>
      </w:pPr>
    </w:lvl>
    <w:lvl w:ilvl="2" w:tplc="0402001B" w:tentative="1">
      <w:start w:val="1"/>
      <w:numFmt w:val="lowerRoman"/>
      <w:lvlText w:val="%3."/>
      <w:lvlJc w:val="right"/>
      <w:pPr>
        <w:ind w:left="4680" w:hanging="180"/>
      </w:pPr>
    </w:lvl>
    <w:lvl w:ilvl="3" w:tplc="0402000F" w:tentative="1">
      <w:start w:val="1"/>
      <w:numFmt w:val="decimal"/>
      <w:lvlText w:val="%4."/>
      <w:lvlJc w:val="left"/>
      <w:pPr>
        <w:ind w:left="5400" w:hanging="360"/>
      </w:pPr>
    </w:lvl>
    <w:lvl w:ilvl="4" w:tplc="04020019" w:tentative="1">
      <w:start w:val="1"/>
      <w:numFmt w:val="lowerLetter"/>
      <w:lvlText w:val="%5."/>
      <w:lvlJc w:val="left"/>
      <w:pPr>
        <w:ind w:left="6120" w:hanging="360"/>
      </w:pPr>
    </w:lvl>
    <w:lvl w:ilvl="5" w:tplc="0402001B" w:tentative="1">
      <w:start w:val="1"/>
      <w:numFmt w:val="lowerRoman"/>
      <w:lvlText w:val="%6."/>
      <w:lvlJc w:val="right"/>
      <w:pPr>
        <w:ind w:left="6840" w:hanging="180"/>
      </w:pPr>
    </w:lvl>
    <w:lvl w:ilvl="6" w:tplc="0402000F" w:tentative="1">
      <w:start w:val="1"/>
      <w:numFmt w:val="decimal"/>
      <w:lvlText w:val="%7."/>
      <w:lvlJc w:val="left"/>
      <w:pPr>
        <w:ind w:left="7560" w:hanging="360"/>
      </w:pPr>
    </w:lvl>
    <w:lvl w:ilvl="7" w:tplc="04020019" w:tentative="1">
      <w:start w:val="1"/>
      <w:numFmt w:val="lowerLetter"/>
      <w:lvlText w:val="%8."/>
      <w:lvlJc w:val="left"/>
      <w:pPr>
        <w:ind w:left="8280" w:hanging="360"/>
      </w:pPr>
    </w:lvl>
    <w:lvl w:ilvl="8" w:tplc="0402001B" w:tentative="1">
      <w:start w:val="1"/>
      <w:numFmt w:val="lowerRoman"/>
      <w:lvlText w:val="%9."/>
      <w:lvlJc w:val="right"/>
      <w:pPr>
        <w:ind w:left="9000" w:hanging="180"/>
      </w:pPr>
    </w:lvl>
  </w:abstractNum>
  <w:abstractNum w:abstractNumId="12">
    <w:nsid w:val="66B31D08"/>
    <w:multiLevelType w:val="hybridMultilevel"/>
    <w:tmpl w:val="02D89310"/>
    <w:lvl w:ilvl="0" w:tplc="2BBC4D04">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nsid w:val="66C43897"/>
    <w:multiLevelType w:val="hybridMultilevel"/>
    <w:tmpl w:val="EBF47898"/>
    <w:lvl w:ilvl="0" w:tplc="444CA5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7AE476F"/>
    <w:multiLevelType w:val="hybridMultilevel"/>
    <w:tmpl w:val="6F021740"/>
    <w:lvl w:ilvl="0" w:tplc="04020005">
      <w:start w:val="1"/>
      <w:numFmt w:val="bullet"/>
      <w:lvlText w:val=""/>
      <w:lvlJc w:val="left"/>
      <w:pPr>
        <w:ind w:left="1495" w:hanging="360"/>
      </w:pPr>
      <w:rPr>
        <w:rFonts w:ascii="Wingdings" w:hAnsi="Wingdings" w:hint="default"/>
      </w:rPr>
    </w:lvl>
    <w:lvl w:ilvl="1" w:tplc="04020003" w:tentative="1">
      <w:start w:val="1"/>
      <w:numFmt w:val="bullet"/>
      <w:lvlText w:val="o"/>
      <w:lvlJc w:val="left"/>
      <w:pPr>
        <w:ind w:left="2215" w:hanging="360"/>
      </w:pPr>
      <w:rPr>
        <w:rFonts w:ascii="Courier New" w:hAnsi="Courier New" w:cs="Courier New" w:hint="default"/>
      </w:rPr>
    </w:lvl>
    <w:lvl w:ilvl="2" w:tplc="04020005" w:tentative="1">
      <w:start w:val="1"/>
      <w:numFmt w:val="bullet"/>
      <w:lvlText w:val=""/>
      <w:lvlJc w:val="left"/>
      <w:pPr>
        <w:ind w:left="2935" w:hanging="360"/>
      </w:pPr>
      <w:rPr>
        <w:rFonts w:ascii="Wingdings" w:hAnsi="Wingdings" w:hint="default"/>
      </w:rPr>
    </w:lvl>
    <w:lvl w:ilvl="3" w:tplc="04020001" w:tentative="1">
      <w:start w:val="1"/>
      <w:numFmt w:val="bullet"/>
      <w:lvlText w:val=""/>
      <w:lvlJc w:val="left"/>
      <w:pPr>
        <w:ind w:left="3655" w:hanging="360"/>
      </w:pPr>
      <w:rPr>
        <w:rFonts w:ascii="Symbol" w:hAnsi="Symbol" w:hint="default"/>
      </w:rPr>
    </w:lvl>
    <w:lvl w:ilvl="4" w:tplc="04020003" w:tentative="1">
      <w:start w:val="1"/>
      <w:numFmt w:val="bullet"/>
      <w:lvlText w:val="o"/>
      <w:lvlJc w:val="left"/>
      <w:pPr>
        <w:ind w:left="4375" w:hanging="360"/>
      </w:pPr>
      <w:rPr>
        <w:rFonts w:ascii="Courier New" w:hAnsi="Courier New" w:cs="Courier New" w:hint="default"/>
      </w:rPr>
    </w:lvl>
    <w:lvl w:ilvl="5" w:tplc="04020005" w:tentative="1">
      <w:start w:val="1"/>
      <w:numFmt w:val="bullet"/>
      <w:lvlText w:val=""/>
      <w:lvlJc w:val="left"/>
      <w:pPr>
        <w:ind w:left="5095" w:hanging="360"/>
      </w:pPr>
      <w:rPr>
        <w:rFonts w:ascii="Wingdings" w:hAnsi="Wingdings" w:hint="default"/>
      </w:rPr>
    </w:lvl>
    <w:lvl w:ilvl="6" w:tplc="04020001" w:tentative="1">
      <w:start w:val="1"/>
      <w:numFmt w:val="bullet"/>
      <w:lvlText w:val=""/>
      <w:lvlJc w:val="left"/>
      <w:pPr>
        <w:ind w:left="5815" w:hanging="360"/>
      </w:pPr>
      <w:rPr>
        <w:rFonts w:ascii="Symbol" w:hAnsi="Symbol" w:hint="default"/>
      </w:rPr>
    </w:lvl>
    <w:lvl w:ilvl="7" w:tplc="04020003" w:tentative="1">
      <w:start w:val="1"/>
      <w:numFmt w:val="bullet"/>
      <w:lvlText w:val="o"/>
      <w:lvlJc w:val="left"/>
      <w:pPr>
        <w:ind w:left="6535" w:hanging="360"/>
      </w:pPr>
      <w:rPr>
        <w:rFonts w:ascii="Courier New" w:hAnsi="Courier New" w:cs="Courier New" w:hint="default"/>
      </w:rPr>
    </w:lvl>
    <w:lvl w:ilvl="8" w:tplc="04020005" w:tentative="1">
      <w:start w:val="1"/>
      <w:numFmt w:val="bullet"/>
      <w:lvlText w:val=""/>
      <w:lvlJc w:val="left"/>
      <w:pPr>
        <w:ind w:left="7255" w:hanging="360"/>
      </w:pPr>
      <w:rPr>
        <w:rFonts w:ascii="Wingdings" w:hAnsi="Wingdings" w:hint="default"/>
      </w:rPr>
    </w:lvl>
  </w:abstractNum>
  <w:abstractNum w:abstractNumId="15">
    <w:nsid w:val="72D7717F"/>
    <w:multiLevelType w:val="hybridMultilevel"/>
    <w:tmpl w:val="CEBC869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3"/>
  </w:num>
  <w:num w:numId="2">
    <w:abstractNumId w:val="11"/>
  </w:num>
  <w:num w:numId="3">
    <w:abstractNumId w:val="1"/>
  </w:num>
  <w:num w:numId="4">
    <w:abstractNumId w:val="2"/>
  </w:num>
  <w:num w:numId="5">
    <w:abstractNumId w:val="10"/>
  </w:num>
  <w:num w:numId="6">
    <w:abstractNumId w:val="14"/>
  </w:num>
  <w:num w:numId="7">
    <w:abstractNumId w:val="0"/>
  </w:num>
  <w:num w:numId="8">
    <w:abstractNumId w:val="6"/>
  </w:num>
  <w:num w:numId="9">
    <w:abstractNumId w:val="13"/>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7"/>
  </w:num>
  <w:num w:numId="21">
    <w:abstractNumId w:val="8"/>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FA2388"/>
    <w:rsid w:val="000172AD"/>
    <w:rsid w:val="000465FF"/>
    <w:rsid w:val="00055B47"/>
    <w:rsid w:val="00060B86"/>
    <w:rsid w:val="00085C91"/>
    <w:rsid w:val="00087546"/>
    <w:rsid w:val="000A0195"/>
    <w:rsid w:val="000C7AED"/>
    <w:rsid w:val="000D355D"/>
    <w:rsid w:val="00124F1C"/>
    <w:rsid w:val="00126F08"/>
    <w:rsid w:val="00134937"/>
    <w:rsid w:val="001369F9"/>
    <w:rsid w:val="00143292"/>
    <w:rsid w:val="00150DFE"/>
    <w:rsid w:val="00161EED"/>
    <w:rsid w:val="00176640"/>
    <w:rsid w:val="00186A70"/>
    <w:rsid w:val="0019028A"/>
    <w:rsid w:val="001D2F2E"/>
    <w:rsid w:val="0022164B"/>
    <w:rsid w:val="00236485"/>
    <w:rsid w:val="002372FF"/>
    <w:rsid w:val="002559C8"/>
    <w:rsid w:val="0026401D"/>
    <w:rsid w:val="002819F0"/>
    <w:rsid w:val="00283009"/>
    <w:rsid w:val="00296D2A"/>
    <w:rsid w:val="002A6B53"/>
    <w:rsid w:val="002A7145"/>
    <w:rsid w:val="002B3EC2"/>
    <w:rsid w:val="002C7D1D"/>
    <w:rsid w:val="002E223A"/>
    <w:rsid w:val="002F720F"/>
    <w:rsid w:val="003130A4"/>
    <w:rsid w:val="003144BB"/>
    <w:rsid w:val="00327DA4"/>
    <w:rsid w:val="0033626D"/>
    <w:rsid w:val="003B26C3"/>
    <w:rsid w:val="003B2B0B"/>
    <w:rsid w:val="003C4B1C"/>
    <w:rsid w:val="003C76FC"/>
    <w:rsid w:val="003E6A86"/>
    <w:rsid w:val="003F1492"/>
    <w:rsid w:val="004028B5"/>
    <w:rsid w:val="00423137"/>
    <w:rsid w:val="00424D7E"/>
    <w:rsid w:val="00433411"/>
    <w:rsid w:val="00435C3B"/>
    <w:rsid w:val="00457FDC"/>
    <w:rsid w:val="00476188"/>
    <w:rsid w:val="004C1005"/>
    <w:rsid w:val="004D2F71"/>
    <w:rsid w:val="004E25FE"/>
    <w:rsid w:val="004F69DD"/>
    <w:rsid w:val="00523F78"/>
    <w:rsid w:val="00534CB1"/>
    <w:rsid w:val="00551AD0"/>
    <w:rsid w:val="00556A9E"/>
    <w:rsid w:val="0059420E"/>
    <w:rsid w:val="005A0678"/>
    <w:rsid w:val="005D0F7D"/>
    <w:rsid w:val="005F6F07"/>
    <w:rsid w:val="00603449"/>
    <w:rsid w:val="00617B82"/>
    <w:rsid w:val="00620BEB"/>
    <w:rsid w:val="006214C7"/>
    <w:rsid w:val="0062457F"/>
    <w:rsid w:val="0064010C"/>
    <w:rsid w:val="00651284"/>
    <w:rsid w:val="00652931"/>
    <w:rsid w:val="00666C22"/>
    <w:rsid w:val="006A79D8"/>
    <w:rsid w:val="006C607E"/>
    <w:rsid w:val="006D6F0E"/>
    <w:rsid w:val="006E6E50"/>
    <w:rsid w:val="006F526C"/>
    <w:rsid w:val="006F5C12"/>
    <w:rsid w:val="007002EC"/>
    <w:rsid w:val="00700D20"/>
    <w:rsid w:val="00725881"/>
    <w:rsid w:val="00731F0E"/>
    <w:rsid w:val="007366BD"/>
    <w:rsid w:val="007520E8"/>
    <w:rsid w:val="00781636"/>
    <w:rsid w:val="00787293"/>
    <w:rsid w:val="007921F7"/>
    <w:rsid w:val="007C1598"/>
    <w:rsid w:val="007C3AA0"/>
    <w:rsid w:val="007C4E72"/>
    <w:rsid w:val="007D2825"/>
    <w:rsid w:val="007E498B"/>
    <w:rsid w:val="007F70B7"/>
    <w:rsid w:val="008023EB"/>
    <w:rsid w:val="008201CF"/>
    <w:rsid w:val="0082744D"/>
    <w:rsid w:val="00856734"/>
    <w:rsid w:val="00873A72"/>
    <w:rsid w:val="008953C1"/>
    <w:rsid w:val="00895DB2"/>
    <w:rsid w:val="008A0F7A"/>
    <w:rsid w:val="008A511D"/>
    <w:rsid w:val="008C0625"/>
    <w:rsid w:val="008D02E9"/>
    <w:rsid w:val="008D38A4"/>
    <w:rsid w:val="008E500C"/>
    <w:rsid w:val="00904102"/>
    <w:rsid w:val="00906D95"/>
    <w:rsid w:val="00911B9D"/>
    <w:rsid w:val="009516F9"/>
    <w:rsid w:val="00963137"/>
    <w:rsid w:val="009C53AC"/>
    <w:rsid w:val="009D0BBA"/>
    <w:rsid w:val="009E2DFA"/>
    <w:rsid w:val="009F6072"/>
    <w:rsid w:val="009F7081"/>
    <w:rsid w:val="00A0079E"/>
    <w:rsid w:val="00A1401F"/>
    <w:rsid w:val="00A15DE9"/>
    <w:rsid w:val="00A463A0"/>
    <w:rsid w:val="00A671D9"/>
    <w:rsid w:val="00A72EDC"/>
    <w:rsid w:val="00A8503D"/>
    <w:rsid w:val="00A90E63"/>
    <w:rsid w:val="00AB2565"/>
    <w:rsid w:val="00B233CD"/>
    <w:rsid w:val="00B2619F"/>
    <w:rsid w:val="00B37694"/>
    <w:rsid w:val="00B641BF"/>
    <w:rsid w:val="00B67A3E"/>
    <w:rsid w:val="00B74D57"/>
    <w:rsid w:val="00B810A6"/>
    <w:rsid w:val="00B929E4"/>
    <w:rsid w:val="00B9572D"/>
    <w:rsid w:val="00BA689B"/>
    <w:rsid w:val="00BB180E"/>
    <w:rsid w:val="00BC1C5E"/>
    <w:rsid w:val="00C22837"/>
    <w:rsid w:val="00C34652"/>
    <w:rsid w:val="00C61CC4"/>
    <w:rsid w:val="00C85879"/>
    <w:rsid w:val="00CB14C7"/>
    <w:rsid w:val="00CE6C1E"/>
    <w:rsid w:val="00CF024D"/>
    <w:rsid w:val="00D055E1"/>
    <w:rsid w:val="00D11C5D"/>
    <w:rsid w:val="00D17872"/>
    <w:rsid w:val="00D465E9"/>
    <w:rsid w:val="00DB1DEE"/>
    <w:rsid w:val="00DB4ADD"/>
    <w:rsid w:val="00DB6D90"/>
    <w:rsid w:val="00DC1156"/>
    <w:rsid w:val="00DE0892"/>
    <w:rsid w:val="00DE61D2"/>
    <w:rsid w:val="00DE6E8E"/>
    <w:rsid w:val="00E245A1"/>
    <w:rsid w:val="00E34F79"/>
    <w:rsid w:val="00E40741"/>
    <w:rsid w:val="00E41650"/>
    <w:rsid w:val="00E4754A"/>
    <w:rsid w:val="00E5440E"/>
    <w:rsid w:val="00E81B93"/>
    <w:rsid w:val="00EA4ABF"/>
    <w:rsid w:val="00EB008F"/>
    <w:rsid w:val="00EC1251"/>
    <w:rsid w:val="00ED1A45"/>
    <w:rsid w:val="00F108D9"/>
    <w:rsid w:val="00F12C62"/>
    <w:rsid w:val="00F20EA6"/>
    <w:rsid w:val="00F467C7"/>
    <w:rsid w:val="00F56826"/>
    <w:rsid w:val="00F56E2A"/>
    <w:rsid w:val="00F57611"/>
    <w:rsid w:val="00F61163"/>
    <w:rsid w:val="00F61CEC"/>
    <w:rsid w:val="00F71B77"/>
    <w:rsid w:val="00F73335"/>
    <w:rsid w:val="00FA2388"/>
    <w:rsid w:val="00FD70D3"/>
    <w:rsid w:val="00FE08BF"/>
    <w:rsid w:val="00FE1EC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F0E"/>
    <w:pPr>
      <w:suppressAutoHyphens/>
      <w:spacing w:after="0" w:line="240" w:lineRule="auto"/>
    </w:pPr>
    <w:rPr>
      <w:rFonts w:ascii="Times New Roman" w:eastAsia="Times New Roman" w:hAnsi="Times New Roman" w:cs="Times New Roman"/>
      <w:sz w:val="20"/>
      <w:szCs w:val="20"/>
      <w:lang w:val="en-A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1,ПАРАГРАФ"/>
    <w:basedOn w:val="a"/>
    <w:link w:val="a4"/>
    <w:uiPriority w:val="34"/>
    <w:qFormat/>
    <w:rsid w:val="006D6F0E"/>
    <w:pPr>
      <w:suppressAutoHyphens w:val="0"/>
      <w:spacing w:after="200" w:line="276" w:lineRule="auto"/>
      <w:ind w:left="720"/>
      <w:contextualSpacing/>
    </w:pPr>
    <w:rPr>
      <w:rFonts w:ascii="Calibri" w:hAnsi="Calibri"/>
      <w:sz w:val="22"/>
      <w:szCs w:val="22"/>
      <w:lang w:val="bg-BG" w:eastAsia="en-US"/>
    </w:rPr>
  </w:style>
  <w:style w:type="character" w:customStyle="1" w:styleId="a4">
    <w:name w:val="Списък на абзаци Знак"/>
    <w:aliases w:val="List1 Знак,ПАРАГРАФ Знак"/>
    <w:link w:val="a3"/>
    <w:uiPriority w:val="34"/>
    <w:rsid w:val="006D6F0E"/>
    <w:rPr>
      <w:rFonts w:ascii="Calibri" w:eastAsia="Times New Roman" w:hAnsi="Calibri" w:cs="Times New Roman"/>
    </w:rPr>
  </w:style>
  <w:style w:type="paragraph" w:styleId="a5">
    <w:name w:val="header"/>
    <w:basedOn w:val="a"/>
    <w:link w:val="a6"/>
    <w:uiPriority w:val="99"/>
    <w:unhideWhenUsed/>
    <w:rsid w:val="00BB180E"/>
    <w:pPr>
      <w:tabs>
        <w:tab w:val="center" w:pos="4703"/>
        <w:tab w:val="right" w:pos="9406"/>
      </w:tabs>
    </w:pPr>
  </w:style>
  <w:style w:type="character" w:customStyle="1" w:styleId="a6">
    <w:name w:val="Горен колонтитул Знак"/>
    <w:basedOn w:val="a0"/>
    <w:link w:val="a5"/>
    <w:uiPriority w:val="99"/>
    <w:rsid w:val="00BB180E"/>
    <w:rPr>
      <w:rFonts w:ascii="Times New Roman" w:eastAsia="Times New Roman" w:hAnsi="Times New Roman" w:cs="Times New Roman"/>
      <w:sz w:val="20"/>
      <w:szCs w:val="20"/>
      <w:lang w:val="en-AU" w:eastAsia="zh-CN"/>
    </w:rPr>
  </w:style>
  <w:style w:type="paragraph" w:styleId="a7">
    <w:name w:val="footer"/>
    <w:basedOn w:val="a"/>
    <w:link w:val="a8"/>
    <w:uiPriority w:val="99"/>
    <w:unhideWhenUsed/>
    <w:rsid w:val="00BB180E"/>
    <w:pPr>
      <w:tabs>
        <w:tab w:val="center" w:pos="4703"/>
        <w:tab w:val="right" w:pos="9406"/>
      </w:tabs>
    </w:pPr>
  </w:style>
  <w:style w:type="character" w:customStyle="1" w:styleId="a8">
    <w:name w:val="Долен колонтитул Знак"/>
    <w:basedOn w:val="a0"/>
    <w:link w:val="a7"/>
    <w:uiPriority w:val="99"/>
    <w:rsid w:val="00BB180E"/>
    <w:rPr>
      <w:rFonts w:ascii="Times New Roman" w:eastAsia="Times New Roman" w:hAnsi="Times New Roman" w:cs="Times New Roman"/>
      <w:sz w:val="20"/>
      <w:szCs w:val="20"/>
      <w:lang w:val="en-AU" w:eastAsia="zh-CN"/>
    </w:rPr>
  </w:style>
  <w:style w:type="paragraph" w:styleId="a9">
    <w:name w:val="Balloon Text"/>
    <w:basedOn w:val="a"/>
    <w:link w:val="aa"/>
    <w:uiPriority w:val="99"/>
    <w:semiHidden/>
    <w:unhideWhenUsed/>
    <w:rsid w:val="00EC1251"/>
    <w:rPr>
      <w:rFonts w:ascii="Segoe UI" w:hAnsi="Segoe UI" w:cs="Segoe UI"/>
      <w:sz w:val="18"/>
      <w:szCs w:val="18"/>
    </w:rPr>
  </w:style>
  <w:style w:type="character" w:customStyle="1" w:styleId="aa">
    <w:name w:val="Изнесен текст Знак"/>
    <w:basedOn w:val="a0"/>
    <w:link w:val="a9"/>
    <w:uiPriority w:val="99"/>
    <w:semiHidden/>
    <w:rsid w:val="00EC1251"/>
    <w:rPr>
      <w:rFonts w:ascii="Segoe UI" w:eastAsia="Times New Roman" w:hAnsi="Segoe UI" w:cs="Segoe UI"/>
      <w:sz w:val="18"/>
      <w:szCs w:val="18"/>
      <w:lang w:val="en-AU" w:eastAsia="zh-CN"/>
    </w:rPr>
  </w:style>
  <w:style w:type="paragraph" w:styleId="ab">
    <w:name w:val="No Spacing"/>
    <w:uiPriority w:val="1"/>
    <w:qFormat/>
    <w:rsid w:val="00A1401F"/>
    <w:pPr>
      <w:suppressAutoHyphens/>
      <w:spacing w:after="0" w:line="240" w:lineRule="auto"/>
    </w:pPr>
    <w:rPr>
      <w:rFonts w:ascii="Times New Roman" w:eastAsia="Times New Roman" w:hAnsi="Times New Roman" w:cs="Times New Roman"/>
      <w:sz w:val="20"/>
      <w:szCs w:val="20"/>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F0E"/>
    <w:pPr>
      <w:suppressAutoHyphens/>
      <w:spacing w:after="0" w:line="240" w:lineRule="auto"/>
    </w:pPr>
    <w:rPr>
      <w:rFonts w:ascii="Times New Roman" w:eastAsia="Times New Roman" w:hAnsi="Times New Roman" w:cs="Times New Roman"/>
      <w:sz w:val="20"/>
      <w:szCs w:val="20"/>
      <w:lang w:val="en-A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1,ПАРАГРАФ"/>
    <w:basedOn w:val="a"/>
    <w:link w:val="a4"/>
    <w:uiPriority w:val="34"/>
    <w:qFormat/>
    <w:rsid w:val="006D6F0E"/>
    <w:pPr>
      <w:suppressAutoHyphens w:val="0"/>
      <w:spacing w:after="200" w:line="276" w:lineRule="auto"/>
      <w:ind w:left="720"/>
      <w:contextualSpacing/>
    </w:pPr>
    <w:rPr>
      <w:rFonts w:ascii="Calibri" w:hAnsi="Calibri"/>
      <w:sz w:val="22"/>
      <w:szCs w:val="22"/>
      <w:lang w:val="bg-BG" w:eastAsia="en-US"/>
    </w:rPr>
  </w:style>
  <w:style w:type="character" w:customStyle="1" w:styleId="a4">
    <w:name w:val="Списък на абзаци Знак"/>
    <w:aliases w:val="List1 Знак,ПАРАГРАФ Знак"/>
    <w:link w:val="a3"/>
    <w:uiPriority w:val="34"/>
    <w:rsid w:val="006D6F0E"/>
    <w:rPr>
      <w:rFonts w:ascii="Calibri" w:eastAsia="Times New Roman" w:hAnsi="Calibri" w:cs="Times New Roman"/>
    </w:rPr>
  </w:style>
  <w:style w:type="paragraph" w:styleId="a5">
    <w:name w:val="header"/>
    <w:basedOn w:val="a"/>
    <w:link w:val="a6"/>
    <w:uiPriority w:val="99"/>
    <w:unhideWhenUsed/>
    <w:rsid w:val="00BB180E"/>
    <w:pPr>
      <w:tabs>
        <w:tab w:val="center" w:pos="4703"/>
        <w:tab w:val="right" w:pos="9406"/>
      </w:tabs>
    </w:pPr>
  </w:style>
  <w:style w:type="character" w:customStyle="1" w:styleId="a6">
    <w:name w:val="Горен колонтитул Знак"/>
    <w:basedOn w:val="a0"/>
    <w:link w:val="a5"/>
    <w:uiPriority w:val="99"/>
    <w:rsid w:val="00BB180E"/>
    <w:rPr>
      <w:rFonts w:ascii="Times New Roman" w:eastAsia="Times New Roman" w:hAnsi="Times New Roman" w:cs="Times New Roman"/>
      <w:sz w:val="20"/>
      <w:szCs w:val="20"/>
      <w:lang w:val="en-AU" w:eastAsia="zh-CN"/>
    </w:rPr>
  </w:style>
  <w:style w:type="paragraph" w:styleId="a7">
    <w:name w:val="footer"/>
    <w:basedOn w:val="a"/>
    <w:link w:val="a8"/>
    <w:uiPriority w:val="99"/>
    <w:unhideWhenUsed/>
    <w:rsid w:val="00BB180E"/>
    <w:pPr>
      <w:tabs>
        <w:tab w:val="center" w:pos="4703"/>
        <w:tab w:val="right" w:pos="9406"/>
      </w:tabs>
    </w:pPr>
  </w:style>
  <w:style w:type="character" w:customStyle="1" w:styleId="a8">
    <w:name w:val="Долен колонтитул Знак"/>
    <w:basedOn w:val="a0"/>
    <w:link w:val="a7"/>
    <w:uiPriority w:val="99"/>
    <w:rsid w:val="00BB180E"/>
    <w:rPr>
      <w:rFonts w:ascii="Times New Roman" w:eastAsia="Times New Roman" w:hAnsi="Times New Roman" w:cs="Times New Roman"/>
      <w:sz w:val="20"/>
      <w:szCs w:val="20"/>
      <w:lang w:val="en-AU" w:eastAsia="zh-CN"/>
    </w:rPr>
  </w:style>
  <w:style w:type="paragraph" w:styleId="a9">
    <w:name w:val="Balloon Text"/>
    <w:basedOn w:val="a"/>
    <w:link w:val="aa"/>
    <w:uiPriority w:val="99"/>
    <w:semiHidden/>
    <w:unhideWhenUsed/>
    <w:rsid w:val="00EC1251"/>
    <w:rPr>
      <w:rFonts w:ascii="Segoe UI" w:hAnsi="Segoe UI" w:cs="Segoe UI"/>
      <w:sz w:val="18"/>
      <w:szCs w:val="18"/>
    </w:rPr>
  </w:style>
  <w:style w:type="character" w:customStyle="1" w:styleId="aa">
    <w:name w:val="Изнесен текст Знак"/>
    <w:basedOn w:val="a0"/>
    <w:link w:val="a9"/>
    <w:uiPriority w:val="99"/>
    <w:semiHidden/>
    <w:rsid w:val="00EC1251"/>
    <w:rPr>
      <w:rFonts w:ascii="Segoe UI" w:eastAsia="Times New Roman" w:hAnsi="Segoe UI" w:cs="Segoe UI"/>
      <w:sz w:val="18"/>
      <w:szCs w:val="18"/>
      <w:lang w:val="en-AU" w:eastAsia="zh-CN"/>
    </w:rPr>
  </w:style>
  <w:style w:type="paragraph" w:styleId="ab">
    <w:name w:val="No Spacing"/>
    <w:uiPriority w:val="1"/>
    <w:qFormat/>
    <w:rsid w:val="00A1401F"/>
    <w:pPr>
      <w:suppressAutoHyphens/>
      <w:spacing w:after="0" w:line="240" w:lineRule="auto"/>
    </w:pPr>
    <w:rPr>
      <w:rFonts w:ascii="Times New Roman" w:eastAsia="Times New Roman" w:hAnsi="Times New Roman" w:cs="Times New Roman"/>
      <w:sz w:val="20"/>
      <w:szCs w:val="20"/>
      <w:lang w:val="en-AU" w:eastAsia="zh-CN"/>
    </w:rPr>
  </w:style>
</w:styles>
</file>

<file path=word/webSettings.xml><?xml version="1.0" encoding="utf-8"?>
<w:webSettings xmlns:r="http://schemas.openxmlformats.org/officeDocument/2006/relationships" xmlns:w="http://schemas.openxmlformats.org/wordprocessingml/2006/main">
  <w:divs>
    <w:div w:id="1442152">
      <w:bodyDiv w:val="1"/>
      <w:marLeft w:val="0"/>
      <w:marRight w:val="0"/>
      <w:marTop w:val="0"/>
      <w:marBottom w:val="0"/>
      <w:divBdr>
        <w:top w:val="none" w:sz="0" w:space="0" w:color="auto"/>
        <w:left w:val="none" w:sz="0" w:space="0" w:color="auto"/>
        <w:bottom w:val="none" w:sz="0" w:space="0" w:color="auto"/>
        <w:right w:val="none" w:sz="0" w:space="0" w:color="auto"/>
      </w:divBdr>
    </w:div>
    <w:div w:id="97406603">
      <w:bodyDiv w:val="1"/>
      <w:marLeft w:val="0"/>
      <w:marRight w:val="0"/>
      <w:marTop w:val="0"/>
      <w:marBottom w:val="0"/>
      <w:divBdr>
        <w:top w:val="none" w:sz="0" w:space="0" w:color="auto"/>
        <w:left w:val="none" w:sz="0" w:space="0" w:color="auto"/>
        <w:bottom w:val="none" w:sz="0" w:space="0" w:color="auto"/>
        <w:right w:val="none" w:sz="0" w:space="0" w:color="auto"/>
      </w:divBdr>
    </w:div>
    <w:div w:id="208303248">
      <w:bodyDiv w:val="1"/>
      <w:marLeft w:val="0"/>
      <w:marRight w:val="0"/>
      <w:marTop w:val="0"/>
      <w:marBottom w:val="0"/>
      <w:divBdr>
        <w:top w:val="none" w:sz="0" w:space="0" w:color="auto"/>
        <w:left w:val="none" w:sz="0" w:space="0" w:color="auto"/>
        <w:bottom w:val="none" w:sz="0" w:space="0" w:color="auto"/>
        <w:right w:val="none" w:sz="0" w:space="0" w:color="auto"/>
      </w:divBdr>
    </w:div>
    <w:div w:id="366638446">
      <w:bodyDiv w:val="1"/>
      <w:marLeft w:val="0"/>
      <w:marRight w:val="0"/>
      <w:marTop w:val="0"/>
      <w:marBottom w:val="0"/>
      <w:divBdr>
        <w:top w:val="none" w:sz="0" w:space="0" w:color="auto"/>
        <w:left w:val="none" w:sz="0" w:space="0" w:color="auto"/>
        <w:bottom w:val="none" w:sz="0" w:space="0" w:color="auto"/>
        <w:right w:val="none" w:sz="0" w:space="0" w:color="auto"/>
      </w:divBdr>
    </w:div>
    <w:div w:id="955405062">
      <w:bodyDiv w:val="1"/>
      <w:marLeft w:val="0"/>
      <w:marRight w:val="0"/>
      <w:marTop w:val="0"/>
      <w:marBottom w:val="0"/>
      <w:divBdr>
        <w:top w:val="none" w:sz="0" w:space="0" w:color="auto"/>
        <w:left w:val="none" w:sz="0" w:space="0" w:color="auto"/>
        <w:bottom w:val="none" w:sz="0" w:space="0" w:color="auto"/>
        <w:right w:val="none" w:sz="0" w:space="0" w:color="auto"/>
      </w:divBdr>
    </w:div>
    <w:div w:id="1072852048">
      <w:bodyDiv w:val="1"/>
      <w:marLeft w:val="0"/>
      <w:marRight w:val="0"/>
      <w:marTop w:val="0"/>
      <w:marBottom w:val="0"/>
      <w:divBdr>
        <w:top w:val="none" w:sz="0" w:space="0" w:color="auto"/>
        <w:left w:val="none" w:sz="0" w:space="0" w:color="auto"/>
        <w:bottom w:val="none" w:sz="0" w:space="0" w:color="auto"/>
        <w:right w:val="none" w:sz="0" w:space="0" w:color="auto"/>
      </w:divBdr>
    </w:div>
    <w:div w:id="1079715137">
      <w:bodyDiv w:val="1"/>
      <w:marLeft w:val="0"/>
      <w:marRight w:val="0"/>
      <w:marTop w:val="0"/>
      <w:marBottom w:val="0"/>
      <w:divBdr>
        <w:top w:val="none" w:sz="0" w:space="0" w:color="auto"/>
        <w:left w:val="none" w:sz="0" w:space="0" w:color="auto"/>
        <w:bottom w:val="none" w:sz="0" w:space="0" w:color="auto"/>
        <w:right w:val="none" w:sz="0" w:space="0" w:color="auto"/>
      </w:divBdr>
    </w:div>
    <w:div w:id="1600064078">
      <w:bodyDiv w:val="1"/>
      <w:marLeft w:val="0"/>
      <w:marRight w:val="0"/>
      <w:marTop w:val="0"/>
      <w:marBottom w:val="0"/>
      <w:divBdr>
        <w:top w:val="none" w:sz="0" w:space="0" w:color="auto"/>
        <w:left w:val="none" w:sz="0" w:space="0" w:color="auto"/>
        <w:bottom w:val="none" w:sz="0" w:space="0" w:color="auto"/>
        <w:right w:val="none" w:sz="0" w:space="0" w:color="auto"/>
      </w:divBdr>
    </w:div>
    <w:div w:id="1874540291">
      <w:bodyDiv w:val="1"/>
      <w:marLeft w:val="0"/>
      <w:marRight w:val="0"/>
      <w:marTop w:val="0"/>
      <w:marBottom w:val="0"/>
      <w:divBdr>
        <w:top w:val="none" w:sz="0" w:space="0" w:color="auto"/>
        <w:left w:val="none" w:sz="0" w:space="0" w:color="auto"/>
        <w:bottom w:val="none" w:sz="0" w:space="0" w:color="auto"/>
        <w:right w:val="none" w:sz="0" w:space="0" w:color="auto"/>
      </w:divBdr>
    </w:div>
    <w:div w:id="1917400341">
      <w:bodyDiv w:val="1"/>
      <w:marLeft w:val="0"/>
      <w:marRight w:val="0"/>
      <w:marTop w:val="0"/>
      <w:marBottom w:val="0"/>
      <w:divBdr>
        <w:top w:val="none" w:sz="0" w:space="0" w:color="auto"/>
        <w:left w:val="none" w:sz="0" w:space="0" w:color="auto"/>
        <w:bottom w:val="none" w:sz="0" w:space="0" w:color="auto"/>
        <w:right w:val="none" w:sz="0" w:space="0" w:color="auto"/>
      </w:divBdr>
    </w:div>
    <w:div w:id="20020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1508</TotalTime>
  <Pages>10</Pages>
  <Words>3733</Words>
  <Characters>21282</Characters>
  <Application>Microsoft Office Word</Application>
  <DocSecurity>0</DocSecurity>
  <Lines>177</Lines>
  <Paragraphs>49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Antoaneta Nedkova</dc:creator>
  <cp:lastModifiedBy>user</cp:lastModifiedBy>
  <cp:revision>40</cp:revision>
  <dcterms:created xsi:type="dcterms:W3CDTF">2022-01-19T07:51:00Z</dcterms:created>
  <dcterms:modified xsi:type="dcterms:W3CDTF">2022-01-31T05:45:00Z</dcterms:modified>
</cp:coreProperties>
</file>