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8629"/>
        <w:gridCol w:w="15"/>
        <w:gridCol w:w="60"/>
      </w:tblGrid>
      <w:tr w:rsidR="00EC1C06" w:rsidRPr="00217CC6" w:rsidTr="00E43687">
        <w:trPr>
          <w:gridAfter w:val="1"/>
          <w:wAfter w:w="60" w:type="dxa"/>
          <w:trHeight w:val="28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1C06" w:rsidRPr="004660CE" w:rsidRDefault="00EC1C06" w:rsidP="00E43687">
            <w:pPr>
              <w:textAlignment w:val="center"/>
              <w:rPr>
                <w:lang w:val="bg-BG" w:eastAsia="bg-BG"/>
              </w:rPr>
            </w:pPr>
          </w:p>
        </w:tc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C06" w:rsidRDefault="00EC1C06" w:rsidP="00E43687">
            <w:pPr>
              <w:textAlignment w:val="center"/>
              <w:rPr>
                <w:lang w:val="bg-BG" w:eastAsia="bg-BG"/>
              </w:rPr>
            </w:pPr>
          </w:p>
          <w:p w:rsidR="00EC1C06" w:rsidRDefault="00EC1C06" w:rsidP="00E43687">
            <w:pPr>
              <w:textAlignment w:val="center"/>
              <w:rPr>
                <w:lang w:val="bg-BG" w:eastAsia="bg-BG"/>
              </w:rPr>
            </w:pPr>
          </w:p>
          <w:p w:rsidR="00EC1C06" w:rsidRPr="00EC1C06" w:rsidRDefault="00EC1C06" w:rsidP="00EC1C06">
            <w:pPr>
              <w:pStyle w:val="a5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C1C06">
              <w:rPr>
                <w:rFonts w:ascii="Times New Roman" w:hAnsi="Times New Roman"/>
                <w:sz w:val="28"/>
                <w:szCs w:val="28"/>
                <w:lang w:val="bg-BG"/>
              </w:rPr>
              <w:t>СИСТЕМА</w:t>
            </w:r>
          </w:p>
          <w:p w:rsidR="00EC1C06" w:rsidRDefault="00EC1C06" w:rsidP="00E43687">
            <w:pPr>
              <w:pStyle w:val="a5"/>
              <w:ind w:firstLine="360"/>
              <w:rPr>
                <w:rFonts w:ascii="Times New Roman" w:hAnsi="Times New Roman"/>
              </w:rPr>
            </w:pPr>
            <w:r w:rsidRPr="00FD5B24">
              <w:rPr>
                <w:rFonts w:ascii="Times New Roman" w:hAnsi="Times New Roman"/>
                <w:lang w:val="bg-BG"/>
              </w:rPr>
              <w:t>ЗА ОПРЕДЕЛЯНЕ НА РЕЗУЛТАТИТЕ И  МИНИМАЛНИЯ РЕЗУЛТАТ, ПРИ КОЙТО КАНДИДАТЪТ СЕ СЧИТА ЗА УСПЕШНО ИЗДЪРЖАЛ ТЕСТА при спазване на следния регламент, а именно:</w:t>
            </w:r>
          </w:p>
          <w:p w:rsidR="00EC1C06" w:rsidRPr="006655B9" w:rsidRDefault="00EC1C06" w:rsidP="00E43687">
            <w:pPr>
              <w:pStyle w:val="a5"/>
              <w:ind w:firstLine="360"/>
              <w:rPr>
                <w:rFonts w:ascii="Times New Roman" w:hAnsi="Times New Roman"/>
              </w:rPr>
            </w:pPr>
          </w:p>
          <w:p w:rsidR="00EC1C06" w:rsidRPr="006655B9" w:rsidRDefault="00EC1C06" w:rsidP="00E4368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lang w:val="bg-BG"/>
              </w:rPr>
            </w:pPr>
            <w:r w:rsidRPr="00FD5B24">
              <w:rPr>
                <w:rFonts w:ascii="Times New Roman" w:hAnsi="Times New Roman"/>
                <w:lang w:val="bg-BG"/>
              </w:rPr>
              <w:t>Начин на провеждане на теста.</w:t>
            </w:r>
          </w:p>
          <w:p w:rsidR="00EC1C06" w:rsidRPr="00FD5B24" w:rsidRDefault="00EC1C06" w:rsidP="00E43687">
            <w:pPr>
              <w:pStyle w:val="a5"/>
              <w:ind w:left="720"/>
              <w:rPr>
                <w:rFonts w:ascii="Times New Roman" w:hAnsi="Times New Roman"/>
                <w:lang w:val="bg-BG"/>
              </w:rPr>
            </w:pPr>
          </w:p>
          <w:p w:rsidR="00EC1C06" w:rsidRPr="00FD5B24" w:rsidRDefault="00EC1C06" w:rsidP="00EC1C06">
            <w:pPr>
              <w:ind w:firstLine="360"/>
            </w:pPr>
            <w:r w:rsidRPr="00FD5B24">
              <w:t xml:space="preserve">а)  </w:t>
            </w:r>
            <w:proofErr w:type="spellStart"/>
            <w:r w:rsidRPr="00FD5B24">
              <w:t>Продължителност</w:t>
            </w:r>
            <w:proofErr w:type="spellEnd"/>
            <w:r>
              <w:rPr>
                <w:lang w:val="bg-BG"/>
              </w:rPr>
              <w:t xml:space="preserve"> 1 /един/ час;</w:t>
            </w:r>
            <w:r>
              <w:t xml:space="preserve"> </w:t>
            </w:r>
          </w:p>
          <w:p w:rsidR="00EC1C06" w:rsidRPr="00FD5B24" w:rsidRDefault="00EC1C06" w:rsidP="00E43687">
            <w:pPr>
              <w:ind w:firstLine="360"/>
            </w:pPr>
          </w:p>
          <w:p w:rsidR="00EC1C06" w:rsidRDefault="00EC1C06" w:rsidP="00E43687">
            <w:pPr>
              <w:tabs>
                <w:tab w:val="left" w:pos="709"/>
                <w:tab w:val="left" w:pos="993"/>
              </w:tabs>
              <w:ind w:firstLine="284"/>
              <w:jc w:val="both"/>
            </w:pPr>
            <w:r w:rsidRPr="00FD5B24">
              <w:t xml:space="preserve"> б) </w:t>
            </w:r>
            <w:proofErr w:type="spellStart"/>
            <w:r w:rsidRPr="00FD5B24">
              <w:t>Комисията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определя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коефициент</w:t>
            </w:r>
            <w:proofErr w:type="spellEnd"/>
            <w:r w:rsidRPr="00FD5B24">
              <w:t xml:space="preserve">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FD5B24">
                <w:t>5”</w:t>
              </w:r>
            </w:smartTag>
            <w:r w:rsidRPr="00FD5B24">
              <w:t xml:space="preserve"> </w:t>
            </w:r>
            <w:proofErr w:type="spellStart"/>
            <w:r w:rsidRPr="00FD5B24">
              <w:t>съгласно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чл</w:t>
            </w:r>
            <w:proofErr w:type="spellEnd"/>
            <w:r w:rsidRPr="00FD5B24">
              <w:t>.</w:t>
            </w:r>
            <w:r w:rsidR="00EC50C6">
              <w:rPr>
                <w:lang w:val="bg-BG"/>
              </w:rPr>
              <w:t xml:space="preserve"> </w:t>
            </w:r>
            <w:r>
              <w:rPr>
                <w:lang w:val="bg-BG"/>
              </w:rPr>
              <w:t>34</w:t>
            </w:r>
            <w:r w:rsidR="005B13C7">
              <w:t xml:space="preserve">, </w:t>
            </w:r>
            <w:proofErr w:type="spellStart"/>
            <w:r w:rsidR="005B13C7">
              <w:t>ал</w:t>
            </w:r>
            <w:proofErr w:type="spellEnd"/>
            <w:r w:rsidR="005B13C7">
              <w:t>.</w:t>
            </w:r>
            <w:r w:rsidR="005B13C7">
              <w:rPr>
                <w:lang w:val="bg-BG"/>
              </w:rPr>
              <w:t>5</w:t>
            </w:r>
            <w:r w:rsidRPr="00FD5B24">
              <w:t xml:space="preserve"> </w:t>
            </w:r>
            <w:proofErr w:type="spellStart"/>
            <w:r w:rsidRPr="00FD5B24">
              <w:t>от</w:t>
            </w:r>
            <w:proofErr w:type="spellEnd"/>
            <w:r w:rsidRPr="00FD5B24">
              <w:t xml:space="preserve"> НПК</w:t>
            </w:r>
            <w:r>
              <w:rPr>
                <w:lang w:val="bg-BG"/>
              </w:rPr>
              <w:t>ПМ</w:t>
            </w:r>
            <w:r w:rsidRPr="00FD5B24">
              <w:t>ДС.</w:t>
            </w:r>
          </w:p>
          <w:p w:rsidR="00EC1C06" w:rsidRPr="00FD5B24" w:rsidRDefault="00EC1C06" w:rsidP="00E43687">
            <w:pPr>
              <w:tabs>
                <w:tab w:val="left" w:pos="709"/>
                <w:tab w:val="left" w:pos="993"/>
              </w:tabs>
              <w:ind w:firstLine="284"/>
              <w:jc w:val="both"/>
            </w:pPr>
          </w:p>
          <w:p w:rsidR="00EC1C06" w:rsidRDefault="00EC1C06" w:rsidP="00E43687">
            <w:pPr>
              <w:tabs>
                <w:tab w:val="left" w:pos="709"/>
                <w:tab w:val="left" w:pos="993"/>
              </w:tabs>
              <w:ind w:firstLine="284"/>
              <w:jc w:val="both"/>
            </w:pPr>
            <w:r w:rsidRPr="00FD5B24">
              <w:t xml:space="preserve"> в)  </w:t>
            </w:r>
            <w:proofErr w:type="spellStart"/>
            <w:r w:rsidRPr="00FD5B24">
              <w:t>Методика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за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оценяване</w:t>
            </w:r>
            <w:proofErr w:type="spellEnd"/>
            <w:r w:rsidRPr="00FD5B24">
              <w:t xml:space="preserve"> - </w:t>
            </w:r>
            <w:proofErr w:type="spellStart"/>
            <w:r w:rsidRPr="00FD5B24">
              <w:t>за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всеки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посочен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верен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отговор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кандидата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получава</w:t>
            </w:r>
            <w:proofErr w:type="spellEnd"/>
            <w:r w:rsidRPr="00FD5B24">
              <w:t xml:space="preserve"> 2 </w:t>
            </w:r>
            <w:proofErr w:type="spellStart"/>
            <w:r w:rsidRPr="00FD5B24">
              <w:t>точки</w:t>
            </w:r>
            <w:proofErr w:type="spellEnd"/>
            <w:r w:rsidRPr="00FD5B24">
              <w:t>:</w:t>
            </w:r>
          </w:p>
          <w:p w:rsidR="00EC1C06" w:rsidRPr="00FD5B24" w:rsidRDefault="00EC1C06" w:rsidP="00E43687">
            <w:pPr>
              <w:tabs>
                <w:tab w:val="left" w:pos="709"/>
                <w:tab w:val="left" w:pos="993"/>
              </w:tabs>
              <w:ind w:firstLine="284"/>
              <w:jc w:val="both"/>
            </w:pPr>
          </w:p>
          <w:p w:rsidR="00EC1C06" w:rsidRPr="00FD5B24" w:rsidRDefault="00EC1C06" w:rsidP="00E43687">
            <w:pPr>
              <w:numPr>
                <w:ilvl w:val="0"/>
                <w:numId w:val="7"/>
              </w:numPr>
              <w:tabs>
                <w:tab w:val="left" w:pos="709"/>
              </w:tabs>
              <w:jc w:val="both"/>
            </w:pPr>
            <w:proofErr w:type="spellStart"/>
            <w:r w:rsidRPr="00FD5B24">
              <w:t>Максимален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брой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точки</w:t>
            </w:r>
            <w:proofErr w:type="spellEnd"/>
            <w:r w:rsidRPr="00FD5B24">
              <w:t xml:space="preserve"> </w:t>
            </w:r>
            <w:r w:rsidR="002D373B">
              <w:rPr>
                <w:lang w:val="bg-BG"/>
              </w:rPr>
              <w:t>6</w:t>
            </w:r>
            <w:r w:rsidRPr="00FD5B24">
              <w:t>0</w:t>
            </w:r>
          </w:p>
          <w:p w:rsidR="00EC1C06" w:rsidRPr="00FD5B24" w:rsidRDefault="00EC1C06" w:rsidP="00E43687">
            <w:pPr>
              <w:numPr>
                <w:ilvl w:val="0"/>
                <w:numId w:val="7"/>
              </w:numPr>
              <w:tabs>
                <w:tab w:val="left" w:pos="709"/>
              </w:tabs>
              <w:jc w:val="both"/>
            </w:pPr>
            <w:proofErr w:type="spellStart"/>
            <w:r w:rsidRPr="00FD5B24">
              <w:t>Минимален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резултат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за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издържал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теста</w:t>
            </w:r>
            <w:proofErr w:type="spellEnd"/>
            <w:r w:rsidRPr="00FD5B24">
              <w:t xml:space="preserve"> </w:t>
            </w:r>
            <w:r w:rsidR="002D373B">
              <w:rPr>
                <w:lang w:val="bg-BG"/>
              </w:rPr>
              <w:t>5</w:t>
            </w:r>
            <w:r w:rsidRPr="00FD5B24">
              <w:t xml:space="preserve">0 </w:t>
            </w:r>
            <w:proofErr w:type="spellStart"/>
            <w:r w:rsidRPr="00FD5B24">
              <w:t>точки</w:t>
            </w:r>
            <w:proofErr w:type="spellEnd"/>
          </w:p>
          <w:p w:rsidR="00EC1C06" w:rsidRDefault="00EC1C06" w:rsidP="00E43687">
            <w:pPr>
              <w:numPr>
                <w:ilvl w:val="0"/>
                <w:numId w:val="7"/>
              </w:numPr>
              <w:tabs>
                <w:tab w:val="left" w:pos="709"/>
              </w:tabs>
              <w:jc w:val="both"/>
            </w:pPr>
            <w:proofErr w:type="spellStart"/>
            <w:r w:rsidRPr="00FD5B24">
              <w:t>Разработените</w:t>
            </w:r>
            <w:proofErr w:type="spellEnd"/>
            <w:r w:rsidRPr="00FD5B24">
              <w:t xml:space="preserve"> 3 </w:t>
            </w:r>
            <w:proofErr w:type="spellStart"/>
            <w:r w:rsidRPr="00FD5B24">
              <w:t>варианта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теста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са</w:t>
            </w:r>
            <w:proofErr w:type="spellEnd"/>
            <w:r w:rsidRPr="00FD5B24">
              <w:t xml:space="preserve"> с </w:t>
            </w:r>
            <w:proofErr w:type="spellStart"/>
            <w:r w:rsidRPr="00FD5B24">
              <w:t>по</w:t>
            </w:r>
            <w:proofErr w:type="spellEnd"/>
            <w:r w:rsidRPr="00FD5B24">
              <w:t xml:space="preserve"> </w:t>
            </w:r>
            <w:r w:rsidR="002D373B">
              <w:t>3</w:t>
            </w:r>
            <w:r>
              <w:rPr>
                <w:lang w:val="bg-BG"/>
              </w:rPr>
              <w:t>0</w:t>
            </w:r>
            <w:r w:rsidRPr="00FD5B24">
              <w:t xml:space="preserve"> </w:t>
            </w:r>
            <w:proofErr w:type="spellStart"/>
            <w:r w:rsidRPr="00FD5B24">
              <w:t>въпроса</w:t>
            </w:r>
            <w:proofErr w:type="spellEnd"/>
          </w:p>
          <w:p w:rsidR="00EC1C06" w:rsidRPr="00FD5B24" w:rsidRDefault="00EC1C06" w:rsidP="00E43687">
            <w:pPr>
              <w:tabs>
                <w:tab w:val="left" w:pos="709"/>
              </w:tabs>
              <w:jc w:val="both"/>
            </w:pPr>
          </w:p>
          <w:p w:rsidR="00EC1C06" w:rsidRDefault="00EC1C06" w:rsidP="00E43687">
            <w:pPr>
              <w:numPr>
                <w:ilvl w:val="0"/>
                <w:numId w:val="6"/>
              </w:numPr>
              <w:tabs>
                <w:tab w:val="left" w:pos="993"/>
              </w:tabs>
              <w:jc w:val="both"/>
            </w:pPr>
            <w:proofErr w:type="spellStart"/>
            <w:r w:rsidRPr="00FD5B24">
              <w:t>Начин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провеждане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интервюто</w:t>
            </w:r>
            <w:proofErr w:type="spellEnd"/>
            <w:r w:rsidRPr="00FD5B24">
              <w:t>.</w:t>
            </w:r>
          </w:p>
          <w:p w:rsidR="00EC1C06" w:rsidRPr="00FD5B24" w:rsidRDefault="00EC1C06" w:rsidP="00E43687">
            <w:pPr>
              <w:tabs>
                <w:tab w:val="left" w:pos="993"/>
              </w:tabs>
              <w:ind w:left="720"/>
              <w:jc w:val="both"/>
            </w:pPr>
          </w:p>
          <w:p w:rsidR="00EC1C06" w:rsidRDefault="00EC1C06" w:rsidP="00E43687">
            <w:pPr>
              <w:tabs>
                <w:tab w:val="left" w:pos="709"/>
                <w:tab w:val="left" w:pos="993"/>
              </w:tabs>
              <w:ind w:firstLine="426"/>
              <w:jc w:val="both"/>
            </w:pPr>
            <w:r w:rsidRPr="00FD5B24">
              <w:t xml:space="preserve">А) </w:t>
            </w:r>
            <w:proofErr w:type="spellStart"/>
            <w:r w:rsidRPr="00FD5B24">
              <w:t>По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време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интервюто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членовете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конкурсната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комисия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задават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въпроси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по</w:t>
            </w:r>
            <w:proofErr w:type="spellEnd"/>
            <w:r>
              <w:rPr>
                <w:lang w:val="bg-BG"/>
              </w:rPr>
              <w:t xml:space="preserve"> компетентности, съгласно</w:t>
            </w:r>
            <w:r w:rsidRPr="00FD5B24">
              <w:t xml:space="preserve"> </w:t>
            </w:r>
            <w:proofErr w:type="spellStart"/>
            <w:r w:rsidRPr="00FD5B24">
              <w:t>длъжностната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характеристика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за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установяване</w:t>
            </w:r>
            <w:proofErr w:type="spellEnd"/>
            <w:r w:rsidRPr="00FD5B24">
              <w:t xml:space="preserve"> в </w:t>
            </w:r>
            <w:proofErr w:type="spellStart"/>
            <w:r w:rsidRPr="00FD5B24">
              <w:t>каква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степен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кандидата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притежава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професионалните</w:t>
            </w:r>
            <w:proofErr w:type="spellEnd"/>
            <w:r w:rsidRPr="00FD5B24">
              <w:t xml:space="preserve"> и </w:t>
            </w:r>
            <w:proofErr w:type="spellStart"/>
            <w:r w:rsidRPr="00FD5B24">
              <w:t>деловите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качества</w:t>
            </w:r>
            <w:proofErr w:type="spellEnd"/>
            <w:r w:rsidRPr="00FD5B24">
              <w:t xml:space="preserve">, </w:t>
            </w:r>
            <w:proofErr w:type="spellStart"/>
            <w:r w:rsidRPr="00FD5B24">
              <w:t>необходими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за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изпълнението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длъжността</w:t>
            </w:r>
            <w:proofErr w:type="spellEnd"/>
            <w:r w:rsidRPr="00FD5B24">
              <w:t>.</w:t>
            </w:r>
          </w:p>
          <w:p w:rsidR="00EC1C06" w:rsidRPr="00FD5B24" w:rsidRDefault="00EC1C06" w:rsidP="00E43687">
            <w:pPr>
              <w:tabs>
                <w:tab w:val="left" w:pos="709"/>
                <w:tab w:val="left" w:pos="993"/>
              </w:tabs>
              <w:ind w:firstLine="426"/>
              <w:jc w:val="both"/>
            </w:pPr>
          </w:p>
          <w:p w:rsidR="00EC1C06" w:rsidRDefault="00EC1C06" w:rsidP="00E43687">
            <w:pPr>
              <w:tabs>
                <w:tab w:val="left" w:pos="709"/>
                <w:tab w:val="left" w:pos="993"/>
              </w:tabs>
              <w:ind w:firstLine="426"/>
              <w:jc w:val="both"/>
            </w:pPr>
            <w:r w:rsidRPr="00FD5B24">
              <w:t xml:space="preserve">Б) </w:t>
            </w:r>
            <w:proofErr w:type="spellStart"/>
            <w:r w:rsidRPr="00FD5B24">
              <w:t>Всеки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член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комисията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преценява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качествата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кандидата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въз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основа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неговите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отговори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по</w:t>
            </w:r>
            <w:proofErr w:type="spellEnd"/>
            <w:r w:rsidRPr="00FD5B24">
              <w:t xml:space="preserve"> 5-степенна </w:t>
            </w:r>
            <w:proofErr w:type="spellStart"/>
            <w:r w:rsidRPr="00FD5B24">
              <w:t>скала</w:t>
            </w:r>
            <w:proofErr w:type="spellEnd"/>
            <w:r w:rsidRPr="00FD5B24">
              <w:t>.</w:t>
            </w:r>
          </w:p>
          <w:p w:rsidR="00EC1C06" w:rsidRPr="00FD5B24" w:rsidRDefault="00EC1C06" w:rsidP="00E43687">
            <w:pPr>
              <w:tabs>
                <w:tab w:val="left" w:pos="709"/>
                <w:tab w:val="left" w:pos="993"/>
              </w:tabs>
              <w:ind w:firstLine="426"/>
              <w:jc w:val="both"/>
            </w:pPr>
          </w:p>
          <w:p w:rsidR="00EC1C06" w:rsidRDefault="00EC1C06" w:rsidP="00E43687">
            <w:pPr>
              <w:tabs>
                <w:tab w:val="left" w:pos="709"/>
                <w:tab w:val="left" w:pos="993"/>
              </w:tabs>
              <w:ind w:firstLine="426"/>
              <w:jc w:val="both"/>
            </w:pPr>
            <w:r w:rsidRPr="00FD5B24">
              <w:t xml:space="preserve">В) </w:t>
            </w:r>
            <w:proofErr w:type="spellStart"/>
            <w:r w:rsidRPr="00FD5B24">
              <w:t>Комисията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определя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коефициент</w:t>
            </w:r>
            <w:proofErr w:type="spellEnd"/>
            <w:r w:rsidRPr="00FD5B24">
              <w:t xml:space="preserve">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FD5B24">
                <w:t>4”</w:t>
              </w:r>
            </w:smartTag>
            <w:r w:rsidRPr="00FD5B24">
              <w:t xml:space="preserve"> </w:t>
            </w:r>
            <w:proofErr w:type="spellStart"/>
            <w:r w:rsidRPr="00FD5B24">
              <w:t>съгласно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чл</w:t>
            </w:r>
            <w:proofErr w:type="spellEnd"/>
            <w:r w:rsidRPr="00FD5B24">
              <w:t>.</w:t>
            </w:r>
            <w:r>
              <w:rPr>
                <w:lang w:val="bg-BG"/>
              </w:rPr>
              <w:t>34</w:t>
            </w:r>
            <w:r w:rsidR="005B13C7">
              <w:t>, ал.5</w:t>
            </w:r>
            <w:r w:rsidRPr="00FD5B24">
              <w:t xml:space="preserve"> </w:t>
            </w:r>
            <w:proofErr w:type="spellStart"/>
            <w:r w:rsidRPr="00FD5B24">
              <w:t>от</w:t>
            </w:r>
            <w:proofErr w:type="spellEnd"/>
            <w:r w:rsidRPr="00FD5B24">
              <w:t xml:space="preserve"> НПК</w:t>
            </w:r>
            <w:r>
              <w:rPr>
                <w:lang w:val="bg-BG"/>
              </w:rPr>
              <w:t>ПМ</w:t>
            </w:r>
            <w:r w:rsidRPr="00FD5B24">
              <w:t xml:space="preserve">ДС </w:t>
            </w:r>
            <w:proofErr w:type="spellStart"/>
            <w:r w:rsidRPr="00FD5B24">
              <w:t>при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провеждане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интервюто</w:t>
            </w:r>
            <w:proofErr w:type="spellEnd"/>
            <w:r w:rsidRPr="00FD5B24">
              <w:t>.</w:t>
            </w:r>
          </w:p>
          <w:p w:rsidR="00FF0E41" w:rsidRPr="00FF0E41" w:rsidRDefault="00FF0E41" w:rsidP="00E43687">
            <w:pPr>
              <w:tabs>
                <w:tab w:val="left" w:pos="709"/>
                <w:tab w:val="left" w:pos="993"/>
              </w:tabs>
              <w:ind w:firstLine="426"/>
              <w:jc w:val="both"/>
              <w:rPr>
                <w:lang w:val="bg-BG"/>
              </w:rPr>
            </w:pPr>
            <w:r>
              <w:rPr>
                <w:lang w:val="bg-BG"/>
              </w:rPr>
              <w:t>Г/ Продължителност на интервюто- 10 минути</w:t>
            </w:r>
            <w:bookmarkStart w:id="0" w:name="_GoBack"/>
            <w:bookmarkEnd w:id="0"/>
          </w:p>
          <w:p w:rsidR="00EC1C06" w:rsidRDefault="00EC1C06" w:rsidP="00E43687">
            <w:pPr>
              <w:tabs>
                <w:tab w:val="left" w:pos="709"/>
                <w:tab w:val="left" w:pos="993"/>
              </w:tabs>
              <w:ind w:firstLine="426"/>
              <w:jc w:val="both"/>
            </w:pPr>
          </w:p>
          <w:p w:rsidR="00EC1C06" w:rsidRDefault="00EC1C06" w:rsidP="00E43687">
            <w:pPr>
              <w:tabs>
                <w:tab w:val="left" w:pos="709"/>
                <w:tab w:val="left" w:pos="993"/>
              </w:tabs>
              <w:ind w:firstLine="426"/>
              <w:jc w:val="both"/>
            </w:pPr>
            <w:proofErr w:type="spellStart"/>
            <w:r w:rsidRPr="00FD5B24">
              <w:t>На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основание</w:t>
            </w:r>
            <w:proofErr w:type="spellEnd"/>
            <w:r w:rsidRPr="00FD5B24">
              <w:t xml:space="preserve"> чл.3</w:t>
            </w:r>
            <w:r>
              <w:rPr>
                <w:lang w:val="bg-BG"/>
              </w:rPr>
              <w:t>4</w:t>
            </w:r>
            <w:r w:rsidRPr="00FD5B24">
              <w:t xml:space="preserve">, </w:t>
            </w:r>
            <w:proofErr w:type="spellStart"/>
            <w:r w:rsidRPr="00FD5B24">
              <w:t>ал</w:t>
            </w:r>
            <w:proofErr w:type="spellEnd"/>
            <w:r w:rsidRPr="00FD5B24">
              <w:t>.</w:t>
            </w:r>
            <w:r w:rsidR="005B13C7">
              <w:rPr>
                <w:lang w:val="bg-BG"/>
              </w:rPr>
              <w:t>5</w:t>
            </w:r>
            <w:r w:rsidRPr="00FD5B24">
              <w:t xml:space="preserve"> </w:t>
            </w:r>
            <w:proofErr w:type="spellStart"/>
            <w:r w:rsidRPr="00FD5B24">
              <w:t>от</w:t>
            </w:r>
            <w:proofErr w:type="spellEnd"/>
            <w:r w:rsidRPr="00FD5B24">
              <w:t xml:space="preserve"> НПК</w:t>
            </w:r>
            <w:r>
              <w:rPr>
                <w:lang w:val="bg-BG"/>
              </w:rPr>
              <w:t>ПМ</w:t>
            </w:r>
            <w:r w:rsidRPr="00FD5B24">
              <w:t xml:space="preserve">ДС </w:t>
            </w:r>
            <w:proofErr w:type="spellStart"/>
            <w:r w:rsidRPr="00FD5B24">
              <w:t>комисията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определя</w:t>
            </w:r>
            <w:proofErr w:type="spellEnd"/>
            <w:r w:rsidRPr="00FD5B24">
              <w:t>:</w:t>
            </w:r>
          </w:p>
          <w:p w:rsidR="00EC1C06" w:rsidRPr="00FD5B24" w:rsidRDefault="00EC1C06" w:rsidP="00E43687">
            <w:pPr>
              <w:tabs>
                <w:tab w:val="left" w:pos="709"/>
                <w:tab w:val="left" w:pos="993"/>
              </w:tabs>
              <w:ind w:firstLine="426"/>
              <w:jc w:val="both"/>
              <w:rPr>
                <w:lang w:val="ru-RU"/>
              </w:rPr>
            </w:pPr>
          </w:p>
          <w:p w:rsidR="00EC1C06" w:rsidRPr="00FD5B24" w:rsidRDefault="00EC1C06" w:rsidP="00E43687">
            <w:pPr>
              <w:numPr>
                <w:ilvl w:val="0"/>
                <w:numId w:val="8"/>
              </w:numPr>
              <w:tabs>
                <w:tab w:val="left" w:pos="993"/>
              </w:tabs>
              <w:ind w:hanging="11"/>
              <w:jc w:val="both"/>
              <w:rPr>
                <w:lang w:val="bg-BG"/>
              </w:rPr>
            </w:pPr>
            <w:proofErr w:type="spellStart"/>
            <w:r w:rsidRPr="00FD5B24">
              <w:t>Минимален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резултат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за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издържал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интервюто</w:t>
            </w:r>
            <w:proofErr w:type="spellEnd"/>
            <w:r w:rsidRPr="00FD5B24">
              <w:t xml:space="preserve"> </w:t>
            </w:r>
            <w:r w:rsidR="00BF2258" w:rsidRPr="00BF2258">
              <w:rPr>
                <w:lang w:val="bg-BG"/>
              </w:rPr>
              <w:t>100</w:t>
            </w:r>
            <w:r w:rsidRPr="002D0D83">
              <w:rPr>
                <w:color w:val="FF0000"/>
                <w:lang w:val="ru-RU"/>
              </w:rPr>
              <w:t xml:space="preserve"> </w:t>
            </w:r>
            <w:proofErr w:type="spellStart"/>
            <w:r w:rsidRPr="00FD5B24">
              <w:t>точки</w:t>
            </w:r>
            <w:proofErr w:type="spellEnd"/>
            <w:r w:rsidRPr="00FD5B24">
              <w:t>.</w:t>
            </w:r>
          </w:p>
          <w:p w:rsidR="00EC1C06" w:rsidRPr="00FD5B24" w:rsidRDefault="00EC1C06" w:rsidP="00E43687">
            <w:pPr>
              <w:numPr>
                <w:ilvl w:val="0"/>
                <w:numId w:val="8"/>
              </w:numPr>
              <w:tabs>
                <w:tab w:val="left" w:pos="993"/>
              </w:tabs>
              <w:ind w:hanging="11"/>
              <w:jc w:val="both"/>
            </w:pPr>
            <w:proofErr w:type="spellStart"/>
            <w:r w:rsidRPr="00FD5B24">
              <w:t>Максимален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резултат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от</w:t>
            </w:r>
            <w:proofErr w:type="spellEnd"/>
            <w:r w:rsidRPr="00FD5B24">
              <w:t xml:space="preserve"> </w:t>
            </w:r>
            <w:proofErr w:type="spellStart"/>
            <w:r w:rsidRPr="00FD5B24">
              <w:t>интервюто</w:t>
            </w:r>
            <w:proofErr w:type="spellEnd"/>
            <w:r w:rsidRPr="00BF2258">
              <w:t xml:space="preserve"> 140 </w:t>
            </w:r>
            <w:proofErr w:type="spellStart"/>
            <w:r w:rsidRPr="00FD5B24">
              <w:t>точки</w:t>
            </w:r>
            <w:proofErr w:type="spellEnd"/>
            <w:r w:rsidRPr="00FD5B24">
              <w:t>.</w:t>
            </w:r>
          </w:p>
          <w:p w:rsidR="00EC1C06" w:rsidRPr="00217CC6" w:rsidRDefault="00EC1C06" w:rsidP="00E43687">
            <w:pPr>
              <w:textAlignment w:val="center"/>
              <w:rPr>
                <w:lang w:eastAsia="bg-BG"/>
              </w:rPr>
            </w:pPr>
          </w:p>
        </w:tc>
      </w:tr>
      <w:tr w:rsidR="00EC1C06" w:rsidRPr="004660CE" w:rsidTr="00BF2258">
        <w:tc>
          <w:tcPr>
            <w:tcW w:w="8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C06" w:rsidRPr="004660CE" w:rsidRDefault="00EC1C06" w:rsidP="00E43687">
            <w:pPr>
              <w:textAlignment w:val="center"/>
              <w:rPr>
                <w:lang w:val="bg-BG" w:eastAsia="bg-BG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C06" w:rsidRPr="004660CE" w:rsidRDefault="00EC1C06" w:rsidP="00E43687">
            <w:pPr>
              <w:textAlignment w:val="center"/>
              <w:rPr>
                <w:lang w:val="bg-BG" w:eastAsia="bg-BG"/>
              </w:rPr>
            </w:pPr>
            <w:r w:rsidRPr="004660CE">
              <w:rPr>
                <w:lang w:val="bg-BG" w:eastAsia="bg-BG"/>
              </w:rPr>
              <w:t> </w:t>
            </w:r>
          </w:p>
        </w:tc>
      </w:tr>
      <w:tr w:rsidR="00EC1C06" w:rsidRPr="004660CE" w:rsidTr="00F51509">
        <w:tc>
          <w:tcPr>
            <w:tcW w:w="8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C06" w:rsidRPr="001A4F3C" w:rsidRDefault="00EC1C06" w:rsidP="00F51509">
            <w:pPr>
              <w:pStyle w:val="a4"/>
              <w:ind w:left="0"/>
              <w:textAlignment w:val="center"/>
              <w:rPr>
                <w:lang w:val="bg-BG" w:eastAsia="bg-BG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C06" w:rsidRPr="004660CE" w:rsidRDefault="00EC1C06" w:rsidP="00E43687">
            <w:pPr>
              <w:textAlignment w:val="center"/>
              <w:rPr>
                <w:lang w:val="bg-BG" w:eastAsia="bg-BG"/>
              </w:rPr>
            </w:pPr>
            <w:r w:rsidRPr="004660CE">
              <w:rPr>
                <w:lang w:val="bg-BG" w:eastAsia="bg-BG"/>
              </w:rPr>
              <w:t> </w:t>
            </w:r>
          </w:p>
        </w:tc>
      </w:tr>
      <w:tr w:rsidR="00EC1C06" w:rsidRPr="004660CE" w:rsidTr="00F51509">
        <w:tc>
          <w:tcPr>
            <w:tcW w:w="8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C06" w:rsidRPr="00F51509" w:rsidRDefault="00EC1C06" w:rsidP="00F51509">
            <w:pPr>
              <w:textAlignment w:val="center"/>
              <w:rPr>
                <w:lang w:val="bg-BG" w:eastAsia="bg-BG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C06" w:rsidRPr="004660CE" w:rsidRDefault="00EC1C06" w:rsidP="00E43687">
            <w:pPr>
              <w:textAlignment w:val="center"/>
              <w:rPr>
                <w:lang w:val="bg-BG" w:eastAsia="bg-BG"/>
              </w:rPr>
            </w:pPr>
            <w:r w:rsidRPr="004660CE">
              <w:rPr>
                <w:lang w:val="bg-BG" w:eastAsia="bg-BG"/>
              </w:rPr>
              <w:t> </w:t>
            </w:r>
          </w:p>
        </w:tc>
      </w:tr>
      <w:tr w:rsidR="00EC1C06" w:rsidRPr="004660CE" w:rsidTr="00F51509">
        <w:tc>
          <w:tcPr>
            <w:tcW w:w="8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C06" w:rsidRPr="002E3F21" w:rsidRDefault="00EC1C06" w:rsidP="00E43687">
            <w:pPr>
              <w:textAlignment w:val="center"/>
              <w:rPr>
                <w:lang w:val="bg-BG" w:eastAsia="bg-BG"/>
              </w:rPr>
            </w:pP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1C06" w:rsidRPr="004660CE" w:rsidRDefault="00EC1C06" w:rsidP="00E43687">
            <w:pPr>
              <w:textAlignment w:val="center"/>
              <w:rPr>
                <w:lang w:val="bg-BG" w:eastAsia="bg-BG"/>
              </w:rPr>
            </w:pPr>
            <w:r w:rsidRPr="004660CE">
              <w:rPr>
                <w:lang w:val="bg-BG" w:eastAsia="bg-BG"/>
              </w:rPr>
              <w:t> </w:t>
            </w:r>
          </w:p>
        </w:tc>
      </w:tr>
      <w:tr w:rsidR="00EC1C06" w:rsidRPr="004660CE" w:rsidTr="00BF2258">
        <w:trPr>
          <w:gridAfter w:val="1"/>
          <w:wAfter w:w="60" w:type="dxa"/>
          <w:trHeight w:val="20"/>
        </w:trPr>
        <w:tc>
          <w:tcPr>
            <w:tcW w:w="8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C06" w:rsidRPr="004660CE" w:rsidRDefault="00EC1C06" w:rsidP="00E43687">
            <w:pPr>
              <w:spacing w:line="20" w:lineRule="atLeast"/>
              <w:textAlignment w:val="center"/>
              <w:rPr>
                <w:lang w:val="bg-BG"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C1C06" w:rsidRPr="004660CE" w:rsidRDefault="00EC1C06" w:rsidP="00E43687">
            <w:pPr>
              <w:rPr>
                <w:sz w:val="20"/>
                <w:szCs w:val="20"/>
                <w:lang w:val="bg-BG" w:eastAsia="bg-BG"/>
              </w:rPr>
            </w:pPr>
          </w:p>
        </w:tc>
      </w:tr>
    </w:tbl>
    <w:p w:rsidR="00EC1C06" w:rsidRDefault="00EC1C06" w:rsidP="00A16122"/>
    <w:sectPr w:rsidR="00EC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98F"/>
    <w:multiLevelType w:val="hybridMultilevel"/>
    <w:tmpl w:val="A1B640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0B9"/>
    <w:multiLevelType w:val="hybridMultilevel"/>
    <w:tmpl w:val="ED8C9722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C37337"/>
    <w:multiLevelType w:val="hybridMultilevel"/>
    <w:tmpl w:val="787EE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0B65"/>
    <w:multiLevelType w:val="hybridMultilevel"/>
    <w:tmpl w:val="5E649D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C1925"/>
    <w:multiLevelType w:val="hybridMultilevel"/>
    <w:tmpl w:val="25BAB62C"/>
    <w:lvl w:ilvl="0" w:tplc="DF124C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22C6A94"/>
    <w:multiLevelType w:val="hybridMultilevel"/>
    <w:tmpl w:val="439075C6"/>
    <w:lvl w:ilvl="0" w:tplc="CB949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80887"/>
    <w:multiLevelType w:val="hybridMultilevel"/>
    <w:tmpl w:val="AFC8FB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5F4FF2"/>
    <w:multiLevelType w:val="hybridMultilevel"/>
    <w:tmpl w:val="724AF1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A3"/>
    <w:rsid w:val="00013FE5"/>
    <w:rsid w:val="00033EB2"/>
    <w:rsid w:val="00037194"/>
    <w:rsid w:val="00133AA3"/>
    <w:rsid w:val="00136509"/>
    <w:rsid w:val="0015317F"/>
    <w:rsid w:val="00193C59"/>
    <w:rsid w:val="001A4F3C"/>
    <w:rsid w:val="001D013E"/>
    <w:rsid w:val="00205F46"/>
    <w:rsid w:val="00217CC6"/>
    <w:rsid w:val="002B0316"/>
    <w:rsid w:val="002D0D83"/>
    <w:rsid w:val="002D373B"/>
    <w:rsid w:val="002E3F21"/>
    <w:rsid w:val="00393C5F"/>
    <w:rsid w:val="004062B7"/>
    <w:rsid w:val="004063A0"/>
    <w:rsid w:val="004241F8"/>
    <w:rsid w:val="00436EBB"/>
    <w:rsid w:val="0044006D"/>
    <w:rsid w:val="0048215A"/>
    <w:rsid w:val="00486342"/>
    <w:rsid w:val="004A2CA4"/>
    <w:rsid w:val="0059441C"/>
    <w:rsid w:val="005B13C7"/>
    <w:rsid w:val="005B631D"/>
    <w:rsid w:val="00604EC3"/>
    <w:rsid w:val="00605052"/>
    <w:rsid w:val="006655B9"/>
    <w:rsid w:val="00691754"/>
    <w:rsid w:val="006A2A16"/>
    <w:rsid w:val="006F2440"/>
    <w:rsid w:val="007248F1"/>
    <w:rsid w:val="007B461F"/>
    <w:rsid w:val="008C7E38"/>
    <w:rsid w:val="008E3C8D"/>
    <w:rsid w:val="00906771"/>
    <w:rsid w:val="00954E1B"/>
    <w:rsid w:val="00A16122"/>
    <w:rsid w:val="00A56816"/>
    <w:rsid w:val="00A70576"/>
    <w:rsid w:val="00B14168"/>
    <w:rsid w:val="00BC15CC"/>
    <w:rsid w:val="00BF2258"/>
    <w:rsid w:val="00C51AD4"/>
    <w:rsid w:val="00DF4EEA"/>
    <w:rsid w:val="00EA5936"/>
    <w:rsid w:val="00EC1C06"/>
    <w:rsid w:val="00EC50C6"/>
    <w:rsid w:val="00F215B7"/>
    <w:rsid w:val="00F43931"/>
    <w:rsid w:val="00F51509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CE7C49"/>
  <w15:docId w15:val="{64A40A25-9312-4F14-B23D-2160AC23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F3C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217CC6"/>
    <w:pPr>
      <w:widowControl w:val="0"/>
      <w:spacing w:line="280" w:lineRule="atLeast"/>
      <w:jc w:val="both"/>
    </w:pPr>
    <w:rPr>
      <w:rFonts w:ascii="Arial" w:hAnsi="Arial"/>
      <w:lang w:eastAsia="bg-BG"/>
    </w:rPr>
  </w:style>
  <w:style w:type="character" w:customStyle="1" w:styleId="a6">
    <w:name w:val="Основен текст Знак"/>
    <w:basedOn w:val="a0"/>
    <w:link w:val="a5"/>
    <w:semiHidden/>
    <w:rsid w:val="00217CC6"/>
    <w:rPr>
      <w:rFonts w:ascii="Arial" w:eastAsia="Times New Roman" w:hAnsi="Arial" w:cs="Times New Roman"/>
      <w:sz w:val="24"/>
      <w:szCs w:val="24"/>
      <w:lang w:val="en-US" w:eastAsia="bg-BG"/>
    </w:rPr>
  </w:style>
  <w:style w:type="paragraph" w:styleId="a7">
    <w:name w:val="Balloon Text"/>
    <w:basedOn w:val="a"/>
    <w:link w:val="a8"/>
    <w:uiPriority w:val="99"/>
    <w:semiHidden/>
    <w:unhideWhenUsed/>
    <w:rsid w:val="00BF2258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BF225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Schetovodstvo</dc:creator>
  <cp:keywords/>
  <dc:description/>
  <cp:lastModifiedBy>Dimitar Milkov</cp:lastModifiedBy>
  <cp:revision>3</cp:revision>
  <cp:lastPrinted>2022-08-22T11:14:00Z</cp:lastPrinted>
  <dcterms:created xsi:type="dcterms:W3CDTF">2022-08-22T11:42:00Z</dcterms:created>
  <dcterms:modified xsi:type="dcterms:W3CDTF">2022-08-23T12:57:00Z</dcterms:modified>
</cp:coreProperties>
</file>