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9" w:rsidRDefault="000512C9" w:rsidP="000512C9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bg-BG"/>
        </w:rPr>
        <w:drawing>
          <wp:inline distT="0" distB="0" distL="0" distR="0" wp14:anchorId="2165733D" wp14:editId="4C02B544">
            <wp:extent cx="1285875" cy="1043160"/>
            <wp:effectExtent l="0" t="0" r="0" b="5080"/>
            <wp:docPr id="2" name="Картина 2" descr="C:\Users\Admin\AppData\Local\Microsoft\Windows\INetCache\Content.MSO\85063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MSO\85063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18" cy="10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2C9" w:rsidRDefault="000512C9" w:rsidP="000512C9">
      <w:pPr>
        <w:jc w:val="center"/>
        <w:rPr>
          <w:b/>
          <w:i/>
          <w:sz w:val="28"/>
          <w:szCs w:val="28"/>
          <w:u w:val="single"/>
        </w:rPr>
      </w:pPr>
      <w:r w:rsidRPr="000512C9">
        <w:rPr>
          <w:b/>
          <w:i/>
          <w:sz w:val="28"/>
          <w:szCs w:val="28"/>
          <w:u w:val="single"/>
        </w:rPr>
        <w:t>Обобщени данни от избор на народни представители</w:t>
      </w:r>
    </w:p>
    <w:p w:rsidR="000512C9" w:rsidRDefault="000512C9" w:rsidP="000512C9">
      <w:pPr>
        <w:rPr>
          <w:b/>
          <w:i/>
          <w:sz w:val="28"/>
          <w:szCs w:val="28"/>
          <w:u w:val="single"/>
        </w:rPr>
      </w:pPr>
    </w:p>
    <w:p w:rsidR="000512C9" w:rsidRPr="000512C9" w:rsidRDefault="000512C9" w:rsidP="000512C9">
      <w:pPr>
        <w:rPr>
          <w:b/>
          <w:i/>
          <w:sz w:val="28"/>
          <w:szCs w:val="28"/>
          <w:u w:val="single"/>
        </w:rPr>
      </w:pPr>
    </w:p>
    <w:tbl>
      <w:tblPr>
        <w:tblW w:w="11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556"/>
        <w:gridCol w:w="1133"/>
        <w:gridCol w:w="1895"/>
      </w:tblGrid>
      <w:tr w:rsidR="000512C9" w:rsidRPr="000512C9" w:rsidTr="000512C9">
        <w:trPr>
          <w:tblHeader/>
          <w:tblCellSpacing w:w="15" w:type="dxa"/>
        </w:trPr>
        <w:tc>
          <w:tcPr>
            <w:tcW w:w="37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512C9" w:rsidRPr="000512C9" w:rsidRDefault="000512C9" w:rsidP="000512C9">
            <w:pPr>
              <w:rPr>
                <w:b/>
                <w:bCs/>
              </w:rPr>
            </w:pPr>
            <w:r w:rsidRPr="000512C9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512C9" w:rsidRPr="000512C9" w:rsidRDefault="000512C9" w:rsidP="000512C9">
            <w:pPr>
              <w:rPr>
                <w:b/>
                <w:bCs/>
              </w:rPr>
            </w:pPr>
            <w:r w:rsidRPr="000512C9">
              <w:rPr>
                <w:b/>
                <w:bCs/>
              </w:rPr>
              <w:t>ПАРТИЯ, КОАЛИЦИЯ, ИК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512C9" w:rsidRPr="000512C9" w:rsidRDefault="000512C9" w:rsidP="000512C9">
            <w:pPr>
              <w:rPr>
                <w:b/>
                <w:bCs/>
              </w:rPr>
            </w:pPr>
            <w:r w:rsidRPr="000512C9">
              <w:rPr>
                <w:b/>
                <w:bCs/>
              </w:rPr>
              <w:t>ГЛАСОВЕ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512C9" w:rsidRPr="000512C9" w:rsidRDefault="000512C9" w:rsidP="000512C9">
            <w:pPr>
              <w:rPr>
                <w:b/>
                <w:bCs/>
              </w:rPr>
            </w:pPr>
            <w:r w:rsidRPr="000512C9">
              <w:rPr>
                <w:b/>
                <w:bCs/>
              </w:rPr>
              <w:t>РАЗПРЕДЕЛЕНИЕ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>
            <w:pPr>
              <w:rPr>
                <w:b/>
                <w:bCs/>
              </w:rPr>
            </w:pPr>
          </w:p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2 846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6.05%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БСДД – Български Съюз за ДИРЕКТНА ДЕМОКРАЦИЯ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0.35%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0.12%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0.49%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Коалиция Справедлива България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0.37%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ПРЯКА ДЕМОКРАЦИЯ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0.18%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НФСБ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0.42%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Продължаваме Промяната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9 286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19.76%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0.21%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КОД /Консервативно Обединение на Десницата/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0.12%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БТР – БЪЛГАРИЯ НА ТРУДА И РАЗУМА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0.17%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ПП КОАЛИЦИЯ ЗА ТЕБ БЪЛГАРИЯ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0.26%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ВЪЗРАЖДАНЕ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4 898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10.42%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БЪЛГАРСКИ ВЪЗХОД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1 899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4.04%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БЪЛГАРСКИ НАЦИОНАЛЕН СЪЮЗ – НД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0.20%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ПП ИЗПРАВИ СЕ БЪЛГАРИЯ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914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1.94%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ДВИЖЕНИЕ НА НЕПАРТИЙНИТЕ КАНДИДАТИ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0.41%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ПП ИМА ТАКЪВ НАРОД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1 728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3.68%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ПП ГЛАС НАРОДЕН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0.18%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ПРАВОТО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0.08%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НАРОДНА ПАРТИЯ ИСТИНАТА И САМО ИСТИНАТА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0.20%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ГЕРБ-СДС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15 518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33.01%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2 096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4.46%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БЪЛГАРСКА СОЦИАЛДЕМОКРАЦИЯ – ЕВРОЛЕВИЦА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0.37%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АТАКА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0.44%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БСП ЗА БЪЛГАРИЯ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5 550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11.81%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РУСОФИЛИ ЗА ВЪЗРАЖДАНЕ НА ОТЕЧЕСТВОТО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0.28%</w:t>
            </w:r>
          </w:p>
        </w:tc>
      </w:tr>
      <w:tr w:rsidR="000512C9" w:rsidRPr="000512C9" w:rsidTr="000512C9">
        <w:trPr>
          <w:trHeight w:val="18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CEF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2C9" w:rsidRPr="000512C9" w:rsidRDefault="000512C9" w:rsidP="000512C9"/>
        </w:tc>
      </w:tr>
      <w:tr w:rsidR="000512C9" w:rsidRPr="000512C9" w:rsidTr="000512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Не подкрепям никого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>
            <w:r w:rsidRPr="000512C9">
              <w:rPr>
                <w:b/>
                <w:bCs/>
              </w:rPr>
              <w:t>1 391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C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2C9" w:rsidRPr="000512C9" w:rsidRDefault="000512C9" w:rsidP="000512C9"/>
        </w:tc>
      </w:tr>
    </w:tbl>
    <w:p w:rsidR="000512C9" w:rsidRDefault="000512C9"/>
    <w:sectPr w:rsidR="000512C9" w:rsidSect="000512C9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9"/>
    <w:rsid w:val="000512C9"/>
    <w:rsid w:val="000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A473"/>
  <w15:chartTrackingRefBased/>
  <w15:docId w15:val="{F672B0D5-CE43-409B-A7E2-21351BE4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2022-10-03T07:16:00Z</dcterms:created>
  <dcterms:modified xsi:type="dcterms:W3CDTF">2022-10-03T07:20:00Z</dcterms:modified>
</cp:coreProperties>
</file>