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42" w:rsidRDefault="00FB6A42" w:rsidP="007D010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 w:rsidRPr="00FB6A42"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2857500" cy="1295400"/>
            <wp:effectExtent l="0" t="0" r="0" b="0"/>
            <wp:docPr id="1" name="Картина 1" descr="C:\Users\Admin\Desktop\А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Х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A42" w:rsidRDefault="00FB6A42" w:rsidP="007D010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7D0100" w:rsidRDefault="007D0100" w:rsidP="007D010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 w:rsidRPr="007D0100">
        <w:rPr>
          <w:rFonts w:ascii="Tahoma" w:hAnsi="Tahoma" w:cs="Tahoma"/>
          <w:color w:val="000000"/>
          <w:sz w:val="21"/>
          <w:szCs w:val="21"/>
        </w:rPr>
        <w:t xml:space="preserve">ОБЯВЯВА </w:t>
      </w:r>
      <w:r>
        <w:rPr>
          <w:rFonts w:ascii="Tahoma" w:hAnsi="Tahoma" w:cs="Tahoma"/>
          <w:color w:val="000000"/>
          <w:sz w:val="21"/>
          <w:szCs w:val="21"/>
        </w:rPr>
        <w:t xml:space="preserve">ЗА </w:t>
      </w:r>
      <w:r w:rsidRPr="007D0100">
        <w:rPr>
          <w:rFonts w:ascii="Tahoma" w:hAnsi="Tahoma" w:cs="Tahoma"/>
          <w:color w:val="000000"/>
          <w:sz w:val="21"/>
          <w:szCs w:val="21"/>
        </w:rPr>
        <w:t>КОНКУРС ПО НАЦИОНАЛНА</w:t>
      </w:r>
      <w:r>
        <w:rPr>
          <w:rFonts w:ascii="Tahoma" w:hAnsi="Tahoma" w:cs="Tahoma"/>
          <w:color w:val="000000"/>
          <w:sz w:val="21"/>
          <w:szCs w:val="21"/>
        </w:rPr>
        <w:t>ТА</w:t>
      </w:r>
      <w:r w:rsidRPr="007D0100">
        <w:rPr>
          <w:rFonts w:ascii="Tahoma" w:hAnsi="Tahoma" w:cs="Tahoma"/>
          <w:color w:val="000000"/>
          <w:sz w:val="21"/>
          <w:szCs w:val="21"/>
        </w:rPr>
        <w:t xml:space="preserve"> ПРОГРАМА ЗА ЗАЕТОСТ НА ХОРАТА С УВРЕЖДАНИЯ</w:t>
      </w:r>
    </w:p>
    <w:p w:rsidR="007D0100" w:rsidRDefault="007D0100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7D0100" w:rsidRDefault="007D0100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Агенцията за хората с увреждания /АХУ/ обявява конкурс </w:t>
      </w:r>
      <w:r w:rsidR="007D0100">
        <w:rPr>
          <w:rFonts w:ascii="Calibri" w:hAnsi="Calibri" w:cs="Calibri"/>
          <w:b/>
          <w:bCs/>
          <w:color w:val="000000"/>
          <w:sz w:val="21"/>
          <w:szCs w:val="21"/>
        </w:rPr>
        <w:t>по Национална програма за заетост на хората с увреждания</w:t>
      </w:r>
      <w:r>
        <w:rPr>
          <w:rFonts w:ascii="Calibri" w:hAnsi="Calibri" w:cs="Calibri"/>
          <w:color w:val="000000"/>
          <w:sz w:val="21"/>
          <w:szCs w:val="21"/>
        </w:rPr>
        <w:t>, съгласно чл. 44, ал.1 от Закона за хората с увреждания.</w:t>
      </w:r>
    </w:p>
    <w:p w:rsidR="009F6238" w:rsidRDefault="007D0100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</w:t>
      </w:r>
      <w:r w:rsidR="009F6238">
        <w:rPr>
          <w:rFonts w:ascii="Calibri" w:hAnsi="Calibri" w:cs="Calibri"/>
          <w:color w:val="000000"/>
          <w:sz w:val="21"/>
          <w:szCs w:val="21"/>
        </w:rPr>
        <w:t>рограма</w:t>
      </w:r>
      <w:r>
        <w:rPr>
          <w:rFonts w:ascii="Calibri" w:hAnsi="Calibri" w:cs="Calibri"/>
          <w:color w:val="000000"/>
          <w:sz w:val="21"/>
          <w:szCs w:val="21"/>
        </w:rPr>
        <w:t>та</w:t>
      </w:r>
      <w:r w:rsidR="009F6238">
        <w:rPr>
          <w:rFonts w:ascii="Calibri" w:hAnsi="Calibri" w:cs="Calibri"/>
          <w:color w:val="000000"/>
          <w:sz w:val="21"/>
          <w:szCs w:val="21"/>
        </w:rPr>
        <w:t xml:space="preserve"> има за цел да насърчава и подпомага работодателите от обичайна работна среда за създаване на условия за заетост на хората с трайни увреждания, включително и за изпълнение на квотните задължения; насочена е към хората с трайни увреждания, тъй като заетостта в обичайна работна среда води до най-бърза социализация на хората с трайни увреждания.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По тази програма се отпускат средства за следните области на действие, условно наречени компоненти: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1. Осигуряване на достъп до действащи или разкривани нови работни места за лица с трайни увреждания в трудоспособна възраст.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2. Приспособяване на съществуващи работни места за лица с трайни увреждания в трудоспособна възраст.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3. Оборудване на нови работни места за лица с трайни увреждания в трудоспособна възраст, съответстващо на характера на тяхното заболяване.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4. Квалификация и преквалификация, съответно обучение за професионално и служебно развитие.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            Максималният  размер на субсидията по компоненти е както следва: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          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Компонент  1 – до 20 000 лв.;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            Компонент  2 – до 20 000 лв.;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            Компонент  3 – до 20 000 лв.;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            Компонент  4 – до 2 000 лв. на лице с трайно увреждане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По-подробна информация може да намерите в Методика за финансиране на проектни предложения на работодатели/органи по назначаване по Национална програма за заетост на хората с увреждания, публикувана в сайта на АХУ в рубрика: Проекти / програми, НПЗ по чл. 44, ал. 1 от ЗХУ.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Конкурсната документация е публикувана на Интернет страницата на Агенцията в рубриката “Проекти и програми“ – НПЗ по чл. 44, ал. 1 от ЗХУ.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Проектните предложения, ведно с изискваните документи, се подават в папка подредени систематично, по ред описан в таблица за оценка на административното съответствие /приложение 3/, и с придружително писмо в деловодството на АХУ в периода от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01.04.2023 г. – 30.09.2023 г</w:t>
      </w:r>
      <w:r>
        <w:rPr>
          <w:rFonts w:ascii="Calibri" w:hAnsi="Calibri" w:cs="Calibri"/>
          <w:color w:val="000000"/>
          <w:sz w:val="21"/>
          <w:szCs w:val="21"/>
        </w:rPr>
        <w:t>., всеки работен ден, по един от следните начини: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1. На място, в деловодството на Агенция за хората с увреждания, на адрес: гр. София, 1233, ул. “Софроний Врачански” № 104-106, на електронен носител /подписани и сканирани/ или на хартиен носител, придружен с електронен вариант на същите документи.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 Чрез лицензиран пощенски оператор с обратна разписка с пощенско клеймо или чрез куриер,  на посочения в т.1 адрес, на електронен носител /подписани и сканирани/ или на хартиен носител, придружен с електронен вариант на същите документи.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3. По електронен път, при условията и по реда на Закона за електронния документ и електронните удостоверителни услуги, или подписани и сканирани на посоченият електронен адрес на АХУ - e-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mail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: </w:t>
      </w:r>
      <w:hyperlink r:id="rId5" w:history="1">
        <w:r>
          <w:rPr>
            <w:rStyle w:val="a4"/>
            <w:rFonts w:ascii="Calibri" w:hAnsi="Calibri" w:cs="Calibri"/>
            <w:sz w:val="21"/>
            <w:szCs w:val="21"/>
          </w:rPr>
          <w:t>ahu_zaetost@mlsp.government.bg</w:t>
        </w:r>
      </w:hyperlink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Непосредствено след подаване на проектното предложение всеки кандидат е длъжен да изиска от АХУ входящ номер, с който е заведено проектното предложение в деловодната система, не по-късно от крайния срок за подаване на проектните предложения. Полученият входящ номер доказва, че проектното предложение е подадено в срок.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Обръщаме внимание на всички потенциални бенефициенти, че Национална програма за заетост на хората с увреждания е актуализирана, считано от 29.03.2023 г.</w:t>
      </w:r>
    </w:p>
    <w:p w:rsidR="009F6238" w:rsidRDefault="009F6238" w:rsidP="009F62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Телефони за справка: 02/ 931 80 95, 832 90 73. Лице за контакт - Т. Николова - гл. експерт.  </w:t>
      </w:r>
    </w:p>
    <w:p w:rsidR="0043572C" w:rsidRDefault="0043572C"/>
    <w:sectPr w:rsidR="0043572C" w:rsidSect="002F627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38"/>
    <w:rsid w:val="002F6272"/>
    <w:rsid w:val="0043572C"/>
    <w:rsid w:val="007D0100"/>
    <w:rsid w:val="009F6238"/>
    <w:rsid w:val="00A53189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231C"/>
  <w15:chartTrackingRefBased/>
  <w15:docId w15:val="{64AC27D5-4076-4E82-BF3F-33D33C88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9F6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71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%20internSendMess('ahu_zaetost@mlsp.government.bg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2023-04-05T13:28:00Z</dcterms:created>
  <dcterms:modified xsi:type="dcterms:W3CDTF">2023-04-05T13:32:00Z</dcterms:modified>
</cp:coreProperties>
</file>