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EB" w:rsidRDefault="004D78EB" w:rsidP="004D78E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Cs w:val="24"/>
          <w:lang w:val="bg-BG"/>
        </w:rPr>
      </w:pPr>
    </w:p>
    <w:p w:rsidR="004D78EB" w:rsidRDefault="004D78EB" w:rsidP="004D78E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Cs w:val="24"/>
          <w:lang w:val="bg-BG"/>
        </w:rPr>
      </w:pPr>
    </w:p>
    <w:p w:rsidR="004D78EB" w:rsidRDefault="004D78EB" w:rsidP="004D78E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aps/>
          <w:szCs w:val="24"/>
          <w:lang w:val="bg-BG"/>
        </w:rPr>
      </w:pP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Цени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на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земеделската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земя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и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арендата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в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селското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стопанство</w:t>
      </w:r>
    </w:p>
    <w:p w:rsidR="004D78EB" w:rsidRDefault="004D78EB" w:rsidP="004D78E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aps/>
          <w:szCs w:val="24"/>
          <w:lang w:val="bg-BG"/>
        </w:rPr>
      </w:pP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в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област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Сливен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през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="002D46AE">
        <w:rPr>
          <w:rFonts w:ascii="Times New Roman" w:hAnsi="Times New Roman"/>
          <w:b/>
          <w:iCs/>
          <w:caps/>
          <w:szCs w:val="24"/>
          <w:lang w:val="bg-BG"/>
        </w:rPr>
        <w:t>2022</w:t>
      </w:r>
      <w:r w:rsidRPr="00BE4F96">
        <w:rPr>
          <w:rFonts w:ascii="Times New Roman" w:hAnsi="Times New Roman"/>
          <w:b/>
          <w:iCs/>
          <w:caps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iCs/>
          <w:caps/>
          <w:szCs w:val="24"/>
          <w:lang w:val="bg-BG"/>
        </w:rPr>
        <w:t>година</w:t>
      </w:r>
    </w:p>
    <w:p w:rsidR="004D78EB" w:rsidRDefault="004D78EB" w:rsidP="004D78E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aps/>
          <w:szCs w:val="24"/>
          <w:lang w:val="bg-BG"/>
        </w:rPr>
      </w:pPr>
    </w:p>
    <w:p w:rsidR="004D78EB" w:rsidRPr="00763F0A" w:rsidRDefault="004D78EB" w:rsidP="004D78EB">
      <w:pPr>
        <w:tabs>
          <w:tab w:val="left" w:pos="770"/>
        </w:tabs>
        <w:autoSpaceDE w:val="0"/>
        <w:autoSpaceDN w:val="0"/>
        <w:adjustRightInd w:val="0"/>
        <w:ind w:firstLine="770"/>
        <w:contextualSpacing/>
        <w:jc w:val="both"/>
        <w:rPr>
          <w:rFonts w:ascii="Times New Roman" w:eastAsia="Times New Roman" w:hAnsi="Times New Roman"/>
          <w:szCs w:val="24"/>
          <w:lang w:val="bg-BG"/>
        </w:rPr>
      </w:pPr>
      <w:r w:rsidRPr="00763F0A">
        <w:rPr>
          <w:rFonts w:ascii="Times New Roman" w:eastAsia="Times New Roman" w:hAnsi="Times New Roman"/>
          <w:b/>
          <w:szCs w:val="24"/>
          <w:lang w:val="bg-BG"/>
        </w:rPr>
        <w:t xml:space="preserve">През </w:t>
      </w:r>
      <w:r w:rsidR="002D46AE">
        <w:rPr>
          <w:rFonts w:ascii="Times New Roman" w:eastAsia="Times New Roman" w:hAnsi="Times New Roman"/>
          <w:b/>
          <w:szCs w:val="24"/>
          <w:lang w:val="bg-BG"/>
        </w:rPr>
        <w:t>2022</w:t>
      </w:r>
      <w:r w:rsidRPr="00763F0A">
        <w:rPr>
          <w:rFonts w:ascii="Times New Roman" w:eastAsia="Times New Roman" w:hAnsi="Times New Roman"/>
          <w:b/>
          <w:szCs w:val="24"/>
          <w:lang w:val="bg-BG"/>
        </w:rPr>
        <w:t xml:space="preserve"> г. средната цена на сделките с ниви в област Сливен достига </w:t>
      </w:r>
      <w:r>
        <w:rPr>
          <w:rFonts w:ascii="Times New Roman" w:eastAsia="Times New Roman" w:hAnsi="Times New Roman"/>
          <w:b/>
          <w:szCs w:val="24"/>
          <w:lang w:val="bg-BG"/>
        </w:rPr>
        <w:t>1</w:t>
      </w:r>
      <w:r w:rsidR="00FD4A7C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="0079563C">
        <w:rPr>
          <w:rFonts w:ascii="Times New Roman" w:eastAsia="Times New Roman" w:hAnsi="Times New Roman"/>
          <w:b/>
          <w:szCs w:val="24"/>
          <w:lang w:val="en-US"/>
        </w:rPr>
        <w:t>204</w:t>
      </w:r>
      <w:r w:rsidRPr="00763F0A">
        <w:rPr>
          <w:rFonts w:ascii="Times New Roman" w:eastAsia="Times New Roman" w:hAnsi="Times New Roman"/>
          <w:b/>
          <w:szCs w:val="24"/>
          <w:lang w:val="bg-BG"/>
        </w:rPr>
        <w:t xml:space="preserve"> лв. за един декар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, което е с </w:t>
      </w:r>
      <w:r w:rsidR="0079563C">
        <w:rPr>
          <w:rFonts w:ascii="Times New Roman" w:eastAsia="Times New Roman" w:hAnsi="Times New Roman"/>
          <w:szCs w:val="24"/>
          <w:lang w:val="en-US"/>
        </w:rPr>
        <w:t>13.</w:t>
      </w:r>
      <w:r w:rsidR="00B25F95">
        <w:rPr>
          <w:rFonts w:ascii="Times New Roman" w:eastAsia="Times New Roman" w:hAnsi="Times New Roman"/>
          <w:szCs w:val="24"/>
          <w:lang w:val="bg-BG"/>
        </w:rPr>
        <w:t>4</w:t>
      </w:r>
      <w:r w:rsidRPr="00763F0A">
        <w:rPr>
          <w:rFonts w:ascii="Times New Roman" w:eastAsia="Times New Roman" w:hAnsi="Times New Roman"/>
          <w:szCs w:val="24"/>
          <w:lang w:val="bg-BG"/>
        </w:rPr>
        <w:t>% по</w:t>
      </w:r>
      <w:r>
        <w:rPr>
          <w:rFonts w:ascii="Times New Roman" w:eastAsia="Times New Roman" w:hAnsi="Times New Roman"/>
          <w:szCs w:val="24"/>
          <w:lang w:val="bg-BG"/>
        </w:rPr>
        <w:t>вече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в сравнение с </w:t>
      </w:r>
      <w:r w:rsidR="0079563C">
        <w:rPr>
          <w:rFonts w:ascii="Times New Roman" w:eastAsia="Times New Roman" w:hAnsi="Times New Roman"/>
          <w:szCs w:val="24"/>
          <w:lang w:val="bg-BG"/>
        </w:rPr>
        <w:t>2021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година.</w:t>
      </w:r>
    </w:p>
    <w:p w:rsidR="004D78EB" w:rsidRPr="00763F0A" w:rsidRDefault="004D78EB" w:rsidP="004D78EB">
      <w:pPr>
        <w:tabs>
          <w:tab w:val="left" w:pos="770"/>
        </w:tabs>
        <w:autoSpaceDE w:val="0"/>
        <w:autoSpaceDN w:val="0"/>
        <w:adjustRightInd w:val="0"/>
        <w:ind w:firstLine="770"/>
        <w:contextualSpacing/>
        <w:jc w:val="both"/>
        <w:rPr>
          <w:rFonts w:ascii="Times New Roman" w:eastAsia="Times New Roman" w:hAnsi="Times New Roman"/>
          <w:szCs w:val="24"/>
          <w:lang w:val="bg-BG"/>
        </w:rPr>
      </w:pPr>
      <w:r w:rsidRPr="00763F0A">
        <w:rPr>
          <w:rFonts w:ascii="Times New Roman" w:eastAsia="Times New Roman" w:hAnsi="Times New Roman" w:hint="cs"/>
          <w:szCs w:val="24"/>
          <w:lang w:val="bg-BG"/>
        </w:rPr>
        <w:t>През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2D46AE">
        <w:rPr>
          <w:rFonts w:ascii="Times New Roman" w:eastAsia="Times New Roman" w:hAnsi="Times New Roman"/>
          <w:szCs w:val="24"/>
          <w:lang w:val="bg-BG"/>
        </w:rPr>
        <w:t>2022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763F0A">
        <w:rPr>
          <w:rFonts w:ascii="Times New Roman" w:eastAsia="Times New Roman" w:hAnsi="Times New Roman" w:hint="cs"/>
          <w:szCs w:val="24"/>
          <w:lang w:val="bg-BG"/>
        </w:rPr>
        <w:t>г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. </w:t>
      </w:r>
      <w:r w:rsidRPr="00763F0A">
        <w:rPr>
          <w:rFonts w:ascii="Times New Roman" w:eastAsia="Times New Roman" w:hAnsi="Times New Roman" w:hint="cs"/>
          <w:szCs w:val="24"/>
          <w:lang w:val="bg-BG"/>
        </w:rPr>
        <w:t>цената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763F0A">
        <w:rPr>
          <w:rFonts w:ascii="Times New Roman" w:eastAsia="Times New Roman" w:hAnsi="Times New Roman" w:hint="cs"/>
          <w:szCs w:val="24"/>
          <w:lang w:val="bg-BG"/>
        </w:rPr>
        <w:t>на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763F0A">
        <w:rPr>
          <w:rFonts w:ascii="Times New Roman" w:eastAsia="Times New Roman" w:hAnsi="Times New Roman" w:hint="cs"/>
          <w:szCs w:val="24"/>
          <w:lang w:val="bg-BG"/>
        </w:rPr>
        <w:t>сделките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763F0A">
        <w:rPr>
          <w:rFonts w:ascii="Times New Roman" w:eastAsia="Times New Roman" w:hAnsi="Times New Roman" w:hint="cs"/>
          <w:szCs w:val="24"/>
          <w:lang w:val="bg-BG"/>
        </w:rPr>
        <w:t>с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763F0A">
        <w:rPr>
          <w:rFonts w:ascii="Times New Roman" w:eastAsia="Times New Roman" w:hAnsi="Times New Roman" w:hint="cs"/>
          <w:szCs w:val="24"/>
          <w:lang w:val="bg-BG"/>
        </w:rPr>
        <w:t>ниви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763F0A">
        <w:rPr>
          <w:rFonts w:ascii="Times New Roman" w:eastAsia="Times New Roman" w:hAnsi="Times New Roman" w:hint="cs"/>
          <w:szCs w:val="24"/>
          <w:lang w:val="bg-BG"/>
        </w:rPr>
        <w:t>в</w:t>
      </w:r>
      <w:r>
        <w:rPr>
          <w:rFonts w:ascii="Times New Roman" w:eastAsia="Times New Roman" w:hAnsi="Times New Roman"/>
          <w:szCs w:val="24"/>
          <w:lang w:val="bg-BG"/>
        </w:rPr>
        <w:t xml:space="preserve"> община Нова Загора e </w:t>
      </w:r>
      <w:r>
        <w:rPr>
          <w:rFonts w:ascii="Times New Roman" w:eastAsia="Times New Roman" w:hAnsi="Times New Roman"/>
          <w:szCs w:val="24"/>
          <w:lang w:val="en-US"/>
        </w:rPr>
        <w:t>1</w:t>
      </w:r>
      <w:r w:rsidR="00FD4A7C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79563C">
        <w:rPr>
          <w:rFonts w:ascii="Times New Roman" w:eastAsia="Times New Roman" w:hAnsi="Times New Roman"/>
          <w:szCs w:val="24"/>
          <w:lang w:val="en-US"/>
        </w:rPr>
        <w:t>248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763F0A">
        <w:rPr>
          <w:rFonts w:ascii="Times New Roman" w:eastAsia="Times New Roman" w:hAnsi="Times New Roman" w:hint="cs"/>
          <w:szCs w:val="24"/>
          <w:lang w:val="bg-BG"/>
        </w:rPr>
        <w:t>лв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. </w:t>
      </w:r>
      <w:r w:rsidRPr="00763F0A">
        <w:rPr>
          <w:rFonts w:ascii="Times New Roman" w:eastAsia="Times New Roman" w:hAnsi="Times New Roman" w:hint="cs"/>
          <w:szCs w:val="24"/>
          <w:lang w:val="bg-BG"/>
        </w:rPr>
        <w:t>на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763F0A">
        <w:rPr>
          <w:rFonts w:ascii="Times New Roman" w:eastAsia="Times New Roman" w:hAnsi="Times New Roman" w:hint="cs"/>
          <w:szCs w:val="24"/>
          <w:lang w:val="bg-BG"/>
        </w:rPr>
        <w:t>декар</w:t>
      </w:r>
      <w:r w:rsidR="00B25F95">
        <w:rPr>
          <w:rFonts w:ascii="Times New Roman" w:eastAsia="Times New Roman" w:hAnsi="Times New Roman"/>
          <w:szCs w:val="24"/>
          <w:lang w:val="bg-BG"/>
        </w:rPr>
        <w:t>, а</w:t>
      </w:r>
      <w:r w:rsidRPr="00763F0A">
        <w:rPr>
          <w:rFonts w:ascii="Times New Roman" w:eastAsia="Times New Roman" w:hAnsi="Times New Roman"/>
          <w:szCs w:val="24"/>
          <w:lang w:val="bg-BG"/>
        </w:rPr>
        <w:t xml:space="preserve"> в община Сливен </w:t>
      </w:r>
      <w:r w:rsidR="00ED7090">
        <w:rPr>
          <w:rFonts w:ascii="Times New Roman" w:eastAsia="Times New Roman" w:hAnsi="Times New Roman"/>
          <w:szCs w:val="24"/>
          <w:lang w:val="en-US"/>
        </w:rPr>
        <w:t xml:space="preserve">- </w:t>
      </w:r>
      <w:r w:rsidR="00B25F95">
        <w:rPr>
          <w:rFonts w:ascii="Times New Roman" w:eastAsia="Times New Roman" w:hAnsi="Times New Roman"/>
          <w:szCs w:val="24"/>
          <w:lang w:val="bg-BG"/>
        </w:rPr>
        <w:t>1</w:t>
      </w:r>
      <w:r w:rsidR="00ED7090">
        <w:rPr>
          <w:rFonts w:ascii="Times New Roman" w:eastAsia="Times New Roman" w:hAnsi="Times New Roman"/>
          <w:szCs w:val="24"/>
          <w:lang w:val="bg-BG"/>
        </w:rPr>
        <w:t> </w:t>
      </w:r>
      <w:r w:rsidR="00B25F95">
        <w:rPr>
          <w:rFonts w:ascii="Times New Roman" w:eastAsia="Times New Roman" w:hAnsi="Times New Roman"/>
          <w:szCs w:val="24"/>
          <w:lang w:val="bg-BG"/>
        </w:rPr>
        <w:t>135</w:t>
      </w:r>
      <w:r w:rsidR="00ED7090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ED7090">
        <w:rPr>
          <w:rFonts w:ascii="Times New Roman" w:eastAsia="Times New Roman" w:hAnsi="Times New Roman"/>
          <w:szCs w:val="24"/>
          <w:lang w:val="bg-BG"/>
        </w:rPr>
        <w:t>лв. на декар</w:t>
      </w:r>
      <w:r w:rsidR="00D2551D">
        <w:rPr>
          <w:rFonts w:ascii="Times New Roman" w:eastAsia="Times New Roman" w:hAnsi="Times New Roman"/>
          <w:szCs w:val="24"/>
          <w:lang w:val="bg-BG"/>
        </w:rPr>
        <w:t>.</w:t>
      </w:r>
    </w:p>
    <w:p w:rsidR="00B41D92" w:rsidRDefault="00B41D92" w:rsidP="004D78EB">
      <w:pPr>
        <w:tabs>
          <w:tab w:val="left" w:pos="770"/>
        </w:tabs>
        <w:autoSpaceDE w:val="0"/>
        <w:autoSpaceDN w:val="0"/>
        <w:adjustRightInd w:val="0"/>
        <w:ind w:firstLine="771"/>
        <w:contextualSpacing/>
        <w:jc w:val="both"/>
        <w:rPr>
          <w:rFonts w:ascii="Times New Roman" w:eastAsia="Times New Roman" w:hAnsi="Times New Roman"/>
          <w:b/>
          <w:szCs w:val="24"/>
          <w:lang w:val="bg-BG"/>
        </w:rPr>
      </w:pPr>
    </w:p>
    <w:p w:rsidR="00B41D92" w:rsidRDefault="00B41D92" w:rsidP="00B41D92">
      <w:pPr>
        <w:pStyle w:val="ListParagraph"/>
        <w:numPr>
          <w:ilvl w:val="0"/>
          <w:numId w:val="5"/>
        </w:numPr>
        <w:tabs>
          <w:tab w:val="left" w:pos="77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B41D92">
        <w:rPr>
          <w:rFonts w:ascii="Times New Roman" w:eastAsia="Times New Roman" w:hAnsi="Times New Roman" w:hint="cs"/>
          <w:b/>
          <w:szCs w:val="24"/>
          <w:lang w:val="bg-BG"/>
        </w:rPr>
        <w:t>Средни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цени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на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сделките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със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земеделска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земя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E00177">
        <w:rPr>
          <w:rFonts w:ascii="Times New Roman" w:eastAsia="Times New Roman" w:hAnsi="Times New Roman"/>
          <w:b/>
          <w:szCs w:val="24"/>
          <w:lang w:val="bg-BG"/>
        </w:rPr>
        <w:t>в област Сливен</w:t>
      </w:r>
    </w:p>
    <w:p w:rsidR="00B41D92" w:rsidRPr="00B41D92" w:rsidRDefault="00B41D92" w:rsidP="00B41D92">
      <w:pPr>
        <w:tabs>
          <w:tab w:val="left" w:pos="770"/>
        </w:tabs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през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период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2018-2022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година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</w:p>
    <w:p w:rsidR="00B41D92" w:rsidRPr="005E4675" w:rsidRDefault="00B41D92" w:rsidP="00B41D92">
      <w:pPr>
        <w:tabs>
          <w:tab w:val="left" w:pos="77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lang w:val="bg-BG"/>
        </w:rPr>
      </w:pPr>
      <w:r w:rsidRPr="005E4675">
        <w:rPr>
          <w:rFonts w:ascii="Times New Roman" w:eastAsia="Times New Roman" w:hAnsi="Times New Roman"/>
          <w:sz w:val="20"/>
          <w:lang w:val="bg-BG"/>
        </w:rPr>
        <w:t>(</w:t>
      </w:r>
      <w:r w:rsidRPr="005E4675">
        <w:rPr>
          <w:rFonts w:ascii="Times New Roman" w:eastAsia="Times New Roman" w:hAnsi="Times New Roman" w:hint="eastAsia"/>
          <w:sz w:val="20"/>
          <w:lang w:val="bg-BG"/>
        </w:rPr>
        <w:t>Лв</w:t>
      </w:r>
      <w:r w:rsidRPr="005E4675">
        <w:rPr>
          <w:rFonts w:ascii="Times New Roman" w:eastAsia="Times New Roman" w:hAnsi="Times New Roman"/>
          <w:sz w:val="20"/>
          <w:lang w:val="bg-BG"/>
        </w:rPr>
        <w:t>./</w:t>
      </w:r>
      <w:r w:rsidRPr="005E4675">
        <w:rPr>
          <w:rFonts w:ascii="Times New Roman" w:eastAsia="Times New Roman" w:hAnsi="Times New Roman" w:hint="eastAsia"/>
          <w:sz w:val="20"/>
          <w:lang w:val="bg-BG"/>
        </w:rPr>
        <w:t>дка</w:t>
      </w:r>
      <w:r w:rsidRPr="005E4675">
        <w:rPr>
          <w:rFonts w:ascii="Times New Roman" w:eastAsia="Times New Roman" w:hAnsi="Times New Roman"/>
          <w:sz w:val="20"/>
          <w:lang w:val="bg-BG"/>
        </w:rPr>
        <w:t>)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76"/>
        <w:gridCol w:w="1275"/>
        <w:gridCol w:w="1276"/>
      </w:tblGrid>
      <w:tr w:rsidR="00B41D92" w:rsidRPr="00B41D92" w:rsidTr="005E4675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3F7" w:rsidRPr="005E4675" w:rsidRDefault="00C303F7" w:rsidP="00ED7090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sz w:val="20"/>
                <w:lang w:val="bg-BG"/>
              </w:rPr>
              <w:t>Категории на земята</w:t>
            </w:r>
          </w:p>
          <w:p w:rsidR="00B41D92" w:rsidRPr="005E4675" w:rsidRDefault="00B41D92" w:rsidP="005E467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D92" w:rsidRPr="005E4675" w:rsidRDefault="00B41D92" w:rsidP="00D065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Години</w:t>
            </w:r>
          </w:p>
        </w:tc>
      </w:tr>
      <w:tr w:rsidR="00B41D92" w:rsidRPr="00B41D92" w:rsidTr="00997E55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92" w:rsidRPr="005E4675" w:rsidRDefault="00B41D92" w:rsidP="00D0655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2" w:rsidRPr="005E4675" w:rsidRDefault="00B41D92" w:rsidP="00D065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2" w:rsidRPr="005E4675" w:rsidRDefault="00B41D92" w:rsidP="00D065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2" w:rsidRPr="005E4675" w:rsidRDefault="00B41D92" w:rsidP="00D065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2" w:rsidRPr="005E4675" w:rsidRDefault="00B41D92" w:rsidP="00C303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2" w:rsidRPr="005E4675" w:rsidRDefault="00B41D92" w:rsidP="00ED70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2022</w:t>
            </w:r>
          </w:p>
        </w:tc>
      </w:tr>
      <w:tr w:rsidR="00B41D92" w:rsidRPr="00B41D92" w:rsidTr="005E467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2" w:rsidRPr="005E4675" w:rsidRDefault="00B41D92" w:rsidP="00B41D9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 xml:space="preserve">Земеделска земя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2" w:rsidRPr="005E4675" w:rsidRDefault="00B41D92" w:rsidP="00B41D92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5E4675">
              <w:rPr>
                <w:rFonts w:ascii="Times New Roman" w:hAnsi="Times New Roman"/>
                <w:b/>
                <w:sz w:val="20"/>
              </w:rPr>
              <w:t>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5E4675">
              <w:rPr>
                <w:rFonts w:ascii="Times New Roman" w:hAnsi="Times New Roman"/>
                <w:b/>
                <w:sz w:val="20"/>
              </w:rPr>
              <w:t>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5E4675">
              <w:rPr>
                <w:rFonts w:ascii="Times New Roman" w:hAnsi="Times New Roman"/>
                <w:b/>
                <w:sz w:val="20"/>
              </w:rPr>
              <w:t>1015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5E4675">
              <w:rPr>
                <w:rFonts w:ascii="Times New Roman" w:hAnsi="Times New Roman"/>
                <w:b/>
                <w:sz w:val="20"/>
              </w:rPr>
              <w:t>1058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5E4675">
              <w:rPr>
                <w:rFonts w:ascii="Times New Roman" w:hAnsi="Times New Roman"/>
                <w:b/>
                <w:sz w:val="20"/>
              </w:rPr>
              <w:t>1197</w:t>
            </w:r>
          </w:p>
        </w:tc>
      </w:tr>
      <w:tr w:rsidR="00B41D92" w:rsidRPr="00B41D92" w:rsidTr="005E467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2" w:rsidRPr="005E4675" w:rsidRDefault="00B41D92" w:rsidP="00B41D92">
            <w:pPr>
              <w:ind w:left="209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Ниви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sz w:val="20"/>
              </w:rPr>
            </w:pPr>
            <w:r w:rsidRPr="005E4675">
              <w:rPr>
                <w:rFonts w:ascii="Times New Roman" w:hAnsi="Times New Roman"/>
                <w:sz w:val="20"/>
              </w:rPr>
              <w:t>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sz w:val="20"/>
              </w:rPr>
            </w:pPr>
            <w:r w:rsidRPr="005E4675">
              <w:rPr>
                <w:rFonts w:ascii="Times New Roman" w:hAnsi="Times New Roman"/>
                <w:sz w:val="20"/>
              </w:rPr>
              <w:t>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sz w:val="20"/>
              </w:rPr>
            </w:pPr>
            <w:r w:rsidRPr="005E4675">
              <w:rPr>
                <w:rFonts w:ascii="Times New Roman" w:hAnsi="Times New Roman"/>
                <w:sz w:val="20"/>
              </w:rPr>
              <w:t>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sz w:val="20"/>
              </w:rPr>
            </w:pPr>
            <w:r w:rsidRPr="005E4675">
              <w:rPr>
                <w:rFonts w:ascii="Times New Roman" w:hAnsi="Times New Roman"/>
                <w:sz w:val="20"/>
              </w:rPr>
              <w:t>1062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sz w:val="20"/>
              </w:rPr>
            </w:pPr>
            <w:r w:rsidRPr="005E4675">
              <w:rPr>
                <w:rFonts w:ascii="Times New Roman" w:hAnsi="Times New Roman"/>
                <w:sz w:val="20"/>
              </w:rPr>
              <w:t>1204</w:t>
            </w:r>
          </w:p>
        </w:tc>
      </w:tr>
      <w:tr w:rsidR="00B41D92" w:rsidRPr="00B41D92" w:rsidTr="005E467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2" w:rsidRPr="005E4675" w:rsidRDefault="00B41D92" w:rsidP="00B41D92">
            <w:pPr>
              <w:ind w:left="209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Постоянно затревени площи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sz w:val="20"/>
              </w:rPr>
            </w:pPr>
            <w:r w:rsidRPr="005E4675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sz w:val="20"/>
              </w:rPr>
            </w:pPr>
            <w:r w:rsidRPr="005E467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sz w:val="20"/>
              </w:rPr>
            </w:pPr>
            <w:r w:rsidRPr="005E467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sz w:val="20"/>
              </w:rPr>
            </w:pPr>
            <w:r w:rsidRPr="005E467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sz w:val="20"/>
              </w:rPr>
            </w:pPr>
            <w:r w:rsidRPr="005E4675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B229C2" w:rsidRPr="00B229C2" w:rsidRDefault="00B229C2" w:rsidP="00B229C2">
      <w:pPr>
        <w:rPr>
          <w:rFonts w:ascii="Times New Roman" w:hAnsi="Times New Roman"/>
          <w:sz w:val="20"/>
          <w:lang w:val="en-US"/>
        </w:rPr>
      </w:pPr>
      <w:r w:rsidRPr="00B229C2">
        <w:rPr>
          <w:rFonts w:ascii="Times New Roman" w:hAnsi="Times New Roman"/>
          <w:sz w:val="20"/>
          <w:lang w:val="bg-BG"/>
        </w:rPr>
        <w:t xml:space="preserve">„   </w:t>
      </w:r>
      <w:r w:rsidRPr="00B229C2">
        <w:rPr>
          <w:rFonts w:ascii="Calibri" w:hAnsi="Calibri"/>
          <w:sz w:val="23"/>
          <w:szCs w:val="23"/>
          <w:lang w:val="bg-BG"/>
        </w:rPr>
        <w:t>-</w:t>
      </w:r>
      <w:r w:rsidRPr="00B229C2">
        <w:rPr>
          <w:sz w:val="23"/>
          <w:szCs w:val="23"/>
        </w:rPr>
        <w:t xml:space="preserve"> </w:t>
      </w:r>
      <w:r w:rsidRPr="00B229C2">
        <w:rPr>
          <w:rFonts w:ascii="Times New Roman" w:hAnsi="Times New Roman"/>
          <w:sz w:val="23"/>
          <w:szCs w:val="23"/>
          <w:lang w:val="bg-BG"/>
        </w:rPr>
        <w:t>“</w:t>
      </w:r>
      <w:r w:rsidRPr="00B229C2">
        <w:rPr>
          <w:sz w:val="23"/>
          <w:szCs w:val="23"/>
        </w:rPr>
        <w:t xml:space="preserve"> </w:t>
      </w:r>
      <w:r w:rsidRPr="00B229C2">
        <w:rPr>
          <w:rFonts w:ascii="Calibri" w:hAnsi="Calibri"/>
          <w:sz w:val="23"/>
          <w:szCs w:val="23"/>
          <w:lang w:val="bg-BG"/>
        </w:rPr>
        <w:t xml:space="preserve"> </w:t>
      </w:r>
      <w:r w:rsidRPr="00B229C2">
        <w:rPr>
          <w:rFonts w:ascii="Calibri" w:hAnsi="Calibri"/>
          <w:sz w:val="20"/>
          <w:lang w:val="bg-BG"/>
        </w:rPr>
        <w:t>-</w:t>
      </w:r>
      <w:r w:rsidRPr="00B229C2">
        <w:rPr>
          <w:sz w:val="20"/>
        </w:rPr>
        <w:t xml:space="preserve"> </w:t>
      </w:r>
      <w:r w:rsidRPr="00B229C2">
        <w:rPr>
          <w:rFonts w:ascii="Times New Roman" w:hAnsi="Times New Roman"/>
          <w:sz w:val="20"/>
          <w:lang w:val="bg-BG"/>
        </w:rPr>
        <w:t>няма случай.</w:t>
      </w:r>
    </w:p>
    <w:p w:rsidR="00B229C2" w:rsidRPr="00B229C2" w:rsidRDefault="00B229C2" w:rsidP="00B229C2">
      <w:pPr>
        <w:rPr>
          <w:rFonts w:ascii="Times New Roman" w:hAnsi="Times New Roman"/>
          <w:sz w:val="20"/>
          <w:lang w:val="bg-BG"/>
        </w:rPr>
      </w:pPr>
    </w:p>
    <w:p w:rsidR="00B41D92" w:rsidRDefault="00B41D92" w:rsidP="004D78EB">
      <w:pPr>
        <w:tabs>
          <w:tab w:val="left" w:pos="770"/>
        </w:tabs>
        <w:autoSpaceDE w:val="0"/>
        <w:autoSpaceDN w:val="0"/>
        <w:adjustRightInd w:val="0"/>
        <w:ind w:firstLine="771"/>
        <w:contextualSpacing/>
        <w:jc w:val="both"/>
        <w:rPr>
          <w:rFonts w:ascii="Times New Roman" w:eastAsia="Times New Roman" w:hAnsi="Times New Roman"/>
          <w:b/>
          <w:szCs w:val="24"/>
          <w:lang w:val="bg-BG"/>
        </w:rPr>
      </w:pPr>
    </w:p>
    <w:p w:rsidR="00B41D92" w:rsidRDefault="00B41D92" w:rsidP="004D78EB">
      <w:pPr>
        <w:tabs>
          <w:tab w:val="left" w:pos="770"/>
        </w:tabs>
        <w:autoSpaceDE w:val="0"/>
        <w:autoSpaceDN w:val="0"/>
        <w:adjustRightInd w:val="0"/>
        <w:ind w:firstLine="771"/>
        <w:contextualSpacing/>
        <w:jc w:val="both"/>
        <w:rPr>
          <w:rFonts w:ascii="Times New Roman" w:eastAsia="Times New Roman" w:hAnsi="Times New Roman"/>
          <w:b/>
          <w:szCs w:val="24"/>
          <w:lang w:val="bg-BG"/>
        </w:rPr>
      </w:pPr>
      <w:bookmarkStart w:id="0" w:name="_GoBack"/>
      <w:bookmarkEnd w:id="0"/>
    </w:p>
    <w:p w:rsidR="00C303F7" w:rsidRDefault="00C303F7" w:rsidP="004D78EB">
      <w:pPr>
        <w:tabs>
          <w:tab w:val="left" w:pos="770"/>
        </w:tabs>
        <w:autoSpaceDE w:val="0"/>
        <w:autoSpaceDN w:val="0"/>
        <w:adjustRightInd w:val="0"/>
        <w:ind w:firstLine="771"/>
        <w:contextualSpacing/>
        <w:jc w:val="both"/>
        <w:rPr>
          <w:rFonts w:ascii="Times New Roman" w:eastAsia="Times New Roman" w:hAnsi="Times New Roman"/>
          <w:b/>
          <w:szCs w:val="24"/>
          <w:lang w:val="bg-BG"/>
        </w:rPr>
      </w:pPr>
    </w:p>
    <w:p w:rsidR="004D78EB" w:rsidRPr="00532F9B" w:rsidRDefault="004D78EB" w:rsidP="004D78EB">
      <w:pPr>
        <w:tabs>
          <w:tab w:val="left" w:pos="770"/>
        </w:tabs>
        <w:autoSpaceDE w:val="0"/>
        <w:autoSpaceDN w:val="0"/>
        <w:adjustRightInd w:val="0"/>
        <w:ind w:firstLine="771"/>
        <w:contextualSpacing/>
        <w:jc w:val="both"/>
        <w:rPr>
          <w:rFonts w:ascii="Times New Roman" w:eastAsia="Times New Roman" w:hAnsi="Times New Roman"/>
          <w:szCs w:val="24"/>
          <w:lang w:val="bg-BG"/>
        </w:rPr>
      </w:pPr>
      <w:r w:rsidRPr="007A0030">
        <w:rPr>
          <w:rFonts w:ascii="Times New Roman" w:eastAsia="Times New Roman" w:hAnsi="Times New Roman"/>
          <w:b/>
          <w:szCs w:val="24"/>
          <w:lang w:val="bg-BG"/>
        </w:rPr>
        <w:t xml:space="preserve">През </w:t>
      </w:r>
      <w:r w:rsidR="002D46AE">
        <w:rPr>
          <w:rFonts w:ascii="Times New Roman" w:eastAsia="Times New Roman" w:hAnsi="Times New Roman"/>
          <w:b/>
          <w:szCs w:val="24"/>
          <w:lang w:val="bg-BG"/>
        </w:rPr>
        <w:t>2022</w:t>
      </w:r>
      <w:r w:rsidRPr="007A0030">
        <w:rPr>
          <w:rFonts w:ascii="Times New Roman" w:eastAsia="Times New Roman" w:hAnsi="Times New Roman"/>
          <w:b/>
          <w:szCs w:val="24"/>
          <w:lang w:val="bg-BG"/>
        </w:rPr>
        <w:t xml:space="preserve"> г. в област Сливен средната цена за наем/аренда на един декар ниви достига </w:t>
      </w:r>
      <w:r w:rsidR="004B58F4">
        <w:rPr>
          <w:rFonts w:ascii="Times New Roman" w:eastAsia="Times New Roman" w:hAnsi="Times New Roman"/>
          <w:b/>
          <w:szCs w:val="24"/>
          <w:lang w:val="bg-BG"/>
        </w:rPr>
        <w:t>53</w:t>
      </w:r>
      <w:r w:rsidRPr="007A0030">
        <w:rPr>
          <w:rFonts w:ascii="Times New Roman" w:eastAsia="Times New Roman" w:hAnsi="Times New Roman"/>
          <w:b/>
          <w:szCs w:val="24"/>
          <w:lang w:val="bg-BG"/>
        </w:rPr>
        <w:t xml:space="preserve"> лв., </w:t>
      </w:r>
      <w:r w:rsidRPr="007A0030">
        <w:rPr>
          <w:rFonts w:ascii="Times New Roman" w:eastAsia="Times New Roman" w:hAnsi="Times New Roman"/>
          <w:szCs w:val="24"/>
          <w:lang w:val="bg-BG"/>
        </w:rPr>
        <w:t xml:space="preserve">което е </w:t>
      </w:r>
      <w:r w:rsidR="00B25F95">
        <w:rPr>
          <w:rFonts w:ascii="Times New Roman" w:eastAsia="Times New Roman" w:hAnsi="Times New Roman"/>
          <w:szCs w:val="24"/>
          <w:lang w:val="bg-BG"/>
        </w:rPr>
        <w:t>32.5</w:t>
      </w:r>
      <w:r>
        <w:rPr>
          <w:rFonts w:ascii="Times New Roman" w:eastAsia="Times New Roman" w:hAnsi="Times New Roman"/>
          <w:szCs w:val="24"/>
          <w:lang w:val="bg-BG"/>
        </w:rPr>
        <w:t xml:space="preserve">% повече </w:t>
      </w:r>
      <w:r w:rsidRPr="007A0030">
        <w:rPr>
          <w:rFonts w:ascii="Times New Roman" w:eastAsia="Times New Roman" w:hAnsi="Times New Roman"/>
          <w:szCs w:val="24"/>
          <w:lang w:val="bg-BG"/>
        </w:rPr>
        <w:t xml:space="preserve">спрямо </w:t>
      </w:r>
      <w:r w:rsidR="0079563C">
        <w:rPr>
          <w:rFonts w:ascii="Times New Roman" w:eastAsia="Times New Roman" w:hAnsi="Times New Roman"/>
          <w:szCs w:val="24"/>
          <w:lang w:val="bg-BG"/>
        </w:rPr>
        <w:t>2021</w:t>
      </w:r>
      <w:r w:rsidRPr="007A0030">
        <w:rPr>
          <w:rFonts w:ascii="Times New Roman" w:eastAsia="Times New Roman" w:hAnsi="Times New Roman"/>
          <w:szCs w:val="24"/>
          <w:lang w:val="bg-BG"/>
        </w:rPr>
        <w:t xml:space="preserve"> година. През </w:t>
      </w:r>
      <w:r w:rsidR="002D46AE">
        <w:rPr>
          <w:rFonts w:ascii="Times New Roman" w:eastAsia="Times New Roman" w:hAnsi="Times New Roman"/>
          <w:szCs w:val="24"/>
          <w:lang w:val="bg-BG"/>
        </w:rPr>
        <w:t>2022</w:t>
      </w:r>
      <w:r w:rsidRPr="007A0030">
        <w:rPr>
          <w:rFonts w:ascii="Times New Roman" w:eastAsia="Times New Roman" w:hAnsi="Times New Roman"/>
          <w:szCs w:val="24"/>
          <w:lang w:val="bg-BG"/>
        </w:rPr>
        <w:t xml:space="preserve"> г. най-висока е средната цена за наем/аренда на един декар ниви в община Нова Загора - </w:t>
      </w:r>
      <w:r w:rsidR="004B58F4">
        <w:rPr>
          <w:rFonts w:ascii="Times New Roman" w:eastAsia="Times New Roman" w:hAnsi="Times New Roman"/>
          <w:szCs w:val="24"/>
          <w:lang w:val="bg-BG"/>
        </w:rPr>
        <w:t>67</w:t>
      </w:r>
      <w:r w:rsidRPr="007A0030">
        <w:rPr>
          <w:rFonts w:ascii="Times New Roman" w:eastAsia="Times New Roman" w:hAnsi="Times New Roman"/>
          <w:szCs w:val="24"/>
          <w:lang w:val="bg-BG"/>
        </w:rPr>
        <w:t xml:space="preserve"> лв., </w:t>
      </w:r>
      <w:r w:rsidR="00B25F95">
        <w:rPr>
          <w:rFonts w:ascii="Times New Roman" w:eastAsia="Times New Roman" w:hAnsi="Times New Roman"/>
          <w:szCs w:val="24"/>
          <w:lang w:val="bg-BG"/>
        </w:rPr>
        <w:t>следва</w:t>
      </w:r>
      <w:r>
        <w:rPr>
          <w:rFonts w:ascii="Times New Roman" w:eastAsia="Times New Roman" w:hAnsi="Times New Roman"/>
          <w:szCs w:val="24"/>
          <w:lang w:val="bg-BG"/>
        </w:rPr>
        <w:t xml:space="preserve"> цената за наем на един декар ниви в община Сливен </w:t>
      </w:r>
      <w:r w:rsidR="00B25F95">
        <w:rPr>
          <w:rFonts w:ascii="Times New Roman" w:eastAsia="Times New Roman" w:hAnsi="Times New Roman"/>
          <w:szCs w:val="24"/>
          <w:lang w:val="bg-BG"/>
        </w:rPr>
        <w:t xml:space="preserve">- </w:t>
      </w:r>
      <w:r w:rsidR="004B58F4">
        <w:rPr>
          <w:rFonts w:ascii="Times New Roman" w:eastAsia="Times New Roman" w:hAnsi="Times New Roman"/>
          <w:szCs w:val="24"/>
          <w:lang w:val="bg-BG"/>
        </w:rPr>
        <w:t>53</w:t>
      </w:r>
      <w:r>
        <w:rPr>
          <w:rFonts w:ascii="Times New Roman" w:eastAsia="Times New Roman" w:hAnsi="Times New Roman"/>
          <w:szCs w:val="24"/>
          <w:lang w:val="bg-BG"/>
        </w:rPr>
        <w:t xml:space="preserve"> лв. през </w:t>
      </w:r>
      <w:r w:rsidR="002D46AE">
        <w:rPr>
          <w:rFonts w:ascii="Times New Roman" w:eastAsia="Times New Roman" w:hAnsi="Times New Roman"/>
          <w:szCs w:val="24"/>
          <w:lang w:val="bg-BG"/>
        </w:rPr>
        <w:t>2022</w:t>
      </w:r>
      <w:r>
        <w:rPr>
          <w:rFonts w:ascii="Times New Roman" w:eastAsia="Times New Roman" w:hAnsi="Times New Roman"/>
          <w:szCs w:val="24"/>
          <w:lang w:val="bg-BG"/>
        </w:rPr>
        <w:t xml:space="preserve"> г., </w:t>
      </w:r>
      <w:r w:rsidR="00B25F95">
        <w:rPr>
          <w:rFonts w:ascii="Times New Roman" w:eastAsia="Times New Roman" w:hAnsi="Times New Roman"/>
          <w:szCs w:val="24"/>
          <w:lang w:val="bg-BG"/>
        </w:rPr>
        <w:t xml:space="preserve">а </w:t>
      </w:r>
      <w:r w:rsidRPr="007A0030">
        <w:rPr>
          <w:rFonts w:ascii="Times New Roman" w:eastAsia="Times New Roman" w:hAnsi="Times New Roman"/>
          <w:szCs w:val="24"/>
          <w:lang w:val="bg-BG"/>
        </w:rPr>
        <w:t xml:space="preserve">в община Котел </w:t>
      </w:r>
      <w:r w:rsidR="00B25F95">
        <w:rPr>
          <w:rFonts w:ascii="Times New Roman" w:eastAsia="Times New Roman" w:hAnsi="Times New Roman"/>
          <w:szCs w:val="24"/>
          <w:lang w:val="bg-BG"/>
        </w:rPr>
        <w:t xml:space="preserve">тя е </w:t>
      </w:r>
      <w:r w:rsidR="004B58F4">
        <w:rPr>
          <w:rFonts w:ascii="Times New Roman" w:eastAsia="Times New Roman" w:hAnsi="Times New Roman"/>
          <w:szCs w:val="24"/>
          <w:lang w:val="bg-BG"/>
        </w:rPr>
        <w:t>21</w:t>
      </w:r>
      <w:r>
        <w:rPr>
          <w:rFonts w:ascii="Times New Roman" w:eastAsia="Times New Roman" w:hAnsi="Times New Roman"/>
          <w:szCs w:val="24"/>
          <w:lang w:val="bg-BG"/>
        </w:rPr>
        <w:t xml:space="preserve"> лева</w:t>
      </w:r>
      <w:r w:rsidR="00D2551D">
        <w:rPr>
          <w:rFonts w:ascii="Times New Roman" w:eastAsia="Times New Roman" w:hAnsi="Times New Roman"/>
          <w:szCs w:val="24"/>
          <w:lang w:val="bg-BG"/>
        </w:rPr>
        <w:t>.</w:t>
      </w:r>
    </w:p>
    <w:p w:rsidR="004D78EB" w:rsidRDefault="004D78EB" w:rsidP="004D78EB">
      <w:pPr>
        <w:tabs>
          <w:tab w:val="left" w:pos="77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Cs w:val="24"/>
          <w:lang w:val="bg-BG"/>
        </w:rPr>
      </w:pPr>
    </w:p>
    <w:p w:rsidR="00B41D92" w:rsidRDefault="00B41D92" w:rsidP="00B41D92">
      <w:pPr>
        <w:pStyle w:val="ListParagraph"/>
        <w:numPr>
          <w:ilvl w:val="0"/>
          <w:numId w:val="5"/>
        </w:numPr>
        <w:tabs>
          <w:tab w:val="left" w:pos="77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B41D92">
        <w:rPr>
          <w:rFonts w:ascii="Times New Roman" w:eastAsia="Times New Roman" w:hAnsi="Times New Roman" w:hint="cs"/>
          <w:b/>
          <w:szCs w:val="24"/>
          <w:lang w:val="bg-BG"/>
        </w:rPr>
        <w:t>Средни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цени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на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догорите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за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наем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>/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аренда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на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земеделска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земя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E00177">
        <w:rPr>
          <w:rFonts w:ascii="Times New Roman" w:eastAsia="Times New Roman" w:hAnsi="Times New Roman"/>
          <w:b/>
          <w:szCs w:val="24"/>
          <w:lang w:val="bg-BG"/>
        </w:rPr>
        <w:t>в област Сливен</w:t>
      </w:r>
    </w:p>
    <w:p w:rsidR="00B41D92" w:rsidRPr="00B41D92" w:rsidRDefault="00B41D92" w:rsidP="00B41D92">
      <w:pPr>
        <w:tabs>
          <w:tab w:val="left" w:pos="770"/>
        </w:tabs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през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период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2018-2022 </w:t>
      </w:r>
      <w:r w:rsidRPr="00B41D92">
        <w:rPr>
          <w:rFonts w:ascii="Times New Roman" w:eastAsia="Times New Roman" w:hAnsi="Times New Roman" w:hint="cs"/>
          <w:b/>
          <w:szCs w:val="24"/>
          <w:lang w:val="bg-BG"/>
        </w:rPr>
        <w:t>година</w:t>
      </w:r>
      <w:r w:rsidRPr="00B41D92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</w:p>
    <w:p w:rsidR="00B41D92" w:rsidRPr="005E4675" w:rsidRDefault="00B41D92" w:rsidP="00B41D92">
      <w:pPr>
        <w:tabs>
          <w:tab w:val="left" w:pos="77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lang w:val="bg-BG"/>
        </w:rPr>
      </w:pPr>
      <w:r w:rsidRPr="005E4675">
        <w:rPr>
          <w:rFonts w:ascii="Times New Roman" w:eastAsia="Times New Roman" w:hAnsi="Times New Roman"/>
          <w:sz w:val="20"/>
          <w:lang w:val="bg-BG"/>
        </w:rPr>
        <w:t>(</w:t>
      </w:r>
      <w:r w:rsidRPr="005E4675">
        <w:rPr>
          <w:rFonts w:ascii="Times New Roman" w:eastAsia="Times New Roman" w:hAnsi="Times New Roman" w:hint="eastAsia"/>
          <w:sz w:val="20"/>
          <w:lang w:val="bg-BG"/>
        </w:rPr>
        <w:t>Лв</w:t>
      </w:r>
      <w:r w:rsidRPr="005E4675">
        <w:rPr>
          <w:rFonts w:ascii="Times New Roman" w:eastAsia="Times New Roman" w:hAnsi="Times New Roman"/>
          <w:sz w:val="20"/>
          <w:lang w:val="bg-BG"/>
        </w:rPr>
        <w:t>./</w:t>
      </w:r>
      <w:r w:rsidRPr="005E4675">
        <w:rPr>
          <w:rFonts w:ascii="Times New Roman" w:eastAsia="Times New Roman" w:hAnsi="Times New Roman" w:hint="eastAsia"/>
          <w:sz w:val="20"/>
          <w:lang w:val="bg-BG"/>
        </w:rPr>
        <w:t>дка</w:t>
      </w:r>
      <w:r w:rsidRPr="005E4675">
        <w:rPr>
          <w:rFonts w:ascii="Times New Roman" w:eastAsia="Times New Roman" w:hAnsi="Times New Roman"/>
          <w:sz w:val="20"/>
          <w:lang w:val="bg-BG"/>
        </w:rPr>
        <w:t>)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76"/>
        <w:gridCol w:w="1275"/>
        <w:gridCol w:w="1276"/>
      </w:tblGrid>
      <w:tr w:rsidR="00B41D92" w:rsidRPr="00B41D92" w:rsidTr="005E4675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3F7" w:rsidRPr="005E4675" w:rsidRDefault="00C303F7" w:rsidP="00ED7090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sz w:val="20"/>
                <w:lang w:val="bg-BG"/>
              </w:rPr>
              <w:t>Категории на земята</w:t>
            </w:r>
          </w:p>
          <w:p w:rsidR="00B41D92" w:rsidRPr="005E4675" w:rsidRDefault="00B41D92" w:rsidP="005E467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D92" w:rsidRPr="005E4675" w:rsidRDefault="00B41D92" w:rsidP="00D065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Години</w:t>
            </w:r>
          </w:p>
        </w:tc>
      </w:tr>
      <w:tr w:rsidR="00B41D92" w:rsidRPr="00B41D92" w:rsidTr="00997E55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92" w:rsidRPr="005E4675" w:rsidRDefault="00B41D92" w:rsidP="00D0655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2" w:rsidRPr="005E4675" w:rsidRDefault="00B41D92" w:rsidP="00D065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2" w:rsidRPr="005E4675" w:rsidRDefault="00B41D92" w:rsidP="00D065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2" w:rsidRPr="005E4675" w:rsidRDefault="00B41D92" w:rsidP="00D065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2" w:rsidRPr="005E4675" w:rsidRDefault="00B41D92" w:rsidP="00C303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2" w:rsidRPr="005E4675" w:rsidRDefault="00B41D92" w:rsidP="00ED70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2022</w:t>
            </w:r>
          </w:p>
        </w:tc>
      </w:tr>
      <w:tr w:rsidR="00B41D92" w:rsidRPr="00B41D92" w:rsidTr="005E467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2" w:rsidRPr="005E4675" w:rsidRDefault="00B41D92" w:rsidP="00B41D9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 xml:space="preserve">Земеделска земя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5E4675">
              <w:rPr>
                <w:rFonts w:ascii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E4675">
              <w:rPr>
                <w:rFonts w:ascii="Times New Roman" w:hAnsi="Times New Roman"/>
                <w:b/>
                <w:bCs/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E4675">
              <w:rPr>
                <w:rFonts w:ascii="Times New Roman" w:hAnsi="Times New Roman"/>
                <w:b/>
                <w:bCs/>
                <w:sz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E4675">
              <w:rPr>
                <w:rFonts w:ascii="Times New Roman" w:hAnsi="Times New Roman"/>
                <w:b/>
                <w:bCs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E4675">
              <w:rPr>
                <w:rFonts w:ascii="Times New Roman" w:hAnsi="Times New Roman"/>
                <w:b/>
                <w:bCs/>
                <w:sz w:val="20"/>
              </w:rPr>
              <w:t>52</w:t>
            </w:r>
          </w:p>
        </w:tc>
      </w:tr>
      <w:tr w:rsidR="00B41D92" w:rsidRPr="00B41D92" w:rsidTr="005E467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2" w:rsidRPr="005E4675" w:rsidRDefault="00B41D92" w:rsidP="00B41D92">
            <w:pPr>
              <w:ind w:left="209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Ниви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E4675">
              <w:rPr>
                <w:rFonts w:ascii="Times New Roman" w:hAnsi="Times New Roman"/>
                <w:bCs/>
                <w:color w:val="000000"/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E4675">
              <w:rPr>
                <w:rFonts w:ascii="Times New Roman" w:hAnsi="Times New Roman"/>
                <w:bCs/>
                <w:color w:val="000000"/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E4675">
              <w:rPr>
                <w:rFonts w:ascii="Times New Roman" w:hAnsi="Times New Roman"/>
                <w:bCs/>
                <w:color w:val="000000"/>
                <w:sz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E4675">
              <w:rPr>
                <w:rFonts w:ascii="Times New Roman" w:hAnsi="Times New Roman"/>
                <w:bCs/>
                <w:color w:val="000000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E4675">
              <w:rPr>
                <w:rFonts w:ascii="Times New Roman" w:hAnsi="Times New Roman"/>
                <w:bCs/>
                <w:color w:val="000000"/>
                <w:sz w:val="20"/>
              </w:rPr>
              <w:t>53</w:t>
            </w:r>
          </w:p>
        </w:tc>
      </w:tr>
      <w:tr w:rsidR="00B41D92" w:rsidRPr="00B41D92" w:rsidTr="005E467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92" w:rsidRPr="005E4675" w:rsidRDefault="00B41D92" w:rsidP="00B41D92">
            <w:pPr>
              <w:ind w:left="209"/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5E4675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Постоянно затревени площи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E4675">
              <w:rPr>
                <w:rFonts w:ascii="Times New Roman" w:hAnsi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E4675">
              <w:rPr>
                <w:rFonts w:ascii="Times New Roman" w:hAnsi="Times New Roman"/>
                <w:bCs/>
                <w:color w:val="000000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E4675">
              <w:rPr>
                <w:rFonts w:ascii="Times New Roman" w:hAnsi="Times New Roman"/>
                <w:bCs/>
                <w:color w:val="000000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E4675">
              <w:rPr>
                <w:rFonts w:ascii="Times New Roman" w:hAnsi="Times New Roman"/>
                <w:bCs/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D92" w:rsidRPr="005E4675" w:rsidRDefault="00B41D92" w:rsidP="00B41D92">
            <w:pPr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E4675">
              <w:rPr>
                <w:rFonts w:ascii="Times New Roman" w:hAnsi="Times New Roman"/>
                <w:bCs/>
                <w:color w:val="000000"/>
                <w:sz w:val="20"/>
              </w:rPr>
              <w:t>15</w:t>
            </w:r>
          </w:p>
        </w:tc>
      </w:tr>
    </w:tbl>
    <w:p w:rsidR="0008157C" w:rsidRDefault="0008157C" w:rsidP="004D78EB">
      <w:pPr>
        <w:tabs>
          <w:tab w:val="left" w:pos="77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Cs w:val="24"/>
          <w:lang w:val="bg-BG"/>
        </w:rPr>
      </w:pPr>
    </w:p>
    <w:p w:rsidR="004D78EB" w:rsidRDefault="004D78EB" w:rsidP="004D78EB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4D78EB" w:rsidRPr="00A5151C" w:rsidRDefault="004D78EB" w:rsidP="004D78EB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4D78EB" w:rsidRPr="00A5151C" w:rsidRDefault="004D78EB" w:rsidP="004D78EB">
      <w:pPr>
        <w:jc w:val="center"/>
        <w:rPr>
          <w:rFonts w:ascii="Times New Roman" w:hAnsi="Times New Roman"/>
          <w:b/>
          <w:szCs w:val="24"/>
          <w:lang w:val="bg-BG"/>
        </w:rPr>
      </w:pPr>
      <w:r w:rsidRPr="00A5151C">
        <w:rPr>
          <w:rFonts w:ascii="Times New Roman" w:hAnsi="Times New Roman"/>
          <w:b/>
          <w:szCs w:val="24"/>
          <w:lang w:val="bg-BG"/>
        </w:rPr>
        <w:t>Методологични бележки</w:t>
      </w:r>
    </w:p>
    <w:p w:rsidR="004D78EB" w:rsidRPr="00A5151C" w:rsidRDefault="004D78EB" w:rsidP="004D78EB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4D78EB" w:rsidRDefault="004D78EB" w:rsidP="004D78E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BE4F96">
        <w:rPr>
          <w:rFonts w:ascii="Times New Roman" w:hAnsi="Times New Roman" w:hint="cs"/>
          <w:szCs w:val="24"/>
          <w:lang w:val="bg-BG"/>
        </w:rPr>
        <w:t>Наблюдението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цената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рентата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селското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стопанство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провежда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съответствие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изискванията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Общата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методология</w:t>
      </w:r>
      <w:r>
        <w:rPr>
          <w:rStyle w:val="FootnoteReference"/>
          <w:rFonts w:ascii="Times New Roman" w:hAnsi="Times New Roman"/>
          <w:szCs w:val="24"/>
          <w:lang w:val="bg-BG"/>
        </w:rPr>
        <w:footnoteReference w:id="1"/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Евростат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отчитайки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националните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особености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развитието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пазара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рентните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отношения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България</w:t>
      </w:r>
      <w:r>
        <w:rPr>
          <w:rFonts w:ascii="Times New Roman" w:hAnsi="Times New Roman"/>
          <w:szCs w:val="24"/>
          <w:lang w:val="bg-BG"/>
        </w:rPr>
        <w:t>.</w:t>
      </w:r>
    </w:p>
    <w:p w:rsidR="004D78EB" w:rsidRDefault="004D78EB" w:rsidP="004D78E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BE4F96">
        <w:rPr>
          <w:rFonts w:ascii="Times New Roman" w:hAnsi="Times New Roman" w:hint="cs"/>
          <w:b/>
          <w:szCs w:val="24"/>
          <w:lang w:val="bg-BG"/>
        </w:rPr>
        <w:t>Респонденти</w:t>
      </w:r>
      <w:r w:rsidRPr="00BE4F96">
        <w:rPr>
          <w:rFonts w:ascii="Times New Roman" w:hAnsi="Times New Roman"/>
          <w:b/>
          <w:szCs w:val="24"/>
          <w:lang w:val="bg-BG"/>
        </w:rPr>
        <w:t>.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Респондентите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подбрани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три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групи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икономически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единици</w:t>
      </w:r>
      <w:r w:rsidRPr="00BE4F96">
        <w:rPr>
          <w:rFonts w:ascii="Times New Roman" w:hAnsi="Times New Roman"/>
          <w:szCs w:val="24"/>
          <w:lang w:val="bg-BG"/>
        </w:rPr>
        <w:t xml:space="preserve">: </w:t>
      </w:r>
      <w:r w:rsidRPr="00BE4F96">
        <w:rPr>
          <w:rFonts w:ascii="Times New Roman" w:hAnsi="Times New Roman" w:hint="cs"/>
          <w:szCs w:val="24"/>
          <w:lang w:val="bg-BG"/>
        </w:rPr>
        <w:t>земеделски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стопанства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специализирани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дружества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инвестиции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агенции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недвижими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имоти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подбор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респондентите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използвани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три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източника</w:t>
      </w:r>
      <w:r w:rsidRPr="00BE4F96">
        <w:rPr>
          <w:rFonts w:ascii="Times New Roman" w:hAnsi="Times New Roman"/>
          <w:szCs w:val="24"/>
          <w:lang w:val="bg-BG"/>
        </w:rPr>
        <w:t xml:space="preserve">: </w:t>
      </w:r>
      <w:r w:rsidRPr="00BE4F96">
        <w:rPr>
          <w:rFonts w:ascii="Times New Roman" w:hAnsi="Times New Roman" w:hint="cs"/>
          <w:szCs w:val="24"/>
          <w:lang w:val="bg-BG"/>
        </w:rPr>
        <w:t>Годишен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отчет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нефинансовите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предприятия</w:t>
      </w:r>
      <w:r w:rsidRPr="00BE4F96">
        <w:rPr>
          <w:rFonts w:ascii="Times New Roman" w:hAnsi="Times New Roman"/>
          <w:szCs w:val="24"/>
          <w:lang w:val="bg-BG"/>
        </w:rPr>
        <w:t xml:space="preserve"> (</w:t>
      </w:r>
      <w:r w:rsidRPr="00BE4F96">
        <w:rPr>
          <w:rFonts w:ascii="Times New Roman" w:hAnsi="Times New Roman" w:hint="cs"/>
          <w:szCs w:val="24"/>
          <w:lang w:val="bg-BG"/>
        </w:rPr>
        <w:t>със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стабилна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икономическа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дейност</w:t>
      </w:r>
      <w:r w:rsidRPr="00BE4F96">
        <w:rPr>
          <w:rFonts w:ascii="Times New Roman" w:hAnsi="Times New Roman"/>
          <w:szCs w:val="24"/>
          <w:lang w:val="bg-BG"/>
        </w:rPr>
        <w:t xml:space="preserve"> „</w:t>
      </w:r>
      <w:r w:rsidRPr="00BE4F96">
        <w:rPr>
          <w:rFonts w:ascii="Times New Roman" w:hAnsi="Times New Roman" w:hint="cs"/>
          <w:szCs w:val="24"/>
          <w:lang w:val="bg-BG"/>
        </w:rPr>
        <w:t>селско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стопанство</w:t>
      </w:r>
      <w:r w:rsidRPr="00BE4F96">
        <w:rPr>
          <w:rFonts w:ascii="Times New Roman" w:hAnsi="Times New Roman" w:hint="eastAsia"/>
          <w:szCs w:val="24"/>
          <w:lang w:val="bg-BG"/>
        </w:rPr>
        <w:t>“</w:t>
      </w:r>
      <w:r w:rsidRPr="00BE4F96">
        <w:rPr>
          <w:rFonts w:ascii="Times New Roman" w:hAnsi="Times New Roman"/>
          <w:szCs w:val="24"/>
          <w:lang w:val="bg-BG"/>
        </w:rPr>
        <w:t xml:space="preserve">), </w:t>
      </w:r>
      <w:r w:rsidRPr="00BE4F96">
        <w:rPr>
          <w:rFonts w:ascii="Times New Roman" w:hAnsi="Times New Roman" w:hint="cs"/>
          <w:szCs w:val="24"/>
          <w:lang w:val="bg-BG"/>
        </w:rPr>
        <w:t>Годишен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отчет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специализираните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инвестиционни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предприятия</w:t>
      </w:r>
      <w:r w:rsidRPr="00BE4F96">
        <w:rPr>
          <w:rFonts w:ascii="Times New Roman" w:hAnsi="Times New Roman"/>
          <w:szCs w:val="24"/>
          <w:lang w:val="bg-BG"/>
        </w:rPr>
        <w:t xml:space="preserve"> (</w:t>
      </w:r>
      <w:r w:rsidRPr="00BE4F96">
        <w:rPr>
          <w:rFonts w:ascii="Times New Roman" w:hAnsi="Times New Roman" w:hint="cs"/>
          <w:szCs w:val="24"/>
          <w:lang w:val="bg-BG"/>
        </w:rPr>
        <w:t>инвестиции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) - </w:t>
      </w:r>
      <w:r w:rsidRPr="00BE4F96">
        <w:rPr>
          <w:rFonts w:ascii="Times New Roman" w:hAnsi="Times New Roman" w:hint="cs"/>
          <w:szCs w:val="24"/>
          <w:lang w:val="bg-BG"/>
        </w:rPr>
        <w:t>Справка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разходите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придобиване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дълготрайни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материални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активи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Годишен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отчет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стопанства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Критерий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подбора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респондентите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стойността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направените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разходи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придобиване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плащане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ренти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Приложен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праг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над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който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всички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единици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наблюдават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изчерпателно</w:t>
      </w:r>
      <w:r>
        <w:rPr>
          <w:rFonts w:ascii="Times New Roman" w:hAnsi="Times New Roman"/>
          <w:szCs w:val="24"/>
          <w:lang w:val="bg-BG"/>
        </w:rPr>
        <w:t>.</w:t>
      </w:r>
    </w:p>
    <w:p w:rsidR="004D78EB" w:rsidRDefault="004D78EB" w:rsidP="004D78E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BE4F96">
        <w:rPr>
          <w:rFonts w:ascii="Times New Roman" w:hAnsi="Times New Roman" w:hint="cs"/>
          <w:b/>
          <w:szCs w:val="24"/>
          <w:lang w:val="bg-BG"/>
        </w:rPr>
        <w:t>Географски</w:t>
      </w:r>
      <w:r w:rsidRPr="00BE4F96">
        <w:rPr>
          <w:rFonts w:ascii="Times New Roman" w:hAnsi="Times New Roman"/>
          <w:b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szCs w:val="24"/>
          <w:lang w:val="bg-BG"/>
        </w:rPr>
        <w:t>обхват</w:t>
      </w:r>
      <w:r w:rsidRPr="00BE4F96">
        <w:rPr>
          <w:rFonts w:ascii="Times New Roman" w:hAnsi="Times New Roman"/>
          <w:b/>
          <w:szCs w:val="24"/>
          <w:lang w:val="bg-BG"/>
        </w:rPr>
        <w:t>.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Изследването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покрива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цялата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територия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страната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Поради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прилагането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праг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възможно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извън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неговия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обхват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останат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административни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области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които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респондентите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отговарят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изискванията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дефинирания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праг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Обикновено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това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области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които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броят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сделките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наемането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ограничени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Поради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това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данните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често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определени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като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конфиденциални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съгласно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Закона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статистиката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подлежат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разпространение</w:t>
      </w:r>
      <w:r>
        <w:rPr>
          <w:rFonts w:ascii="Times New Roman" w:hAnsi="Times New Roman"/>
          <w:szCs w:val="24"/>
          <w:lang w:val="bg-BG"/>
        </w:rPr>
        <w:t>.</w:t>
      </w:r>
    </w:p>
    <w:p w:rsidR="004D78EB" w:rsidRDefault="004D78EB" w:rsidP="004D78E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BE4F96">
        <w:rPr>
          <w:rFonts w:ascii="Times New Roman" w:hAnsi="Times New Roman" w:hint="cs"/>
          <w:b/>
          <w:szCs w:val="24"/>
          <w:lang w:val="bg-BG"/>
        </w:rPr>
        <w:t>Наблюдаван</w:t>
      </w:r>
      <w:r w:rsidRPr="00BE4F96">
        <w:rPr>
          <w:rFonts w:ascii="Times New Roman" w:hAnsi="Times New Roman"/>
          <w:b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b/>
          <w:szCs w:val="24"/>
          <w:lang w:val="bg-BG"/>
        </w:rPr>
        <w:t>период</w:t>
      </w:r>
      <w:r w:rsidRPr="00BE4F96">
        <w:rPr>
          <w:rFonts w:ascii="Times New Roman" w:hAnsi="Times New Roman"/>
          <w:b/>
          <w:szCs w:val="24"/>
          <w:lang w:val="bg-BG"/>
        </w:rPr>
        <w:t>.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Съгласно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изискванията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методологията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Евростат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наблюдаваният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период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календарна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година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Обикновено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договорите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наеми</w:t>
      </w:r>
      <w:r w:rsidRPr="00BE4F96">
        <w:rPr>
          <w:rFonts w:ascii="Times New Roman" w:hAnsi="Times New Roman"/>
          <w:szCs w:val="24"/>
          <w:lang w:val="bg-BG"/>
        </w:rPr>
        <w:t>/</w:t>
      </w:r>
      <w:r w:rsidRPr="00BE4F96">
        <w:rPr>
          <w:rFonts w:ascii="Times New Roman" w:hAnsi="Times New Roman" w:hint="cs"/>
          <w:szCs w:val="24"/>
          <w:lang w:val="bg-BG"/>
        </w:rPr>
        <w:t>аренда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сключват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стопанска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година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съответствие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методологията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обхвата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изследването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попадат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всички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действащи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през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календарната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година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договори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без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значение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коя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стопанска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година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отнасят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кога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ще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бъдат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извършени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рентните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плащания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Договорите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наем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продължителност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една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година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аренда</w:t>
      </w:r>
      <w:r w:rsidRPr="00BE4F96">
        <w:rPr>
          <w:rFonts w:ascii="Times New Roman" w:hAnsi="Times New Roman"/>
          <w:szCs w:val="24"/>
          <w:lang w:val="bg-BG"/>
        </w:rPr>
        <w:t xml:space="preserve"> - </w:t>
      </w:r>
      <w:r w:rsidRPr="00BE4F96">
        <w:rPr>
          <w:rFonts w:ascii="Times New Roman" w:hAnsi="Times New Roman" w:hint="cs"/>
          <w:szCs w:val="24"/>
          <w:lang w:val="bg-BG"/>
        </w:rPr>
        <w:t>минимум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четири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години</w:t>
      </w:r>
      <w:r>
        <w:rPr>
          <w:rFonts w:ascii="Times New Roman" w:hAnsi="Times New Roman"/>
          <w:szCs w:val="24"/>
          <w:lang w:val="bg-BG"/>
        </w:rPr>
        <w:t>.</w:t>
      </w:r>
    </w:p>
    <w:p w:rsidR="004D78EB" w:rsidRDefault="004D78EB" w:rsidP="004D78E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A3C35">
        <w:rPr>
          <w:rFonts w:ascii="Times New Roman" w:hAnsi="Times New Roman" w:hint="cs"/>
          <w:b/>
          <w:szCs w:val="24"/>
          <w:lang w:val="bg-BG"/>
        </w:rPr>
        <w:t>Категории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на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земята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по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начин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на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трайно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използване</w:t>
      </w:r>
      <w:r w:rsidRPr="002A3C35">
        <w:rPr>
          <w:rFonts w:ascii="Times New Roman" w:hAnsi="Times New Roman"/>
          <w:b/>
          <w:szCs w:val="24"/>
          <w:lang w:val="bg-BG"/>
        </w:rPr>
        <w:t>.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Наблюдавани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цените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три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категории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дефинирани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начина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трайното</w:t>
      </w:r>
      <w:r w:rsidRPr="00BE4F96">
        <w:rPr>
          <w:rFonts w:ascii="Times New Roman" w:hAnsi="Times New Roman"/>
          <w:szCs w:val="24"/>
          <w:lang w:val="bg-BG"/>
        </w:rPr>
        <w:t xml:space="preserve"> ѝ </w:t>
      </w:r>
      <w:r w:rsidRPr="00BE4F96">
        <w:rPr>
          <w:rFonts w:ascii="Times New Roman" w:hAnsi="Times New Roman" w:hint="cs"/>
          <w:szCs w:val="24"/>
          <w:lang w:val="bg-BG"/>
        </w:rPr>
        <w:t>използване</w:t>
      </w:r>
      <w:r w:rsidRPr="00BE4F96">
        <w:rPr>
          <w:rFonts w:ascii="Times New Roman" w:hAnsi="Times New Roman"/>
          <w:szCs w:val="24"/>
          <w:lang w:val="bg-BG"/>
        </w:rPr>
        <w:t xml:space="preserve">: </w:t>
      </w:r>
      <w:r w:rsidRPr="00BE4F96">
        <w:rPr>
          <w:rFonts w:ascii="Times New Roman" w:hAnsi="Times New Roman" w:hint="cs"/>
          <w:szCs w:val="24"/>
          <w:lang w:val="bg-BG"/>
        </w:rPr>
        <w:t>ниви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естествени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ливади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мери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пасища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осигуряване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съответствие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методологията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Евростат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естествените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ливади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мерите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пасищата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обединени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обща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категория</w:t>
      </w:r>
      <w:r w:rsidRPr="00BE4F96">
        <w:rPr>
          <w:rFonts w:ascii="Times New Roman" w:hAnsi="Times New Roman"/>
          <w:szCs w:val="24"/>
          <w:lang w:val="bg-BG"/>
        </w:rPr>
        <w:t xml:space="preserve"> - </w:t>
      </w:r>
      <w:r w:rsidRPr="00BE4F96">
        <w:rPr>
          <w:rFonts w:ascii="Times New Roman" w:hAnsi="Times New Roman" w:hint="cs"/>
          <w:szCs w:val="24"/>
          <w:lang w:val="bg-BG"/>
        </w:rPr>
        <w:t>постоянно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затревени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площи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която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изчислена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обща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средна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цена</w:t>
      </w:r>
      <w:r>
        <w:rPr>
          <w:rFonts w:ascii="Times New Roman" w:hAnsi="Times New Roman"/>
          <w:szCs w:val="24"/>
          <w:lang w:val="bg-BG"/>
        </w:rPr>
        <w:t>.</w:t>
      </w:r>
    </w:p>
    <w:p w:rsidR="004D78EB" w:rsidRDefault="004D78EB" w:rsidP="004D78E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A3C35">
        <w:rPr>
          <w:rFonts w:ascii="Times New Roman" w:hAnsi="Times New Roman" w:hint="cs"/>
          <w:b/>
          <w:szCs w:val="24"/>
          <w:lang w:val="bg-BG"/>
        </w:rPr>
        <w:t>Мерна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единица</w:t>
      </w:r>
      <w:r w:rsidRPr="002A3C35">
        <w:rPr>
          <w:rFonts w:ascii="Times New Roman" w:hAnsi="Times New Roman"/>
          <w:b/>
          <w:szCs w:val="24"/>
          <w:lang w:val="bg-BG"/>
        </w:rPr>
        <w:t>.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съответствие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практиката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сключване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сделки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продажба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арендуване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България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данните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цените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събират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левове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един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декар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>
        <w:rPr>
          <w:rFonts w:ascii="Times New Roman" w:hAnsi="Times New Roman"/>
          <w:szCs w:val="24"/>
          <w:lang w:val="bg-BG"/>
        </w:rPr>
        <w:t>.</w:t>
      </w:r>
    </w:p>
    <w:p w:rsidR="004D78EB" w:rsidRDefault="004D78EB" w:rsidP="004D78E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A3C35">
        <w:rPr>
          <w:rFonts w:ascii="Times New Roman" w:hAnsi="Times New Roman" w:hint="cs"/>
          <w:b/>
          <w:szCs w:val="24"/>
          <w:lang w:val="bg-BG"/>
        </w:rPr>
        <w:t>Цена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на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земеделската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земя</w:t>
      </w:r>
      <w:r w:rsidRPr="002A3C35">
        <w:rPr>
          <w:rFonts w:ascii="Times New Roman" w:hAnsi="Times New Roman"/>
          <w:b/>
          <w:szCs w:val="24"/>
          <w:lang w:val="bg-BG"/>
        </w:rPr>
        <w:t>.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Съгласно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методологията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Евростат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събраната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информация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отнася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цените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сделките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рентата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която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използва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единствено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селскостопанско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производство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т</w:t>
      </w:r>
      <w:r w:rsidRPr="00BE4F96">
        <w:rPr>
          <w:rFonts w:ascii="Times New Roman" w:hAnsi="Times New Roman"/>
          <w:szCs w:val="24"/>
          <w:lang w:val="bg-BG"/>
        </w:rPr>
        <w:t>.</w:t>
      </w:r>
      <w:r w:rsidRPr="00BE4F96">
        <w:rPr>
          <w:rFonts w:ascii="Times New Roman" w:hAnsi="Times New Roman" w:hint="cs"/>
          <w:szCs w:val="24"/>
          <w:lang w:val="bg-BG"/>
        </w:rPr>
        <w:t>е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бъдещото</w:t>
      </w:r>
      <w:r w:rsidRPr="00BE4F96">
        <w:rPr>
          <w:rFonts w:ascii="Times New Roman" w:hAnsi="Times New Roman"/>
          <w:szCs w:val="24"/>
          <w:lang w:val="bg-BG"/>
        </w:rPr>
        <w:t xml:space="preserve"> ѝ </w:t>
      </w:r>
      <w:r w:rsidRPr="00BE4F96">
        <w:rPr>
          <w:rFonts w:ascii="Times New Roman" w:hAnsi="Times New Roman" w:hint="cs"/>
          <w:szCs w:val="24"/>
          <w:lang w:val="bg-BG"/>
        </w:rPr>
        <w:t>предназначение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няма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бъде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променено</w:t>
      </w:r>
      <w:r>
        <w:rPr>
          <w:rFonts w:ascii="Times New Roman" w:hAnsi="Times New Roman"/>
          <w:szCs w:val="24"/>
          <w:lang w:val="bg-BG"/>
        </w:rPr>
        <w:t>.</w:t>
      </w:r>
    </w:p>
    <w:p w:rsidR="004D78EB" w:rsidRDefault="004D78EB" w:rsidP="004D78E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BE4F96">
        <w:rPr>
          <w:rFonts w:ascii="Times New Roman" w:hAnsi="Times New Roman" w:hint="cs"/>
          <w:szCs w:val="24"/>
          <w:lang w:val="bg-BG"/>
        </w:rPr>
        <w:t>Цената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платената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собственика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свободния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пазар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цена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включително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платените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данъци</w:t>
      </w:r>
      <w:r w:rsidRPr="00BE4F96">
        <w:rPr>
          <w:rFonts w:ascii="Times New Roman" w:hAnsi="Times New Roman"/>
          <w:szCs w:val="24"/>
          <w:lang w:val="bg-BG"/>
        </w:rPr>
        <w:t xml:space="preserve"> (</w:t>
      </w:r>
      <w:r w:rsidRPr="00BE4F96">
        <w:rPr>
          <w:rFonts w:ascii="Times New Roman" w:hAnsi="Times New Roman" w:hint="cs"/>
          <w:szCs w:val="24"/>
          <w:lang w:val="bg-BG"/>
        </w:rPr>
        <w:t>без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ДДС</w:t>
      </w:r>
      <w:r w:rsidRPr="00BE4F96">
        <w:rPr>
          <w:rFonts w:ascii="Times New Roman" w:hAnsi="Times New Roman"/>
          <w:szCs w:val="24"/>
          <w:lang w:val="bg-BG"/>
        </w:rPr>
        <w:t xml:space="preserve">)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такси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един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декар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цената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включени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платените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суми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право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ползване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получените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собственика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парични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компенсации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продажбата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или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придобиването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земята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стойността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сградите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построени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върху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земята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плащанията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наследяване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субсидиите</w:t>
      </w:r>
      <w:r w:rsidRPr="00BE4F96">
        <w:rPr>
          <w:rFonts w:ascii="Times New Roman" w:hAnsi="Times New Roman"/>
          <w:szCs w:val="24"/>
          <w:lang w:val="bg-BG"/>
        </w:rPr>
        <w:t xml:space="preserve"> (</w:t>
      </w:r>
      <w:r w:rsidRPr="00BE4F96">
        <w:rPr>
          <w:rFonts w:ascii="Times New Roman" w:hAnsi="Times New Roman" w:hint="cs"/>
          <w:szCs w:val="24"/>
          <w:lang w:val="bg-BG"/>
        </w:rPr>
        <w:t>ако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има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такива</w:t>
      </w:r>
      <w:r>
        <w:rPr>
          <w:rFonts w:ascii="Times New Roman" w:hAnsi="Times New Roman"/>
          <w:szCs w:val="24"/>
          <w:lang w:val="bg-BG"/>
        </w:rPr>
        <w:t>).</w:t>
      </w:r>
    </w:p>
    <w:p w:rsidR="004D78EB" w:rsidRDefault="004D78EB" w:rsidP="004D78E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A3C35">
        <w:rPr>
          <w:rFonts w:ascii="Times New Roman" w:hAnsi="Times New Roman" w:hint="cs"/>
          <w:b/>
          <w:szCs w:val="24"/>
          <w:lang w:val="bg-BG"/>
        </w:rPr>
        <w:lastRenderedPageBreak/>
        <w:t>Цена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на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рентата</w:t>
      </w:r>
      <w:r w:rsidRPr="002A3C35">
        <w:rPr>
          <w:rFonts w:ascii="Times New Roman" w:hAnsi="Times New Roman"/>
          <w:b/>
          <w:szCs w:val="24"/>
          <w:lang w:val="bg-BG"/>
        </w:rPr>
        <w:t xml:space="preserve"> (</w:t>
      </w:r>
      <w:r w:rsidRPr="002A3C35">
        <w:rPr>
          <w:rFonts w:ascii="Times New Roman" w:hAnsi="Times New Roman" w:hint="cs"/>
          <w:b/>
          <w:szCs w:val="24"/>
          <w:lang w:val="bg-BG"/>
        </w:rPr>
        <w:t>наем</w:t>
      </w:r>
      <w:r w:rsidRPr="002A3C35">
        <w:rPr>
          <w:rFonts w:ascii="Times New Roman" w:hAnsi="Times New Roman"/>
          <w:b/>
          <w:szCs w:val="24"/>
          <w:lang w:val="bg-BG"/>
        </w:rPr>
        <w:t>/</w:t>
      </w:r>
      <w:r w:rsidRPr="002A3C35">
        <w:rPr>
          <w:rFonts w:ascii="Times New Roman" w:hAnsi="Times New Roman" w:hint="cs"/>
          <w:b/>
          <w:szCs w:val="24"/>
          <w:lang w:val="bg-BG"/>
        </w:rPr>
        <w:t>аренда</w:t>
      </w:r>
      <w:r w:rsidRPr="002A3C35">
        <w:rPr>
          <w:rFonts w:ascii="Times New Roman" w:hAnsi="Times New Roman"/>
          <w:b/>
          <w:szCs w:val="24"/>
          <w:lang w:val="bg-BG"/>
        </w:rPr>
        <w:t xml:space="preserve">) </w:t>
      </w:r>
      <w:r w:rsidRPr="002A3C35">
        <w:rPr>
          <w:rFonts w:ascii="Times New Roman" w:hAnsi="Times New Roman" w:hint="cs"/>
          <w:b/>
          <w:szCs w:val="24"/>
          <w:lang w:val="bg-BG"/>
        </w:rPr>
        <w:t>на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земеделска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земя</w:t>
      </w:r>
      <w:r w:rsidRPr="002A3C35">
        <w:rPr>
          <w:rFonts w:ascii="Times New Roman" w:hAnsi="Times New Roman"/>
          <w:b/>
          <w:szCs w:val="24"/>
          <w:lang w:val="bg-BG"/>
        </w:rPr>
        <w:t>.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Цената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рентата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земеделската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изплатената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полза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собственика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стойност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един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декар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замяна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това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че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предоставил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активите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ползвателя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земята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Цената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включва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стойността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всички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плащания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натура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оценени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цени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текущата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година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платените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данъци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такси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Цената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включва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платените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суми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право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ползване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стойността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сградите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или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жилищата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разположени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върху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арендуваната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както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всички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други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разходи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свързани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други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активи</w:t>
      </w:r>
      <w:r w:rsidRPr="00BE4F96">
        <w:rPr>
          <w:rFonts w:ascii="Times New Roman" w:hAnsi="Times New Roman"/>
          <w:szCs w:val="24"/>
          <w:lang w:val="bg-BG"/>
        </w:rPr>
        <w:t xml:space="preserve"> (</w:t>
      </w:r>
      <w:r w:rsidRPr="00BE4F96">
        <w:rPr>
          <w:rFonts w:ascii="Times New Roman" w:hAnsi="Times New Roman" w:hint="cs"/>
          <w:szCs w:val="24"/>
          <w:lang w:val="bg-BG"/>
        </w:rPr>
        <w:t>текущи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разходи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поддръжката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сгради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застраховки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амортизации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сгради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други</w:t>
      </w:r>
      <w:r>
        <w:rPr>
          <w:rFonts w:ascii="Times New Roman" w:hAnsi="Times New Roman"/>
          <w:szCs w:val="24"/>
          <w:lang w:val="bg-BG"/>
        </w:rPr>
        <w:t>).</w:t>
      </w:r>
    </w:p>
    <w:p w:rsidR="004D78EB" w:rsidRDefault="004D78EB" w:rsidP="004D78E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A3C35">
        <w:rPr>
          <w:rFonts w:ascii="Times New Roman" w:hAnsi="Times New Roman" w:hint="cs"/>
          <w:b/>
          <w:szCs w:val="24"/>
          <w:lang w:val="bg-BG"/>
        </w:rPr>
        <w:t>Изчисляване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на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средна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цена</w:t>
      </w:r>
      <w:r w:rsidRPr="002A3C35">
        <w:rPr>
          <w:rFonts w:ascii="Times New Roman" w:hAnsi="Times New Roman"/>
          <w:b/>
          <w:szCs w:val="24"/>
          <w:lang w:val="bg-BG"/>
        </w:rPr>
        <w:t>.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4E6B19">
        <w:rPr>
          <w:rFonts w:ascii="Times New Roman" w:hAnsi="Times New Roman"/>
          <w:szCs w:val="24"/>
          <w:lang w:val="bg-BG"/>
        </w:rPr>
        <w:t xml:space="preserve">На териториално ниво „община“ </w:t>
      </w:r>
      <w:r w:rsidRPr="004E6B19">
        <w:rPr>
          <w:rFonts w:ascii="Times New Roman" w:hAnsi="Times New Roman"/>
          <w:szCs w:val="24"/>
        </w:rPr>
        <w:t xml:space="preserve">(LAU2) </w:t>
      </w:r>
      <w:r w:rsidRPr="004E6B19">
        <w:rPr>
          <w:rFonts w:ascii="Times New Roman" w:hAnsi="Times New Roman"/>
          <w:szCs w:val="24"/>
          <w:lang w:val="bg-BG"/>
        </w:rPr>
        <w:t xml:space="preserve">средната цена на сделките/договорите за наем и аренда за съответната категория земеделска земя се изчислява като средна аритметична стойност от докладваните от респондентите цени. На териториалните нива „област“ (NUTS3), „статистически район“ (NUTS2), „статистическа зона“ (NUTS1) и на национално ниво (NUTS0) средната цена за съответната категория земеделска земя се изчислява като </w:t>
      </w:r>
      <w:proofErr w:type="spellStart"/>
      <w:r w:rsidRPr="004E6B19">
        <w:rPr>
          <w:rFonts w:ascii="Times New Roman" w:hAnsi="Times New Roman"/>
          <w:szCs w:val="24"/>
          <w:lang w:val="bg-BG"/>
        </w:rPr>
        <w:t>среднопретеглена</w:t>
      </w:r>
      <w:proofErr w:type="spellEnd"/>
      <w:r w:rsidRPr="004E6B19">
        <w:rPr>
          <w:rFonts w:ascii="Times New Roman" w:hAnsi="Times New Roman"/>
          <w:szCs w:val="24"/>
          <w:lang w:val="bg-BG"/>
        </w:rPr>
        <w:t xml:space="preserve"> стойност. При цените на сделките със земеделска земя за тегла се използват площите на нивите и на постоянно затревените площи, а при цените на рентата - площта на наетата/арендуваната земеделска земя. Размерът на площите (теглата) се актуализира редовно, след като данните от последното проведено Наблюдение за структурата на земеделските стопанства в България</w:t>
      </w:r>
      <w:r w:rsidRPr="004E6B19">
        <w:rPr>
          <w:rFonts w:ascii="Times New Roman" w:hAnsi="Times New Roman"/>
          <w:szCs w:val="24"/>
          <w:vertAlign w:val="superscript"/>
          <w:lang w:val="bg-BG"/>
        </w:rPr>
        <w:footnoteReference w:id="2"/>
      </w:r>
      <w:r w:rsidRPr="004E6B19">
        <w:rPr>
          <w:rFonts w:ascii="Times New Roman" w:hAnsi="Times New Roman"/>
          <w:szCs w:val="24"/>
          <w:lang w:val="bg-BG"/>
        </w:rPr>
        <w:t xml:space="preserve"> бъдат публикувани.</w:t>
      </w:r>
    </w:p>
    <w:p w:rsidR="004D78EB" w:rsidRPr="00BF7833" w:rsidRDefault="004D78EB" w:rsidP="004D78EB">
      <w:pPr>
        <w:ind w:firstLine="709"/>
        <w:jc w:val="both"/>
        <w:rPr>
          <w:rFonts w:ascii="Times New Roman" w:hAnsi="Times New Roman"/>
          <w:szCs w:val="24"/>
          <w:lang w:val="en-US"/>
        </w:rPr>
      </w:pPr>
      <w:r w:rsidRPr="002A3C35">
        <w:rPr>
          <w:rFonts w:ascii="Times New Roman" w:hAnsi="Times New Roman" w:hint="cs"/>
          <w:b/>
          <w:szCs w:val="24"/>
          <w:lang w:val="bg-BG"/>
        </w:rPr>
        <w:t>Конфиденциалност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на</w:t>
      </w:r>
      <w:r w:rsidRPr="002A3C35">
        <w:rPr>
          <w:rFonts w:ascii="Times New Roman" w:hAnsi="Times New Roman"/>
          <w:b/>
          <w:szCs w:val="24"/>
          <w:lang w:val="bg-BG"/>
        </w:rPr>
        <w:t xml:space="preserve"> </w:t>
      </w:r>
      <w:r w:rsidRPr="002A3C35">
        <w:rPr>
          <w:rFonts w:ascii="Times New Roman" w:hAnsi="Times New Roman" w:hint="cs"/>
          <w:b/>
          <w:szCs w:val="24"/>
          <w:lang w:val="bg-BG"/>
        </w:rPr>
        <w:t>информацията</w:t>
      </w:r>
      <w:r w:rsidRPr="002A3C35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Конфиденциалността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информацията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гарантирана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съгласно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чл</w:t>
      </w:r>
      <w:r w:rsidRPr="00BE4F96">
        <w:rPr>
          <w:rFonts w:ascii="Times New Roman" w:hAnsi="Times New Roman"/>
          <w:szCs w:val="24"/>
          <w:lang w:val="bg-BG"/>
        </w:rPr>
        <w:t xml:space="preserve">. 25 - 27 </w:t>
      </w:r>
      <w:r w:rsidRPr="00BE4F96">
        <w:rPr>
          <w:rFonts w:ascii="Times New Roman" w:hAnsi="Times New Roman" w:hint="cs"/>
          <w:szCs w:val="24"/>
          <w:lang w:val="bg-BG"/>
        </w:rPr>
        <w:t>от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Закона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статистиката</w:t>
      </w:r>
      <w:r w:rsidRPr="00BE4F96">
        <w:rPr>
          <w:rFonts w:ascii="Times New Roman" w:hAnsi="Times New Roman"/>
          <w:szCs w:val="24"/>
          <w:lang w:val="bg-BG"/>
        </w:rPr>
        <w:t xml:space="preserve">. </w:t>
      </w:r>
      <w:r w:rsidRPr="00BE4F96">
        <w:rPr>
          <w:rFonts w:ascii="Times New Roman" w:hAnsi="Times New Roman" w:hint="cs"/>
          <w:szCs w:val="24"/>
          <w:lang w:val="bg-BG"/>
        </w:rPr>
        <w:t>Информация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методологията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данните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наблюдението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пазара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земята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рентата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селското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стопанство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в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Република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България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публикувани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сайта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НСИ</w:t>
      </w:r>
      <w:r w:rsidRPr="00BE4F96">
        <w:rPr>
          <w:rFonts w:ascii="Times New Roman" w:hAnsi="Times New Roman"/>
          <w:szCs w:val="24"/>
          <w:lang w:val="bg-BG"/>
        </w:rPr>
        <w:t xml:space="preserve">: </w:t>
      </w:r>
      <w:hyperlink r:id="rId8" w:history="1">
        <w:r w:rsidRPr="00C42213">
          <w:rPr>
            <w:rStyle w:val="Hyperlink"/>
            <w:rFonts w:ascii="Times New Roman" w:hAnsi="Times New Roman"/>
            <w:szCs w:val="24"/>
            <w:lang w:val="bg-BG"/>
          </w:rPr>
          <w:t>http://www.nsi.bg/bg/node/11263</w:t>
        </w:r>
      </w:hyperlink>
      <w:r>
        <w:rPr>
          <w:rFonts w:ascii="Times New Roman" w:hAnsi="Times New Roman"/>
          <w:szCs w:val="24"/>
          <w:lang w:val="bg-BG"/>
        </w:rPr>
        <w:t>.</w:t>
      </w:r>
    </w:p>
    <w:p w:rsidR="00265ACF" w:rsidRDefault="00265ACF"/>
    <w:sectPr w:rsidR="00265ACF" w:rsidSect="00B31C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82" w:rsidRDefault="00E40E82" w:rsidP="004D78EB">
      <w:r>
        <w:separator/>
      </w:r>
    </w:p>
  </w:endnote>
  <w:endnote w:type="continuationSeparator" w:id="0">
    <w:p w:rsidR="00E40E82" w:rsidRDefault="00E40E82" w:rsidP="004D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Default="00305D2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Default="00305D2C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AD89E31" wp14:editId="2339971E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B11EF1" w:rsidRDefault="00305D2C" w:rsidP="00B31C90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472F2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472F2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B31C90" w:rsidRPr="00B11EF1" w:rsidRDefault="00305D2C" w:rsidP="00B31C90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B31C90" w:rsidRPr="00217350" w:rsidRDefault="00E40E82" w:rsidP="00B31C90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9E3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B31C90" w:rsidRPr="00B11EF1" w:rsidRDefault="00305D2C" w:rsidP="00B31C90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472F2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472F2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B31C90" w:rsidRPr="00B11EF1" w:rsidRDefault="00305D2C" w:rsidP="00B31C90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B31C90" w:rsidRPr="00217350" w:rsidRDefault="005B67CE" w:rsidP="00B31C90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3672127" wp14:editId="566FCB67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9279C3" w:rsidRDefault="00305D2C" w:rsidP="00B31C9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97E5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7212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B31C90" w:rsidRPr="009279C3" w:rsidRDefault="00305D2C" w:rsidP="00B31C9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97E5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19DB2089" wp14:editId="067BF3C0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52" name="Picture 15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C42C745" wp14:editId="08E37697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5586237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9492E23" wp14:editId="277BBFCB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2D19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9A8BC" wp14:editId="434B13E8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9279C3" w:rsidRDefault="00305D2C" w:rsidP="00B31C9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97E5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9A8BC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B31C90" w:rsidRPr="009279C3" w:rsidRDefault="00305D2C" w:rsidP="00B31C9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97E5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32477C6E" wp14:editId="7B7D56E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53" name="Picture 153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Default="00305D2C" w:rsidP="00B31C90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440F73" wp14:editId="2F118C5D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B11EF1" w:rsidRDefault="00305D2C" w:rsidP="00B31C90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 w:rsidRPr="00472F2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472F2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472F2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B31C90" w:rsidRPr="00B11EF1" w:rsidRDefault="00305D2C" w:rsidP="00B31C90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B31C90" w:rsidRPr="00217350" w:rsidRDefault="00E40E82" w:rsidP="00B31C90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40F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B31C90" w:rsidRPr="00B11EF1" w:rsidRDefault="00305D2C" w:rsidP="00B31C90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 w:rsidRPr="00472F2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472F2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472F2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B31C90" w:rsidRPr="00B11EF1" w:rsidRDefault="00305D2C" w:rsidP="00B31C90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B31C90" w:rsidRPr="00217350" w:rsidRDefault="005B67CE" w:rsidP="00B31C90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42A09A" wp14:editId="4A182576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9279C3" w:rsidRDefault="00305D2C" w:rsidP="00B31C9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97E5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2A0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B31C90" w:rsidRPr="009279C3" w:rsidRDefault="00305D2C" w:rsidP="00B31C9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97E5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1B6200D4" wp14:editId="19C67A24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156" name="Picture 15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488899" wp14:editId="6FAD4765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0F7282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98EA98" wp14:editId="366CC1A1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062F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82" w:rsidRDefault="00E40E82" w:rsidP="004D78EB">
      <w:r>
        <w:separator/>
      </w:r>
    </w:p>
  </w:footnote>
  <w:footnote w:type="continuationSeparator" w:id="0">
    <w:p w:rsidR="00E40E82" w:rsidRDefault="00E40E82" w:rsidP="004D78EB">
      <w:r>
        <w:continuationSeparator/>
      </w:r>
    </w:p>
  </w:footnote>
  <w:footnote w:id="1">
    <w:p w:rsidR="004D78EB" w:rsidRPr="002A3C35" w:rsidRDefault="004D78EB" w:rsidP="004D78EB">
      <w:pPr>
        <w:pStyle w:val="FootnoteText"/>
        <w:rPr>
          <w:rFonts w:asciiTheme="minorHAnsi" w:hAnsiTheme="minorHAnsi"/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E4F96">
        <w:rPr>
          <w:rFonts w:ascii="Times New Roman" w:hAnsi="Times New Roman"/>
          <w:szCs w:val="24"/>
          <w:lang w:val="bg-BG"/>
        </w:rPr>
        <w:t>Common</w:t>
      </w:r>
      <w:proofErr w:type="spellEnd"/>
      <w:r w:rsidRPr="00BE4F96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BE4F96">
        <w:rPr>
          <w:rFonts w:ascii="Times New Roman" w:hAnsi="Times New Roman"/>
          <w:szCs w:val="24"/>
          <w:lang w:val="bg-BG"/>
        </w:rPr>
        <w:t>Methodology</w:t>
      </w:r>
      <w:proofErr w:type="spellEnd"/>
      <w:r w:rsidRPr="00BE4F96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BE4F96">
        <w:rPr>
          <w:rFonts w:ascii="Times New Roman" w:hAnsi="Times New Roman"/>
          <w:szCs w:val="24"/>
          <w:lang w:val="bg-BG"/>
        </w:rPr>
        <w:t>on</w:t>
      </w:r>
      <w:proofErr w:type="spellEnd"/>
      <w:r w:rsidRPr="00BE4F96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BE4F96">
        <w:rPr>
          <w:rFonts w:ascii="Times New Roman" w:hAnsi="Times New Roman"/>
          <w:szCs w:val="24"/>
          <w:lang w:val="bg-BG"/>
        </w:rPr>
        <w:t>Land</w:t>
      </w:r>
      <w:proofErr w:type="spellEnd"/>
      <w:r w:rsidRPr="00BE4F96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BE4F96">
        <w:rPr>
          <w:rFonts w:ascii="Times New Roman" w:hAnsi="Times New Roman"/>
          <w:szCs w:val="24"/>
          <w:lang w:val="bg-BG"/>
        </w:rPr>
        <w:t>Prices</w:t>
      </w:r>
      <w:proofErr w:type="spellEnd"/>
      <w:r w:rsidRPr="00BE4F96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BE4F96">
        <w:rPr>
          <w:rFonts w:ascii="Times New Roman" w:hAnsi="Times New Roman"/>
          <w:szCs w:val="24"/>
          <w:lang w:val="bg-BG"/>
        </w:rPr>
        <w:t>and</w:t>
      </w:r>
      <w:proofErr w:type="spellEnd"/>
      <w:r w:rsidRPr="00BE4F96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BE4F96">
        <w:rPr>
          <w:rFonts w:ascii="Times New Roman" w:hAnsi="Times New Roman"/>
          <w:szCs w:val="24"/>
          <w:lang w:val="bg-BG"/>
        </w:rPr>
        <w:t>Rents</w:t>
      </w:r>
      <w:proofErr w:type="spellEnd"/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приета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от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Работната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група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по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селскостопански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сметки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и</w:t>
      </w:r>
      <w:r w:rsidRPr="00BE4F96">
        <w:rPr>
          <w:rFonts w:ascii="Times New Roman" w:hAnsi="Times New Roman"/>
          <w:szCs w:val="24"/>
          <w:lang w:val="bg-BG"/>
        </w:rPr>
        <w:t xml:space="preserve"> </w:t>
      </w:r>
      <w:r w:rsidRPr="00BE4F96">
        <w:rPr>
          <w:rFonts w:ascii="Times New Roman" w:hAnsi="Times New Roman" w:hint="cs"/>
          <w:szCs w:val="24"/>
          <w:lang w:val="bg-BG"/>
        </w:rPr>
        <w:t>цени</w:t>
      </w:r>
      <w:r w:rsidRPr="00BE4F96">
        <w:rPr>
          <w:rFonts w:ascii="Times New Roman" w:hAnsi="Times New Roman"/>
          <w:szCs w:val="24"/>
          <w:lang w:val="bg-BG"/>
        </w:rPr>
        <w:t xml:space="preserve">, 15 </w:t>
      </w:r>
      <w:r w:rsidRPr="00BE4F96">
        <w:rPr>
          <w:rFonts w:ascii="Times New Roman" w:hAnsi="Times New Roman" w:hint="cs"/>
          <w:szCs w:val="24"/>
          <w:lang w:val="bg-BG"/>
        </w:rPr>
        <w:t>февруари</w:t>
      </w:r>
      <w:r w:rsidRPr="00BE4F96">
        <w:rPr>
          <w:rFonts w:ascii="Times New Roman" w:hAnsi="Times New Roman"/>
          <w:szCs w:val="24"/>
          <w:lang w:val="bg-BG"/>
        </w:rPr>
        <w:t xml:space="preserve"> 2017 </w:t>
      </w:r>
      <w:r w:rsidRPr="00BE4F96">
        <w:rPr>
          <w:rFonts w:ascii="Times New Roman" w:hAnsi="Times New Roman" w:hint="cs"/>
          <w:szCs w:val="24"/>
          <w:lang w:val="bg-BG"/>
        </w:rPr>
        <w:t>г</w:t>
      </w:r>
      <w:r w:rsidRPr="00BE4F96">
        <w:rPr>
          <w:rFonts w:ascii="Times New Roman" w:hAnsi="Times New Roman"/>
          <w:szCs w:val="24"/>
          <w:lang w:val="bg-BG"/>
        </w:rPr>
        <w:t xml:space="preserve">., </w:t>
      </w:r>
      <w:r w:rsidRPr="00BE4F96">
        <w:rPr>
          <w:rFonts w:ascii="Times New Roman" w:hAnsi="Times New Roman" w:hint="cs"/>
          <w:szCs w:val="24"/>
          <w:lang w:val="bg-BG"/>
        </w:rPr>
        <w:t>Евростат</w:t>
      </w:r>
      <w:r w:rsidRPr="00BE4F96">
        <w:rPr>
          <w:rFonts w:ascii="Times New Roman" w:hAnsi="Times New Roman"/>
          <w:szCs w:val="24"/>
          <w:lang w:val="bg-BG"/>
        </w:rPr>
        <w:t xml:space="preserve">, </w:t>
      </w:r>
      <w:r w:rsidRPr="00BE4F96">
        <w:rPr>
          <w:rFonts w:ascii="Times New Roman" w:hAnsi="Times New Roman" w:hint="cs"/>
          <w:szCs w:val="24"/>
          <w:lang w:val="bg-BG"/>
        </w:rPr>
        <w:t>Люксембург</w:t>
      </w:r>
      <w:r w:rsidRPr="00BE4F96">
        <w:rPr>
          <w:rFonts w:ascii="Times New Roman" w:hAnsi="Times New Roman"/>
          <w:szCs w:val="24"/>
          <w:lang w:val="bg-BG"/>
        </w:rPr>
        <w:t>.</w:t>
      </w:r>
    </w:p>
  </w:footnote>
  <w:footnote w:id="2">
    <w:p w:rsidR="004D78EB" w:rsidRPr="00A3499F" w:rsidRDefault="004D78EB" w:rsidP="004D78EB">
      <w:pPr>
        <w:pStyle w:val="FootnoteText"/>
        <w:rPr>
          <w:rFonts w:ascii="Calibri" w:hAnsi="Calibri"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lang w:val="bg-BG"/>
        </w:rPr>
        <w:t xml:space="preserve">Наблюденията за структурата на земеделските стопанства </w:t>
      </w:r>
      <w:r w:rsidRPr="0000536E">
        <w:rPr>
          <w:rFonts w:ascii="Times New Roman" w:hAnsi="Times New Roman"/>
          <w:lang w:val="bg-BG"/>
        </w:rPr>
        <w:t>в България се провежда</w:t>
      </w:r>
      <w:r>
        <w:rPr>
          <w:rFonts w:ascii="Times New Roman" w:hAnsi="Times New Roman"/>
          <w:lang w:val="bg-BG"/>
        </w:rPr>
        <w:t>т от Министерството на зе</w:t>
      </w:r>
      <w:r w:rsidRPr="0000536E">
        <w:rPr>
          <w:rFonts w:ascii="Times New Roman" w:hAnsi="Times New Roman"/>
          <w:lang w:val="bg-BG"/>
        </w:rPr>
        <w:t>меделието, храните и горите.</w:t>
      </w:r>
      <w:r>
        <w:rPr>
          <w:rFonts w:ascii="Times New Roman" w:hAnsi="Times New Roman"/>
          <w:lang w:val="bg-BG"/>
        </w:rPr>
        <w:t xml:space="preserve"> В годините, завършващи на 0 се провеждат изчерпателни наблюдения (преброявания), а в годините, завършващи на 3 и 6 (между преброяванията) - </w:t>
      </w:r>
      <w:proofErr w:type="spellStart"/>
      <w:r>
        <w:rPr>
          <w:rFonts w:ascii="Times New Roman" w:hAnsi="Times New Roman"/>
          <w:lang w:val="bg-BG"/>
        </w:rPr>
        <w:t>извадкови</w:t>
      </w:r>
      <w:proofErr w:type="spellEnd"/>
      <w:r>
        <w:rPr>
          <w:rFonts w:ascii="Times New Roman" w:hAnsi="Times New Roman"/>
          <w:lang w:val="bg-BG"/>
        </w:rPr>
        <w:t xml:space="preserve"> изследвания.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Pr="00C1500E" w:rsidRDefault="00305D2C" w:rsidP="00B31C90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4BC4EF" wp14:editId="73CEC8EE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5F2D2A" w:rsidRDefault="00305D2C" w:rsidP="00B31C9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472F27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 w:rsidRPr="00472F27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B31C90" w:rsidRPr="005F2D2A" w:rsidRDefault="00E40E82" w:rsidP="00B31C9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BC4E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B31C90" w:rsidRPr="005F2D2A" w:rsidRDefault="00305D2C" w:rsidP="00B31C9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472F27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 w:rsidRPr="00472F27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B31C90" w:rsidRPr="005F2D2A" w:rsidRDefault="005B67CE" w:rsidP="00B31C9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FF56EF" wp14:editId="04B6EE10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3125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78D78A1D" wp14:editId="7FDA8479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D192597" wp14:editId="48C41A00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BC3947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6264D7D" wp14:editId="267785EF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A7CB17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259ED47" wp14:editId="5EF09342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D8398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4E3C58" wp14:editId="2A6DCEFE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31C90" w:rsidRPr="00F46FE0" w:rsidRDefault="00305D2C" w:rsidP="00B31C9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B31C90" w:rsidRPr="00F46FE0" w:rsidRDefault="00305D2C" w:rsidP="00B31C9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E3C58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B31C90" w:rsidRPr="00F46FE0" w:rsidRDefault="00305D2C" w:rsidP="00B31C9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B31C90" w:rsidRPr="00F46FE0" w:rsidRDefault="00305D2C" w:rsidP="00B31C9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51AAA3A4" wp14:editId="1A549B5A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1" name="Picture 15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Default="00E40E82" w:rsidP="00B31C90">
    <w:pPr>
      <w:pStyle w:val="Header"/>
      <w:jc w:val="right"/>
      <w:rPr>
        <w:rFonts w:ascii="Calibri" w:hAnsi="Calibri"/>
        <w:lang w:val="bg-BG"/>
      </w:rPr>
    </w:pPr>
  </w:p>
  <w:p w:rsidR="00B31C90" w:rsidRPr="00257470" w:rsidRDefault="00305D2C" w:rsidP="00B31C90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7CF9E6" wp14:editId="5F8BB5C2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C90" w:rsidRPr="005F2D2A" w:rsidRDefault="00305D2C" w:rsidP="00B31C9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472F27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 w:rsidRPr="00472F27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CF9E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B31C90" w:rsidRPr="005F2D2A" w:rsidRDefault="00305D2C" w:rsidP="00B31C9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472F27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 w:rsidRPr="00472F27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C8BF14" wp14:editId="69570F72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E193C3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F8768F" wp14:editId="15E9263E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BCD678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6CC748" wp14:editId="6425D5D1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0C4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88A9C4" wp14:editId="07E57AD4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A350A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09A5DA74" wp14:editId="3ABA59E6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17AA84" wp14:editId="18F55B41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31C90" w:rsidRPr="00F46FE0" w:rsidRDefault="00305D2C" w:rsidP="00B31C9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B31C90" w:rsidRPr="00F46FE0" w:rsidRDefault="00305D2C" w:rsidP="00B31C9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7AA84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B31C90" w:rsidRPr="00F46FE0" w:rsidRDefault="00305D2C" w:rsidP="00B31C9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B31C90" w:rsidRPr="00F46FE0" w:rsidRDefault="00305D2C" w:rsidP="00B31C9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17BA832A" wp14:editId="69469EB9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5" name="Picture 15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69F4"/>
    <w:multiLevelType w:val="hybridMultilevel"/>
    <w:tmpl w:val="C77A38D6"/>
    <w:lvl w:ilvl="0" w:tplc="C0B8E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671F84"/>
    <w:multiLevelType w:val="hybridMultilevel"/>
    <w:tmpl w:val="E4B0CB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F32AF"/>
    <w:multiLevelType w:val="hybridMultilevel"/>
    <w:tmpl w:val="0F8488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B6214"/>
    <w:multiLevelType w:val="hybridMultilevel"/>
    <w:tmpl w:val="F8F68D52"/>
    <w:lvl w:ilvl="0" w:tplc="43E62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D00FF"/>
    <w:multiLevelType w:val="hybridMultilevel"/>
    <w:tmpl w:val="899A5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B"/>
    <w:rsid w:val="0008157C"/>
    <w:rsid w:val="00265ACF"/>
    <w:rsid w:val="002D46AE"/>
    <w:rsid w:val="00305D2C"/>
    <w:rsid w:val="00382C71"/>
    <w:rsid w:val="004B58F4"/>
    <w:rsid w:val="004D78EB"/>
    <w:rsid w:val="005B67CE"/>
    <w:rsid w:val="005E23C7"/>
    <w:rsid w:val="005E4675"/>
    <w:rsid w:val="007768BD"/>
    <w:rsid w:val="0079563C"/>
    <w:rsid w:val="007C7A53"/>
    <w:rsid w:val="007D0820"/>
    <w:rsid w:val="008E1EF3"/>
    <w:rsid w:val="00926679"/>
    <w:rsid w:val="00941E0E"/>
    <w:rsid w:val="00997E55"/>
    <w:rsid w:val="009F51DF"/>
    <w:rsid w:val="00B229C2"/>
    <w:rsid w:val="00B25F95"/>
    <w:rsid w:val="00B32C4A"/>
    <w:rsid w:val="00B40BF8"/>
    <w:rsid w:val="00B41D92"/>
    <w:rsid w:val="00C303F7"/>
    <w:rsid w:val="00C40F99"/>
    <w:rsid w:val="00D2551D"/>
    <w:rsid w:val="00E34DE9"/>
    <w:rsid w:val="00E40E82"/>
    <w:rsid w:val="00E636C3"/>
    <w:rsid w:val="00ED7090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5E813"/>
  <w15:chartTrackingRefBased/>
  <w15:docId w15:val="{3630F92F-C451-4A01-8627-DA20A31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EB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7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78EB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4D7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78EB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8E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8EB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semiHidden/>
    <w:unhideWhenUsed/>
    <w:rsid w:val="004D78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78EB"/>
    <w:pPr>
      <w:ind w:left="720"/>
      <w:contextualSpacing/>
    </w:pPr>
  </w:style>
  <w:style w:type="table" w:styleId="TableGrid">
    <w:name w:val="Table Grid"/>
    <w:basedOn w:val="TableNormal"/>
    <w:uiPriority w:val="39"/>
    <w:rsid w:val="004D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D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8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8EB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EB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Revision">
    <w:name w:val="Revision"/>
    <w:hidden/>
    <w:uiPriority w:val="99"/>
    <w:semiHidden/>
    <w:rsid w:val="004D78EB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EB"/>
    <w:rPr>
      <w:rFonts w:ascii="Segoe UI" w:eastAsia="Μοντέρνα" w:hAnsi="Segoe UI" w:cs="Segoe UI"/>
      <w:sz w:val="18"/>
      <w:szCs w:val="18"/>
      <w:lang w:val="en-GB" w:eastAsia="bg-BG"/>
    </w:rPr>
  </w:style>
  <w:style w:type="character" w:styleId="Hyperlink">
    <w:name w:val="Hyperlink"/>
    <w:basedOn w:val="DefaultParagraphFont"/>
    <w:uiPriority w:val="99"/>
    <w:unhideWhenUsed/>
    <w:rsid w:val="004D78E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29C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29C2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B22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i.bg/bg/node/1126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69EFB95-1F93-4314-B147-B0A4D139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12</cp:revision>
  <cp:lastPrinted>2023-06-29T06:45:00Z</cp:lastPrinted>
  <dcterms:created xsi:type="dcterms:W3CDTF">2023-06-28T14:02:00Z</dcterms:created>
  <dcterms:modified xsi:type="dcterms:W3CDTF">2023-06-29T07:47:00Z</dcterms:modified>
</cp:coreProperties>
</file>