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89" w:rsidRDefault="0035732F" w:rsidP="00FE01DB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49639104" wp14:editId="0BBF22B2">
                <wp:simplePos x="0" y="0"/>
                <wp:positionH relativeFrom="margin">
                  <wp:posOffset>852170</wp:posOffset>
                </wp:positionH>
                <wp:positionV relativeFrom="paragraph">
                  <wp:posOffset>123190</wp:posOffset>
                </wp:positionV>
                <wp:extent cx="5401310" cy="762635"/>
                <wp:effectExtent l="0" t="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ОБЩИНА СЛИВЕН</w:t>
                            </w:r>
                          </w:p>
                          <w:p w:rsidR="005D0289" w:rsidRDefault="005D0289">
                            <w:pPr>
                              <w:pStyle w:val="-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9104" id="Text Box 2" o:spid="_x0000_s1026" style="position:absolute;left:0;text-align:left;margin-left:67.1pt;margin-top:9.7pt;width:425.3pt;height:60.0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" strokecolor="white [3212]" strokeweight=".26mm">
                <v:textbox>
                  <w:txbxContent>
                    <w:p w:rsidR="005D0289" w:rsidRDefault="0035732F">
                      <w:pPr>
                        <w:pStyle w:val="-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ОБЩИНА СЛИВЕН</w:t>
                      </w:r>
                    </w:p>
                    <w:p w:rsidR="005D0289" w:rsidRDefault="005D0289">
                      <w:pPr>
                        <w:pStyle w:val="-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A2AAC8" wp14:editId="017E8344">
                <wp:simplePos x="0" y="0"/>
                <wp:positionH relativeFrom="column">
                  <wp:posOffset>138430</wp:posOffset>
                </wp:positionH>
                <wp:positionV relativeFrom="paragraph">
                  <wp:posOffset>516890</wp:posOffset>
                </wp:positionV>
                <wp:extent cx="5210810" cy="127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2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1526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40.7pt" to="421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" strokecolor="black [3213]" strokeweight="1.32mm"/>
            </w:pict>
          </mc:Fallback>
        </mc:AlternateContent>
      </w:r>
      <w:r w:rsidRPr="0037376C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6D7E7B8D" wp14:editId="2856C4BD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905510" cy="1105535"/>
                <wp:effectExtent l="0" t="0" r="28575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289" w:rsidRDefault="0035732F">
                            <w:pPr>
                              <w:pStyle w:val="-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7620" distL="0" distR="0" wp14:anchorId="0766E994" wp14:editId="121B7875">
                                  <wp:extent cx="725805" cy="102108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E7B8D" id="_x0000_s1027" style="position:absolute;left:0;text-align:left;margin-left:-17.55pt;margin-top:.3pt;width:71.3pt;height:87.0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" strokecolor="white [3212]" strokeweight=".26mm">
                <v:textbox inset="2.5mm,1.25mm,2.5mm,1.25mm">
                  <w:txbxContent>
                    <w:p w:rsidR="005D0289" w:rsidRDefault="0035732F">
                      <w:pPr>
                        <w:pStyle w:val="-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7620" distL="0" distR="0" wp14:anchorId="0766E994" wp14:editId="121B7875">
                            <wp:extent cx="725805" cy="102108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E01DB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  <w:t>ЗАПОВЕД</w:t>
      </w:r>
    </w:p>
    <w:p w:rsidR="00176F70" w:rsidRPr="0037376C" w:rsidRDefault="00176F70" w:rsidP="0037376C">
      <w:pPr>
        <w:spacing w:after="0" w:line="240" w:lineRule="auto"/>
        <w:ind w:left="3540" w:firstLine="429"/>
        <w:jc w:val="both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bg-BG"/>
        </w:rPr>
      </w:pPr>
    </w:p>
    <w:p w:rsidR="00756DA9" w:rsidRDefault="0035732F" w:rsidP="00176F70">
      <w:pPr>
        <w:widowControl w:val="0"/>
        <w:shd w:val="clear" w:color="auto" w:fill="FFFFFF"/>
        <w:tabs>
          <w:tab w:val="left" w:leader="underscore" w:pos="168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0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</w:t>
      </w:r>
      <w:r w:rsidR="00A34715" w:rsidRPr="00FE0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E6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РД15-2036</w:t>
      </w:r>
    </w:p>
    <w:p w:rsidR="003131FA" w:rsidRPr="00FE01DB" w:rsidRDefault="003131FA" w:rsidP="00176F70">
      <w:pPr>
        <w:widowControl w:val="0"/>
        <w:shd w:val="clear" w:color="auto" w:fill="FFFFFF"/>
        <w:tabs>
          <w:tab w:val="left" w:leader="underscore" w:pos="168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E01DB" w:rsidRPr="00FE01DB" w:rsidRDefault="00FE01DB" w:rsidP="00FE01DB">
      <w:pPr>
        <w:widowControl w:val="0"/>
        <w:shd w:val="clear" w:color="auto" w:fill="FFFFFF"/>
        <w:tabs>
          <w:tab w:val="left" w:leader="underscore" w:pos="168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A23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р. Сливен, </w:t>
      </w:r>
      <w:r w:rsidR="00E6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24.10.</w:t>
      </w:r>
      <w:r w:rsidR="00A23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2023</w:t>
      </w:r>
      <w:r w:rsidRPr="00FE0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г. </w:t>
      </w:r>
    </w:p>
    <w:p w:rsidR="005D0289" w:rsidRDefault="005D0289" w:rsidP="0037376C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31FA" w:rsidRPr="0037376C" w:rsidRDefault="003131FA" w:rsidP="0037376C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3170" w:rsidRDefault="0035732F" w:rsidP="0037376C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чл. 6</w:t>
      </w:r>
      <w:r w:rsidRPr="003737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т. 1</w:t>
      </w:r>
      <w:r w:rsidR="00443553"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</w:t>
      </w:r>
      <w:r w:rsidRPr="00373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2 от Наредба за символиката на Община Сливен</w:t>
      </w:r>
    </w:p>
    <w:p w:rsidR="005D0289" w:rsidRPr="0037376C" w:rsidRDefault="0035732F" w:rsidP="003F317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76C">
        <w:rPr>
          <w:rFonts w:ascii="Times New Roman" w:hAnsi="Times New Roman" w:cs="Times New Roman"/>
          <w:sz w:val="24"/>
          <w:szCs w:val="24"/>
        </w:rPr>
        <w:t>и по повод Празника на град Сливен – 26 октомври, Димитровден</w:t>
      </w:r>
    </w:p>
    <w:p w:rsidR="00FD5387" w:rsidRPr="0037376C" w:rsidRDefault="00FD5387" w:rsidP="0037376C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47A92" w:rsidRDefault="00FE01DB" w:rsidP="00FE01DB">
      <w:pPr>
        <w:widowControl w:val="0"/>
        <w:shd w:val="clear" w:color="auto" w:fill="FFFFFF"/>
        <w:spacing w:after="0" w:line="240" w:lineRule="auto"/>
        <w:ind w:left="10" w:right="-108" w:firstLine="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НАРЕЖДАМ:</w:t>
      </w:r>
    </w:p>
    <w:p w:rsidR="003131FA" w:rsidRDefault="003131FA" w:rsidP="00FE01DB">
      <w:pPr>
        <w:widowControl w:val="0"/>
        <w:shd w:val="clear" w:color="auto" w:fill="FFFFFF"/>
        <w:spacing w:after="0" w:line="240" w:lineRule="auto"/>
        <w:ind w:left="10" w:right="-108" w:firstLine="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E01DB" w:rsidRDefault="00FE01DB" w:rsidP="00FE01DB">
      <w:pPr>
        <w:widowControl w:val="0"/>
        <w:shd w:val="clear" w:color="auto" w:fill="FFFFFF"/>
        <w:spacing w:after="0" w:line="240" w:lineRule="auto"/>
        <w:ind w:left="10" w:right="-108" w:firstLine="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E01DB" w:rsidRDefault="00631108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 бъдат удостоени със значка на Община Сливен:</w:t>
      </w:r>
    </w:p>
    <w:p w:rsidR="003131FA" w:rsidRDefault="003131FA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44" w:rsidRDefault="008B5F44" w:rsidP="00595E59">
      <w:pPr>
        <w:widowControl w:val="0"/>
        <w:shd w:val="clear" w:color="auto" w:fill="FFFFFF"/>
        <w:spacing w:after="0" w:line="240" w:lineRule="auto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Следните служители от Районно управление на Министерството на вътрешните работи – Сливен за проявен висок професионализъм, за цялостен и съществен принос за осигуряване и опазване на обществения ред, безопасността на движението, предотвратяване и разкриване на престъпления, превенция и противодействие на престъпността, опазване на личното и обществено имущество и сигурността и спокойствието на жителите на община Сливен: </w:t>
      </w:r>
    </w:p>
    <w:p w:rsidR="00631108" w:rsidRDefault="00631108" w:rsidP="00631108">
      <w:pPr>
        <w:widowControl w:val="0"/>
        <w:shd w:val="clear" w:color="auto" w:fill="FFFFFF"/>
        <w:spacing w:after="0" w:line="240" w:lineRule="auto"/>
        <w:ind w:left="10" w:right="-108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3D3A" w:rsidRDefault="00A23D3A" w:rsidP="00A23D3A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Иван Тодоров Иванов – полицейски инспектор в група „Охрана на обществения ред“;</w:t>
      </w:r>
    </w:p>
    <w:p w:rsidR="00A23D3A" w:rsidRPr="00A23D3A" w:rsidRDefault="00A23D3A" w:rsidP="00A23D3A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Пламен Ангелов Стефанов – полицейски инспектор в група „Охрана на обществения ред“;</w:t>
      </w:r>
    </w:p>
    <w:p w:rsidR="00A23D3A" w:rsidRDefault="00A23D3A" w:rsidP="00A23D3A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D3A"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 w:rsidRPr="00A23D3A">
        <w:rPr>
          <w:rFonts w:ascii="Times New Roman" w:hAnsi="Times New Roman" w:cs="Times New Roman"/>
          <w:sz w:val="24"/>
          <w:szCs w:val="24"/>
        </w:rPr>
        <w:t xml:space="preserve">. Петър Петров </w:t>
      </w:r>
      <w:proofErr w:type="spellStart"/>
      <w:r w:rsidRPr="00A23D3A">
        <w:rPr>
          <w:rFonts w:ascii="Times New Roman" w:hAnsi="Times New Roman" w:cs="Times New Roman"/>
          <w:sz w:val="24"/>
          <w:szCs w:val="24"/>
        </w:rPr>
        <w:t>Аркалиев</w:t>
      </w:r>
      <w:proofErr w:type="spellEnd"/>
      <w:r w:rsidRPr="00A23D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полицейски инспектор в група „Териториална полиция“;</w:t>
      </w:r>
    </w:p>
    <w:p w:rsidR="00A23D3A" w:rsidRDefault="00A23D3A" w:rsidP="00A23D3A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D3A"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 w:rsidRPr="00A23D3A">
        <w:rPr>
          <w:rFonts w:ascii="Times New Roman" w:hAnsi="Times New Roman" w:cs="Times New Roman"/>
          <w:sz w:val="24"/>
          <w:szCs w:val="24"/>
        </w:rPr>
        <w:t xml:space="preserve">. Пламен Кънчев Николчев – </w:t>
      </w:r>
      <w:r>
        <w:rPr>
          <w:rFonts w:ascii="Times New Roman" w:hAnsi="Times New Roman" w:cs="Times New Roman"/>
          <w:sz w:val="24"/>
          <w:szCs w:val="24"/>
        </w:rPr>
        <w:t>полицейски инспектор по линия на „Териториална полиция“ в участък „Петолъчка“;</w:t>
      </w:r>
    </w:p>
    <w:p w:rsidR="00A23D3A" w:rsidRPr="00A23D3A" w:rsidRDefault="00A23D3A" w:rsidP="005A54C8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3D3A">
        <w:rPr>
          <w:rFonts w:ascii="Times New Roman" w:hAnsi="Times New Roman" w:cs="Times New Roman"/>
          <w:sz w:val="24"/>
          <w:szCs w:val="24"/>
        </w:rPr>
        <w:t xml:space="preserve">Мл. експерт Христо Сергеев Петров – </w:t>
      </w:r>
      <w:r>
        <w:rPr>
          <w:rFonts w:ascii="Times New Roman" w:hAnsi="Times New Roman" w:cs="Times New Roman"/>
          <w:sz w:val="24"/>
          <w:szCs w:val="24"/>
        </w:rPr>
        <w:t xml:space="preserve">мл. разузнавач в сектор „Криминална полиция“; </w:t>
      </w:r>
      <w:r w:rsidRPr="00A23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E5" w:rsidRDefault="00752CE5" w:rsidP="00752CE5">
      <w:pPr>
        <w:widowControl w:val="0"/>
        <w:shd w:val="clear" w:color="auto" w:fill="FFFFFF"/>
        <w:spacing w:after="0" w:line="240" w:lineRule="auto"/>
        <w:ind w:left="34" w:right="-108" w:firstLine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служители на Регионална дирекция „Пожарна безопасност и защита на населението“ и Районна служба „Пожарна безопасност и защита на населението“ – Сливен за проявен висок професионализъм и хладнокръвие при спасяване на човешки животи в комплицирани ситуации:</w:t>
      </w:r>
    </w:p>
    <w:p w:rsidR="00752CE5" w:rsidRDefault="00752CE5" w:rsidP="00752CE5">
      <w:pPr>
        <w:widowControl w:val="0"/>
        <w:shd w:val="clear" w:color="auto" w:fill="FFFFFF"/>
        <w:spacing w:after="0" w:line="240" w:lineRule="auto"/>
        <w:ind w:left="34" w:right="-108" w:firstLine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 Никола Димитров Гърдев – инспектор в група „Оперативен център“ на сектор „Пожарогасителна и спасителна дейност“; </w:t>
      </w: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Димитър Росенов Димитров – инспектор в група „Оперативен център“ на сектор „Пожарогасителна и спасителна дейност“;</w:t>
      </w: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Инспектор Кристиян Стефанов Борисов – инспектор в група „Държавен противопожарен контрол и превантивна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F47545" w:rsidRP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Мл. инспектор Димитър Йорданов Митев – водач на специален автомобил в група „Пожарогасителна и спасителна дейност“;</w:t>
      </w:r>
    </w:p>
    <w:p w:rsidR="00631108" w:rsidRDefault="00631108" w:rsidP="00AF59EA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59EA" w:rsidRDefault="00752CE5" w:rsidP="004F25CA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медицински лица </w:t>
      </w:r>
      <w:r w:rsidR="00AF59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4F25CA" w:rsidRPr="00147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проявен професионализъм и висока гражданска отговорност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0F1326" w:rsidRDefault="000F1326" w:rsidP="004F25CA">
      <w:pPr>
        <w:widowControl w:val="0"/>
        <w:shd w:val="clear" w:color="auto" w:fill="FFFFFF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1326" w:rsidRP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 Кунева – медицинска сестра</w:t>
      </w:r>
      <w:r w:rsidR="000F1326"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0F1326"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 w:rsidR="000F1326"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 w:rsidR="000F1326"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 w:rsidR="000F1326" w:rsidRP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Галина Георгиева Вълкова – медицинска сестра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Боряна Георгиева Инджова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старша </w:t>
      </w:r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медицинска сестра в </w:t>
      </w:r>
      <w:proofErr w:type="spellStart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 w:rsidR="000F13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Диана Динева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Гугова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Началник отделение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Наталия Станимирова Канева – Началник отделение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752CE5" w:rsidRP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Ивелин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Самра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Началник отделение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„Д-р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Селимински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0F1326" w:rsidRDefault="00C53A98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</w:t>
      </w:r>
      <w:r w:rsidR="00752C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Валери Цанков Вълчев – Заместник-началник по диагностично-лечебната дейност и Началник на отделение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– Сливен към Военно-медицинска академия – София;</w:t>
      </w:r>
    </w:p>
    <w:p w:rsidR="001D1731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Желязка Христова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Вълчанска</w:t>
      </w:r>
      <w:proofErr w:type="spellEnd"/>
      <w:r w:rsidR="00C53A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старша </w:t>
      </w:r>
      <w:r w:rsidR="00C53A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медицинска </w:t>
      </w:r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сестра в </w:t>
      </w:r>
      <w:proofErr w:type="spellStart"/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– Сливен към Военно-медицинска академия – София;</w:t>
      </w:r>
    </w:p>
    <w:p w:rsidR="00752CE5" w:rsidRDefault="00752CE5" w:rsidP="00752CE5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Стоянка Стоянова Димитрова</w:t>
      </w:r>
      <w:r w:rsidR="001D17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санитар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Многопрофилна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болница за активно лечение – Сливен към Военно-медицинска академия – София;</w:t>
      </w:r>
    </w:p>
    <w:p w:rsidR="001D1731" w:rsidRDefault="00752CE5" w:rsidP="001D1731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Д-р Татяна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Таукчи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лекар в Специализирана хирургична болница за активно лечение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Амброаз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– Сливен</w:t>
      </w:r>
    </w:p>
    <w:p w:rsidR="00752CE5" w:rsidRDefault="00752CE5" w:rsidP="00752CE5">
      <w:pPr>
        <w:widowControl w:val="0"/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CE5" w:rsidRDefault="00752CE5" w:rsidP="00752CE5">
      <w:pPr>
        <w:widowControl w:val="0"/>
        <w:shd w:val="clear" w:color="auto" w:fill="FFFFFF"/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активни граждани и деятели на спорта: </w:t>
      </w:r>
    </w:p>
    <w:p w:rsidR="00752CE5" w:rsidRDefault="00752CE5" w:rsidP="00752CE5">
      <w:pPr>
        <w:widowControl w:val="0"/>
        <w:shd w:val="clear" w:color="auto" w:fill="FFFFFF"/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1AC" w:rsidRDefault="005251AC" w:rsidP="00A10E0D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51AC">
        <w:rPr>
          <w:rFonts w:ascii="Times New Roman" w:hAnsi="Times New Roman" w:cs="Times New Roman"/>
          <w:sz w:val="24"/>
          <w:szCs w:val="24"/>
        </w:rPr>
        <w:t xml:space="preserve">Стефан Стоянов – активен участник в похода „По стъпките на четата на </w:t>
      </w:r>
      <w:r>
        <w:rPr>
          <w:rFonts w:ascii="Times New Roman" w:hAnsi="Times New Roman" w:cs="Times New Roman"/>
          <w:sz w:val="24"/>
          <w:szCs w:val="24"/>
        </w:rPr>
        <w:t>Хаджи Димитър и Стефан Караджа“;</w:t>
      </w:r>
    </w:p>
    <w:p w:rsidR="005251AC" w:rsidRPr="005251AC" w:rsidRDefault="005251AC" w:rsidP="00A10E0D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51AC">
        <w:rPr>
          <w:rFonts w:ascii="Times New Roman" w:hAnsi="Times New Roman" w:cs="Times New Roman"/>
          <w:sz w:val="24"/>
          <w:szCs w:val="24"/>
        </w:rPr>
        <w:t>Никола Любенов Н</w:t>
      </w:r>
      <w:r>
        <w:rPr>
          <w:rFonts w:ascii="Times New Roman" w:hAnsi="Times New Roman" w:cs="Times New Roman"/>
          <w:sz w:val="24"/>
          <w:szCs w:val="24"/>
        </w:rPr>
        <w:t xml:space="preserve">иколов – бивш треньор по футбол; </w:t>
      </w:r>
    </w:p>
    <w:p w:rsidR="005251AC" w:rsidRDefault="005251AC" w:rsidP="00152ADB">
      <w:pPr>
        <w:pStyle w:val="af1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51AC">
        <w:rPr>
          <w:rFonts w:ascii="Times New Roman" w:hAnsi="Times New Roman" w:cs="Times New Roman"/>
          <w:sz w:val="24"/>
          <w:szCs w:val="24"/>
        </w:rPr>
        <w:t>Георги Кирилов Царев – бивш</w:t>
      </w:r>
      <w:r>
        <w:rPr>
          <w:rFonts w:ascii="Times New Roman" w:hAnsi="Times New Roman" w:cs="Times New Roman"/>
          <w:sz w:val="24"/>
          <w:szCs w:val="24"/>
        </w:rPr>
        <w:t xml:space="preserve"> треньор по футбол; </w:t>
      </w:r>
    </w:p>
    <w:p w:rsidR="00752CE5" w:rsidRPr="005251AC" w:rsidRDefault="005251AC" w:rsidP="000176B7">
      <w:pPr>
        <w:pStyle w:val="af1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1AC">
        <w:rPr>
          <w:rFonts w:ascii="Times New Roman" w:hAnsi="Times New Roman" w:cs="Times New Roman"/>
          <w:sz w:val="24"/>
          <w:szCs w:val="24"/>
        </w:rPr>
        <w:t xml:space="preserve">Пенко </w:t>
      </w:r>
      <w:proofErr w:type="spellStart"/>
      <w:r w:rsidRPr="005251AC">
        <w:rPr>
          <w:rFonts w:ascii="Times New Roman" w:hAnsi="Times New Roman" w:cs="Times New Roman"/>
          <w:sz w:val="24"/>
          <w:szCs w:val="24"/>
        </w:rPr>
        <w:t>Ляев</w:t>
      </w:r>
      <w:proofErr w:type="spellEnd"/>
      <w:r w:rsidRPr="005251AC">
        <w:rPr>
          <w:rFonts w:ascii="Times New Roman" w:hAnsi="Times New Roman" w:cs="Times New Roman"/>
          <w:sz w:val="24"/>
          <w:szCs w:val="24"/>
        </w:rPr>
        <w:t xml:space="preserve"> – бивш треньор по футбол. </w:t>
      </w:r>
    </w:p>
    <w:p w:rsidR="00631108" w:rsidRDefault="00631108" w:rsidP="0037376C">
      <w:pPr>
        <w:pStyle w:val="af1"/>
        <w:widowControl w:val="0"/>
        <w:shd w:val="clear" w:color="auto" w:fill="FFFFFF"/>
        <w:spacing w:after="0" w:line="240" w:lineRule="auto"/>
        <w:ind w:left="900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828" w:rsidRPr="00B429B5" w:rsidRDefault="005B4828" w:rsidP="005B4828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РУМЕН ИВАНОВ</w:t>
      </w:r>
    </w:p>
    <w:p w:rsidR="005B4828" w:rsidRDefault="005B4828" w:rsidP="005B4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4" w:right="4608"/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За к</w:t>
      </w:r>
      <w:r w:rsidRPr="006A59CA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мет на община Сливен</w:t>
      </w:r>
    </w:p>
    <w:p w:rsidR="005B4828" w:rsidRPr="006A59CA" w:rsidRDefault="000A61CB" w:rsidP="005B4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4" w:right="4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Съгл. Заповед № РД15-1855/26.09.2023</w:t>
      </w:r>
      <w:r w:rsidR="005B4828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 xml:space="preserve"> г.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1FAD" w:rsidRDefault="002A1FAD" w:rsidP="005B4828">
      <w:pPr>
        <w:widowControl w:val="0"/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</w:p>
    <w:sectPr w:rsidR="002A1FAD">
      <w:footerReference w:type="default" r:id="rId9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89" w:rsidRDefault="00452D89">
      <w:pPr>
        <w:spacing w:after="0" w:line="240" w:lineRule="auto"/>
      </w:pPr>
      <w:r>
        <w:separator/>
      </w:r>
    </w:p>
  </w:endnote>
  <w:endnote w:type="continuationSeparator" w:id="0">
    <w:p w:rsidR="00452D89" w:rsidRDefault="004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89" w:rsidRDefault="003573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 Освободител” № 1</w:t>
    </w:r>
  </w:p>
  <w:p w:rsidR="005D0289" w:rsidRDefault="0035732F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D0289" w:rsidRDefault="005D02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89" w:rsidRDefault="00452D89">
      <w:pPr>
        <w:spacing w:after="0" w:line="240" w:lineRule="auto"/>
      </w:pPr>
      <w:r>
        <w:separator/>
      </w:r>
    </w:p>
  </w:footnote>
  <w:footnote w:type="continuationSeparator" w:id="0">
    <w:p w:rsidR="00452D89" w:rsidRDefault="0045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612"/>
    <w:multiLevelType w:val="multilevel"/>
    <w:tmpl w:val="AA7605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A473AF"/>
    <w:multiLevelType w:val="hybridMultilevel"/>
    <w:tmpl w:val="1F36CBE2"/>
    <w:lvl w:ilvl="0" w:tplc="BA144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674728"/>
    <w:multiLevelType w:val="multilevel"/>
    <w:tmpl w:val="2230F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EA4734"/>
    <w:multiLevelType w:val="hybridMultilevel"/>
    <w:tmpl w:val="7368C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9"/>
    <w:rsid w:val="00024A64"/>
    <w:rsid w:val="00031C51"/>
    <w:rsid w:val="0003607D"/>
    <w:rsid w:val="00043CBB"/>
    <w:rsid w:val="00051C8C"/>
    <w:rsid w:val="0006323B"/>
    <w:rsid w:val="00071280"/>
    <w:rsid w:val="00080934"/>
    <w:rsid w:val="00082A03"/>
    <w:rsid w:val="000854FA"/>
    <w:rsid w:val="00093B94"/>
    <w:rsid w:val="00095E37"/>
    <w:rsid w:val="000A61CB"/>
    <w:rsid w:val="000B454D"/>
    <w:rsid w:val="000E1591"/>
    <w:rsid w:val="000F1326"/>
    <w:rsid w:val="00116E7E"/>
    <w:rsid w:val="001472B3"/>
    <w:rsid w:val="00147A92"/>
    <w:rsid w:val="00175AF8"/>
    <w:rsid w:val="00176F70"/>
    <w:rsid w:val="00180619"/>
    <w:rsid w:val="00183AD0"/>
    <w:rsid w:val="00197E83"/>
    <w:rsid w:val="001D1731"/>
    <w:rsid w:val="001E6D5F"/>
    <w:rsid w:val="001F672A"/>
    <w:rsid w:val="0025405E"/>
    <w:rsid w:val="00281AB2"/>
    <w:rsid w:val="002864F8"/>
    <w:rsid w:val="002A1FAD"/>
    <w:rsid w:val="002A7B5F"/>
    <w:rsid w:val="002B2955"/>
    <w:rsid w:val="002F662B"/>
    <w:rsid w:val="0030024A"/>
    <w:rsid w:val="0030739F"/>
    <w:rsid w:val="003131FA"/>
    <w:rsid w:val="003154A8"/>
    <w:rsid w:val="003337B0"/>
    <w:rsid w:val="003434BA"/>
    <w:rsid w:val="00347F91"/>
    <w:rsid w:val="0035732F"/>
    <w:rsid w:val="003715F3"/>
    <w:rsid w:val="0037376C"/>
    <w:rsid w:val="003B1CD4"/>
    <w:rsid w:val="003B22AF"/>
    <w:rsid w:val="003D311D"/>
    <w:rsid w:val="003E7D5C"/>
    <w:rsid w:val="003F3170"/>
    <w:rsid w:val="004135C9"/>
    <w:rsid w:val="00443553"/>
    <w:rsid w:val="004468C8"/>
    <w:rsid w:val="00452D89"/>
    <w:rsid w:val="004A50E5"/>
    <w:rsid w:val="004A7744"/>
    <w:rsid w:val="004C2151"/>
    <w:rsid w:val="004D5FFA"/>
    <w:rsid w:val="004F1E78"/>
    <w:rsid w:val="004F25CA"/>
    <w:rsid w:val="00506E57"/>
    <w:rsid w:val="005251AC"/>
    <w:rsid w:val="00541EBD"/>
    <w:rsid w:val="00542734"/>
    <w:rsid w:val="00555F1F"/>
    <w:rsid w:val="00591673"/>
    <w:rsid w:val="00595E59"/>
    <w:rsid w:val="005B4828"/>
    <w:rsid w:val="005D0289"/>
    <w:rsid w:val="005D253A"/>
    <w:rsid w:val="005E795F"/>
    <w:rsid w:val="005F6E52"/>
    <w:rsid w:val="00606804"/>
    <w:rsid w:val="006230DF"/>
    <w:rsid w:val="0062685E"/>
    <w:rsid w:val="00631108"/>
    <w:rsid w:val="0063577C"/>
    <w:rsid w:val="0064359F"/>
    <w:rsid w:val="0064559F"/>
    <w:rsid w:val="006B5F86"/>
    <w:rsid w:val="006B75EA"/>
    <w:rsid w:val="006D089F"/>
    <w:rsid w:val="006D3ACC"/>
    <w:rsid w:val="00727183"/>
    <w:rsid w:val="00727DBC"/>
    <w:rsid w:val="00747AD3"/>
    <w:rsid w:val="00752CE5"/>
    <w:rsid w:val="00754EFC"/>
    <w:rsid w:val="00756DA9"/>
    <w:rsid w:val="007674D0"/>
    <w:rsid w:val="0077418C"/>
    <w:rsid w:val="0077735C"/>
    <w:rsid w:val="00783E02"/>
    <w:rsid w:val="007A15EB"/>
    <w:rsid w:val="007B6F3A"/>
    <w:rsid w:val="007D6B1E"/>
    <w:rsid w:val="007E259D"/>
    <w:rsid w:val="00822FC7"/>
    <w:rsid w:val="00827D89"/>
    <w:rsid w:val="00846243"/>
    <w:rsid w:val="0084646E"/>
    <w:rsid w:val="008742F2"/>
    <w:rsid w:val="00890476"/>
    <w:rsid w:val="008942FD"/>
    <w:rsid w:val="00895AFD"/>
    <w:rsid w:val="00896298"/>
    <w:rsid w:val="008A2945"/>
    <w:rsid w:val="008B5F44"/>
    <w:rsid w:val="008D6F2F"/>
    <w:rsid w:val="008F0B20"/>
    <w:rsid w:val="008F6AA8"/>
    <w:rsid w:val="00925D66"/>
    <w:rsid w:val="00954869"/>
    <w:rsid w:val="00955478"/>
    <w:rsid w:val="00987D02"/>
    <w:rsid w:val="009A0640"/>
    <w:rsid w:val="009A7891"/>
    <w:rsid w:val="009C1959"/>
    <w:rsid w:val="009C553A"/>
    <w:rsid w:val="009E7DB9"/>
    <w:rsid w:val="00A00603"/>
    <w:rsid w:val="00A23D3A"/>
    <w:rsid w:val="00A34715"/>
    <w:rsid w:val="00A350D4"/>
    <w:rsid w:val="00A359C1"/>
    <w:rsid w:val="00A4384B"/>
    <w:rsid w:val="00A6368B"/>
    <w:rsid w:val="00A65DE9"/>
    <w:rsid w:val="00A740EF"/>
    <w:rsid w:val="00A97947"/>
    <w:rsid w:val="00AB4CED"/>
    <w:rsid w:val="00AB68FC"/>
    <w:rsid w:val="00AC0780"/>
    <w:rsid w:val="00AF59EA"/>
    <w:rsid w:val="00B00890"/>
    <w:rsid w:val="00B01F36"/>
    <w:rsid w:val="00B1164C"/>
    <w:rsid w:val="00B24646"/>
    <w:rsid w:val="00B32BF7"/>
    <w:rsid w:val="00B61FA5"/>
    <w:rsid w:val="00B621C2"/>
    <w:rsid w:val="00B71D50"/>
    <w:rsid w:val="00B741AE"/>
    <w:rsid w:val="00B94A45"/>
    <w:rsid w:val="00B9750D"/>
    <w:rsid w:val="00BA3229"/>
    <w:rsid w:val="00BB45C8"/>
    <w:rsid w:val="00BE6F68"/>
    <w:rsid w:val="00BF034A"/>
    <w:rsid w:val="00BF679D"/>
    <w:rsid w:val="00C01A62"/>
    <w:rsid w:val="00C02E7B"/>
    <w:rsid w:val="00C058B4"/>
    <w:rsid w:val="00C11666"/>
    <w:rsid w:val="00C22CE4"/>
    <w:rsid w:val="00C22FCA"/>
    <w:rsid w:val="00C34C92"/>
    <w:rsid w:val="00C53A98"/>
    <w:rsid w:val="00CD7F53"/>
    <w:rsid w:val="00CE7CCF"/>
    <w:rsid w:val="00CF2E14"/>
    <w:rsid w:val="00D134E9"/>
    <w:rsid w:val="00D30AEC"/>
    <w:rsid w:val="00D4430F"/>
    <w:rsid w:val="00D50CD9"/>
    <w:rsid w:val="00D748D2"/>
    <w:rsid w:val="00D96C0F"/>
    <w:rsid w:val="00DB2268"/>
    <w:rsid w:val="00DB3625"/>
    <w:rsid w:val="00DD7209"/>
    <w:rsid w:val="00DF7E53"/>
    <w:rsid w:val="00E03890"/>
    <w:rsid w:val="00E21E9E"/>
    <w:rsid w:val="00E63201"/>
    <w:rsid w:val="00E660FA"/>
    <w:rsid w:val="00E7426E"/>
    <w:rsid w:val="00E8663F"/>
    <w:rsid w:val="00E974A5"/>
    <w:rsid w:val="00EA1FC1"/>
    <w:rsid w:val="00EB2E70"/>
    <w:rsid w:val="00EE5AFE"/>
    <w:rsid w:val="00EE6583"/>
    <w:rsid w:val="00EE7C43"/>
    <w:rsid w:val="00F15DAB"/>
    <w:rsid w:val="00F47545"/>
    <w:rsid w:val="00F47B40"/>
    <w:rsid w:val="00F5199E"/>
    <w:rsid w:val="00F736AD"/>
    <w:rsid w:val="00F87114"/>
    <w:rsid w:val="00FD5387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E57E4"/>
  <w15:docId w15:val="{66EDFDBD-5695-4237-B923-6801938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A5F0-D070-453A-83C6-7F334D55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DChaneva</cp:lastModifiedBy>
  <cp:revision>214</cp:revision>
  <cp:lastPrinted>2023-10-24T13:45:00Z</cp:lastPrinted>
  <dcterms:created xsi:type="dcterms:W3CDTF">2017-10-20T14:52:00Z</dcterms:created>
  <dcterms:modified xsi:type="dcterms:W3CDTF">2023-10-24T13:45:00Z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