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57B50051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>Засегнати улици и участъци, по които ще се извършват строително-монтажни работи в кв. „Речица“ в периода 27.01.2025 г.-09.02.2025 г.</w:t>
      </w:r>
    </w:p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>периода 27.01.2025 г.-09.02.2025 г.,</w:t>
      </w:r>
      <w:r w:rsidRPr="0069148C">
        <w:rPr>
          <w:bCs/>
        </w:rPr>
        <w:t xml:space="preserve"> във връзка с изпълнението на строително-монтажните работи на обект „Изпълнение на инженеринг - проектиране, строителство и авторски надзор на обект “Изграждане и реконструкция на водопроводната и канализационна мрежа и съпътстващите ги съоръжения в кв. „Речица“, Агломерация Сливен”, съгласно условията на ФИДИК Жълта книга“, са възможни временни затруднения и неудобства за жителите и гостите на кв. „Речица“. 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6273E485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По трасетата на следните улици и участъци в кв. „Речица“, гр. Сливен ще се изпълняват строителни дейности, като са възможни временни прекъсвания на водоподаването. Създадена е временна организация на движението, която дава възможност за придвижването на жителите и техните автомобили, с минимални затруднения: </w:t>
      </w:r>
    </w:p>
    <w:p w14:paraId="1312A201" w14:textId="77777777" w:rsidR="0069148C" w:rsidRPr="0069148C" w:rsidRDefault="0069148C" w:rsidP="0069148C">
      <w:pPr>
        <w:spacing w:line="240" w:lineRule="auto"/>
        <w:rPr>
          <w:bCs/>
        </w:rPr>
      </w:pPr>
    </w:p>
    <w:p w14:paraId="4CDDB21D" w14:textId="09F0B28E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1.</w:t>
      </w:r>
      <w:r>
        <w:rPr>
          <w:bCs/>
          <w:lang w:val="en-US"/>
        </w:rPr>
        <w:t xml:space="preserve">     </w:t>
      </w:r>
      <w:r w:rsidRPr="0069148C">
        <w:rPr>
          <w:bCs/>
        </w:rPr>
        <w:t xml:space="preserve">По  ул. „Коста Велков“ </w:t>
      </w:r>
    </w:p>
    <w:p w14:paraId="7006F3C0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2.     СМР по зауствания</w:t>
      </w:r>
    </w:p>
    <w:p w14:paraId="55C1F832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3.     СМР по КПС- канализационна помпена станция</w:t>
      </w:r>
    </w:p>
    <w:p w14:paraId="0D5B824A" w14:textId="77777777" w:rsidR="0069148C" w:rsidRPr="0069148C" w:rsidRDefault="0069148C" w:rsidP="0069148C">
      <w:pPr>
        <w:spacing w:line="240" w:lineRule="auto"/>
        <w:rPr>
          <w:bCs/>
        </w:rPr>
      </w:pPr>
    </w:p>
    <w:p w14:paraId="0AA2087C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052C27FC" w14:textId="77777777" w:rsidR="0069148C" w:rsidRPr="0069148C" w:rsidRDefault="0069148C" w:rsidP="0069148C">
      <w:pPr>
        <w:spacing w:line="240" w:lineRule="auto"/>
        <w:rPr>
          <w:bCs/>
        </w:rPr>
      </w:pPr>
    </w:p>
    <w:p w14:paraId="0A06A519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3BF86C8D" w14:textId="77777777" w:rsidR="0069148C" w:rsidRPr="0069148C" w:rsidRDefault="0069148C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EDC4" w14:textId="77777777" w:rsidR="0046434F" w:rsidRDefault="0046434F" w:rsidP="001E1CCC">
      <w:pPr>
        <w:spacing w:line="240" w:lineRule="auto"/>
      </w:pPr>
      <w:r>
        <w:separator/>
      </w:r>
    </w:p>
  </w:endnote>
  <w:endnote w:type="continuationSeparator" w:id="0">
    <w:p w14:paraId="2880CCBD" w14:textId="77777777" w:rsidR="0046434F" w:rsidRDefault="0046434F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E1BB" w14:textId="77777777" w:rsidR="0046434F" w:rsidRDefault="0046434F" w:rsidP="001E1CCC">
      <w:pPr>
        <w:spacing w:line="240" w:lineRule="auto"/>
      </w:pPr>
      <w:r>
        <w:separator/>
      </w:r>
    </w:p>
  </w:footnote>
  <w:footnote w:type="continuationSeparator" w:id="0">
    <w:p w14:paraId="7A87D2C4" w14:textId="77777777" w:rsidR="0046434F" w:rsidRDefault="0046434F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95193"/>
    <w:rsid w:val="00AA3D3D"/>
    <w:rsid w:val="00AB5239"/>
    <w:rsid w:val="00AC7993"/>
    <w:rsid w:val="00AD18E6"/>
    <w:rsid w:val="00AE5DFE"/>
    <w:rsid w:val="00AE5F03"/>
    <w:rsid w:val="00AF2F9C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11</cp:revision>
  <cp:lastPrinted>2021-02-16T10:45:00Z</cp:lastPrinted>
  <dcterms:created xsi:type="dcterms:W3CDTF">2024-10-04T06:12:00Z</dcterms:created>
  <dcterms:modified xsi:type="dcterms:W3CDTF">2025-01-24T12:25:00Z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