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49D0CF27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91036100"/>
      <w:bookmarkStart w:id="1" w:name="_Hlk189831263"/>
      <w:r w:rsidR="003F32DF">
        <w:rPr>
          <w:b/>
        </w:rPr>
        <w:t>04</w:t>
      </w:r>
      <w:r w:rsidR="00E637DA" w:rsidRPr="00E637DA">
        <w:rPr>
          <w:b/>
        </w:rPr>
        <w:t>.0</w:t>
      </w:r>
      <w:r w:rsidR="003F32DF">
        <w:rPr>
          <w:b/>
        </w:rPr>
        <w:t>8</w:t>
      </w:r>
      <w:r w:rsidR="00E637DA" w:rsidRPr="00E637DA">
        <w:rPr>
          <w:b/>
        </w:rPr>
        <w:t xml:space="preserve">.2025 г. - </w:t>
      </w:r>
      <w:r w:rsidR="003F32DF">
        <w:rPr>
          <w:b/>
        </w:rPr>
        <w:t>17</w:t>
      </w:r>
      <w:r w:rsidR="00E637DA" w:rsidRPr="00E637DA">
        <w:rPr>
          <w:b/>
        </w:rPr>
        <w:t>.0</w:t>
      </w:r>
      <w:r w:rsidR="003A10F9">
        <w:rPr>
          <w:b/>
        </w:rPr>
        <w:t>8</w:t>
      </w:r>
      <w:r w:rsidR="00E637DA" w:rsidRPr="00E637DA">
        <w:rPr>
          <w:b/>
        </w:rPr>
        <w:t>.2025 г</w:t>
      </w:r>
      <w:r w:rsidRPr="0069148C">
        <w:rPr>
          <w:b/>
          <w:bCs/>
        </w:rPr>
        <w:t>.</w:t>
      </w:r>
      <w:bookmarkEnd w:id="0"/>
    </w:p>
    <w:bookmarkEnd w:id="1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340A7D45" w14:textId="6CE16AEE" w:rsidR="00AF11A6" w:rsidRPr="003F32DF" w:rsidRDefault="00AF11A6" w:rsidP="00AF11A6">
      <w:pPr>
        <w:spacing w:line="240" w:lineRule="auto"/>
        <w:rPr>
          <w:b/>
          <w:bCs/>
          <w:lang w:val="en-US"/>
        </w:rPr>
      </w:pPr>
      <w:r w:rsidRPr="00AF11A6">
        <w:rPr>
          <w:bCs/>
        </w:rPr>
        <w:t xml:space="preserve">„Водоснабдяване и Канализация - Сливен“ ООД уведомява своите потребители, че в периода </w:t>
      </w:r>
      <w:r w:rsidR="003F32DF">
        <w:rPr>
          <w:b/>
        </w:rPr>
        <w:t>04</w:t>
      </w:r>
      <w:r w:rsidR="003F32DF" w:rsidRPr="00E637DA">
        <w:rPr>
          <w:b/>
        </w:rPr>
        <w:t>.0</w:t>
      </w:r>
      <w:r w:rsidR="003F32DF">
        <w:rPr>
          <w:b/>
        </w:rPr>
        <w:t>8</w:t>
      </w:r>
      <w:r w:rsidR="003F32DF" w:rsidRPr="00E637DA">
        <w:rPr>
          <w:b/>
        </w:rPr>
        <w:t xml:space="preserve">.2025 г. - </w:t>
      </w:r>
      <w:r w:rsidR="003F32DF">
        <w:rPr>
          <w:b/>
        </w:rPr>
        <w:t>17</w:t>
      </w:r>
      <w:r w:rsidR="003F32DF" w:rsidRPr="00E637DA">
        <w:rPr>
          <w:b/>
        </w:rPr>
        <w:t>.0</w:t>
      </w:r>
      <w:r w:rsidR="003F32DF">
        <w:rPr>
          <w:b/>
        </w:rPr>
        <w:t>8</w:t>
      </w:r>
      <w:r w:rsidR="003F32DF" w:rsidRPr="00E637DA">
        <w:rPr>
          <w:b/>
        </w:rPr>
        <w:t>.2025 г</w:t>
      </w:r>
      <w:r w:rsidR="003F32DF" w:rsidRPr="0069148C">
        <w:rPr>
          <w:b/>
          <w:bCs/>
        </w:rPr>
        <w:t>.</w:t>
      </w:r>
      <w:r w:rsidR="003F32DF">
        <w:rPr>
          <w:b/>
          <w:bCs/>
        </w:rPr>
        <w:t xml:space="preserve"> </w:t>
      </w:r>
      <w:r w:rsidRPr="00AF11A6">
        <w:rPr>
          <w:bCs/>
        </w:rPr>
        <w:t>в кв. „Речица“, ще се изпълняват следните дейности:</w:t>
      </w:r>
    </w:p>
    <w:p w14:paraId="11749E8E" w14:textId="77777777" w:rsidR="00AF11A6" w:rsidRPr="00AF11A6" w:rsidRDefault="00AF11A6" w:rsidP="00AF11A6">
      <w:pPr>
        <w:spacing w:line="240" w:lineRule="auto"/>
        <w:rPr>
          <w:bCs/>
        </w:rPr>
      </w:pPr>
    </w:p>
    <w:p w14:paraId="41F362EF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-</w:t>
      </w:r>
      <w:r w:rsidRPr="00AF11A6">
        <w:rPr>
          <w:bCs/>
        </w:rPr>
        <w:tab/>
        <w:t>Изграждане на площадката на КПС до гробищен парк;</w:t>
      </w:r>
    </w:p>
    <w:p w14:paraId="31275141" w14:textId="27B51DB8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-</w:t>
      </w:r>
      <w:r w:rsidRPr="00AF11A6">
        <w:rPr>
          <w:bCs/>
        </w:rPr>
        <w:tab/>
        <w:t>П</w:t>
      </w:r>
      <w:r w:rsidR="003A10F9">
        <w:rPr>
          <w:bCs/>
        </w:rPr>
        <w:t>одравняване и оросяване на улиците</w:t>
      </w:r>
    </w:p>
    <w:p w14:paraId="4C64E9B4" w14:textId="77777777" w:rsidR="00AF11A6" w:rsidRPr="00AF11A6" w:rsidRDefault="00AF11A6" w:rsidP="00AF11A6">
      <w:pPr>
        <w:spacing w:line="240" w:lineRule="auto"/>
        <w:rPr>
          <w:bCs/>
        </w:rPr>
      </w:pPr>
    </w:p>
    <w:p w14:paraId="566675FB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За изпълнение на всички дейности са подсигурени необходимите екипи и техника.</w:t>
      </w:r>
    </w:p>
    <w:p w14:paraId="33C904FC" w14:textId="77777777" w:rsidR="00AF11A6" w:rsidRPr="00AF11A6" w:rsidRDefault="00AF11A6" w:rsidP="00AF11A6">
      <w:pPr>
        <w:spacing w:line="240" w:lineRule="auto"/>
        <w:rPr>
          <w:bCs/>
        </w:rPr>
      </w:pPr>
    </w:p>
    <w:p w14:paraId="41D1197A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През  периода на работа, ще се осигурява оросяване на улиците, а при необходимост, ще се извършва подравняване на неравностите.</w:t>
      </w:r>
    </w:p>
    <w:p w14:paraId="0DCB46AC" w14:textId="77777777" w:rsidR="00AF11A6" w:rsidRPr="00AF11A6" w:rsidRDefault="00AF11A6" w:rsidP="00AF11A6">
      <w:pPr>
        <w:spacing w:line="240" w:lineRule="auto"/>
        <w:rPr>
          <w:bCs/>
        </w:rPr>
      </w:pPr>
    </w:p>
    <w:p w14:paraId="110DEE09" w14:textId="4A62F6CC" w:rsidR="0069148C" w:rsidRPr="0069148C" w:rsidRDefault="00AF11A6" w:rsidP="00AF11A6">
      <w:pPr>
        <w:spacing w:line="240" w:lineRule="auto"/>
        <w:rPr>
          <w:bCs/>
        </w:rPr>
      </w:pPr>
      <w:r w:rsidRPr="00AF11A6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sectPr w:rsidR="0069148C" w:rsidRPr="0069148C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BCA7A" w14:textId="77777777" w:rsidR="00907EF2" w:rsidRDefault="00907EF2" w:rsidP="001E1CCC">
      <w:pPr>
        <w:spacing w:line="240" w:lineRule="auto"/>
      </w:pPr>
      <w:r>
        <w:separator/>
      </w:r>
    </w:p>
  </w:endnote>
  <w:endnote w:type="continuationSeparator" w:id="0">
    <w:p w14:paraId="724F9DC7" w14:textId="77777777" w:rsidR="00907EF2" w:rsidRDefault="00907EF2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1C6D0" w14:textId="77777777" w:rsidR="00907EF2" w:rsidRDefault="00907EF2" w:rsidP="001E1CCC">
      <w:pPr>
        <w:spacing w:line="240" w:lineRule="auto"/>
      </w:pPr>
      <w:r>
        <w:separator/>
      </w:r>
    </w:p>
  </w:footnote>
  <w:footnote w:type="continuationSeparator" w:id="0">
    <w:p w14:paraId="5DFACE8E" w14:textId="77777777" w:rsidR="00907EF2" w:rsidRDefault="00907EF2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221"/>
    <w:multiLevelType w:val="hybridMultilevel"/>
    <w:tmpl w:val="BC4E973E"/>
    <w:lvl w:ilvl="0" w:tplc="CA547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0A47"/>
    <w:multiLevelType w:val="hybridMultilevel"/>
    <w:tmpl w:val="0D06209C"/>
    <w:lvl w:ilvl="0" w:tplc="B3DA2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73EF5"/>
    <w:multiLevelType w:val="hybridMultilevel"/>
    <w:tmpl w:val="430C9B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8"/>
  </w:num>
  <w:num w:numId="2" w16cid:durableId="1299528650">
    <w:abstractNumId w:val="3"/>
  </w:num>
  <w:num w:numId="3" w16cid:durableId="285896729">
    <w:abstractNumId w:val="14"/>
  </w:num>
  <w:num w:numId="4" w16cid:durableId="906065231">
    <w:abstractNumId w:val="5"/>
  </w:num>
  <w:num w:numId="5" w16cid:durableId="1355693707">
    <w:abstractNumId w:val="7"/>
  </w:num>
  <w:num w:numId="6" w16cid:durableId="37822362">
    <w:abstractNumId w:val="10"/>
  </w:num>
  <w:num w:numId="7" w16cid:durableId="1502742598">
    <w:abstractNumId w:val="11"/>
  </w:num>
  <w:num w:numId="8" w16cid:durableId="582642883">
    <w:abstractNumId w:val="12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4"/>
  </w:num>
  <w:num w:numId="12" w16cid:durableId="1728801721">
    <w:abstractNumId w:val="9"/>
  </w:num>
  <w:num w:numId="13" w16cid:durableId="190538250">
    <w:abstractNumId w:val="2"/>
  </w:num>
  <w:num w:numId="14" w16cid:durableId="879323381">
    <w:abstractNumId w:val="6"/>
  </w:num>
  <w:num w:numId="15" w16cid:durableId="1074472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3F60"/>
    <w:rsid w:val="00014348"/>
    <w:rsid w:val="00015CD7"/>
    <w:rsid w:val="000303C7"/>
    <w:rsid w:val="00040E96"/>
    <w:rsid w:val="0005218E"/>
    <w:rsid w:val="00053C76"/>
    <w:rsid w:val="00061B38"/>
    <w:rsid w:val="0006213B"/>
    <w:rsid w:val="00074D02"/>
    <w:rsid w:val="00086B0D"/>
    <w:rsid w:val="000938F2"/>
    <w:rsid w:val="000952FA"/>
    <w:rsid w:val="000A26A3"/>
    <w:rsid w:val="000A463F"/>
    <w:rsid w:val="000A7BD1"/>
    <w:rsid w:val="000B4E59"/>
    <w:rsid w:val="000C04F5"/>
    <w:rsid w:val="000C1804"/>
    <w:rsid w:val="000C198C"/>
    <w:rsid w:val="000C432C"/>
    <w:rsid w:val="000D11CC"/>
    <w:rsid w:val="000D365C"/>
    <w:rsid w:val="000E001E"/>
    <w:rsid w:val="000E39E1"/>
    <w:rsid w:val="000E7F30"/>
    <w:rsid w:val="000F227E"/>
    <w:rsid w:val="00115A29"/>
    <w:rsid w:val="00153ECE"/>
    <w:rsid w:val="0015552B"/>
    <w:rsid w:val="001572FC"/>
    <w:rsid w:val="00166E07"/>
    <w:rsid w:val="001702A2"/>
    <w:rsid w:val="00172085"/>
    <w:rsid w:val="0017717F"/>
    <w:rsid w:val="0018141F"/>
    <w:rsid w:val="00192736"/>
    <w:rsid w:val="001A56EE"/>
    <w:rsid w:val="001B0918"/>
    <w:rsid w:val="001B36E1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A12"/>
    <w:rsid w:val="00211A82"/>
    <w:rsid w:val="0023252F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1692"/>
    <w:rsid w:val="002D2F1B"/>
    <w:rsid w:val="002D5C8E"/>
    <w:rsid w:val="002F4796"/>
    <w:rsid w:val="003146C8"/>
    <w:rsid w:val="00325F9B"/>
    <w:rsid w:val="0033125C"/>
    <w:rsid w:val="00343B2A"/>
    <w:rsid w:val="00346081"/>
    <w:rsid w:val="003460D7"/>
    <w:rsid w:val="003512B6"/>
    <w:rsid w:val="003513CB"/>
    <w:rsid w:val="003528F5"/>
    <w:rsid w:val="00352C6A"/>
    <w:rsid w:val="00362311"/>
    <w:rsid w:val="003709E1"/>
    <w:rsid w:val="00373031"/>
    <w:rsid w:val="00375C49"/>
    <w:rsid w:val="00393029"/>
    <w:rsid w:val="003A10F9"/>
    <w:rsid w:val="003A696A"/>
    <w:rsid w:val="003C1CAB"/>
    <w:rsid w:val="003D1F9D"/>
    <w:rsid w:val="003D3EEE"/>
    <w:rsid w:val="003D51E5"/>
    <w:rsid w:val="003E556F"/>
    <w:rsid w:val="003F14B6"/>
    <w:rsid w:val="003F32DF"/>
    <w:rsid w:val="003F7E3D"/>
    <w:rsid w:val="004001B5"/>
    <w:rsid w:val="004001B7"/>
    <w:rsid w:val="0040023D"/>
    <w:rsid w:val="00404F5D"/>
    <w:rsid w:val="00406EE8"/>
    <w:rsid w:val="00406F4A"/>
    <w:rsid w:val="00413689"/>
    <w:rsid w:val="004164C3"/>
    <w:rsid w:val="00423DC1"/>
    <w:rsid w:val="00426DF2"/>
    <w:rsid w:val="004328FC"/>
    <w:rsid w:val="00432E46"/>
    <w:rsid w:val="00437A23"/>
    <w:rsid w:val="00450FD8"/>
    <w:rsid w:val="004540F9"/>
    <w:rsid w:val="00461D9B"/>
    <w:rsid w:val="00462381"/>
    <w:rsid w:val="0046434F"/>
    <w:rsid w:val="0048319D"/>
    <w:rsid w:val="00496D3B"/>
    <w:rsid w:val="004A2780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D139F"/>
    <w:rsid w:val="00626EBE"/>
    <w:rsid w:val="00632DAB"/>
    <w:rsid w:val="00636B4D"/>
    <w:rsid w:val="0063770C"/>
    <w:rsid w:val="0064429B"/>
    <w:rsid w:val="0065735A"/>
    <w:rsid w:val="00681F2A"/>
    <w:rsid w:val="00686142"/>
    <w:rsid w:val="0069148C"/>
    <w:rsid w:val="00692BED"/>
    <w:rsid w:val="0069344F"/>
    <w:rsid w:val="00696BCD"/>
    <w:rsid w:val="006A185E"/>
    <w:rsid w:val="006A1F72"/>
    <w:rsid w:val="006B0A65"/>
    <w:rsid w:val="006B7DDF"/>
    <w:rsid w:val="006C3AD8"/>
    <w:rsid w:val="006D4952"/>
    <w:rsid w:val="006F0B85"/>
    <w:rsid w:val="00704DA4"/>
    <w:rsid w:val="00721DDB"/>
    <w:rsid w:val="00723B11"/>
    <w:rsid w:val="007330A4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174"/>
    <w:rsid w:val="007D6E5E"/>
    <w:rsid w:val="007E0956"/>
    <w:rsid w:val="007E63B9"/>
    <w:rsid w:val="007F63DD"/>
    <w:rsid w:val="00800550"/>
    <w:rsid w:val="00810549"/>
    <w:rsid w:val="008321BB"/>
    <w:rsid w:val="008324C6"/>
    <w:rsid w:val="00850086"/>
    <w:rsid w:val="008500B1"/>
    <w:rsid w:val="00851873"/>
    <w:rsid w:val="00861FF5"/>
    <w:rsid w:val="0086733C"/>
    <w:rsid w:val="00867D11"/>
    <w:rsid w:val="00870215"/>
    <w:rsid w:val="00897DA3"/>
    <w:rsid w:val="008B2ADD"/>
    <w:rsid w:val="008B5E39"/>
    <w:rsid w:val="008B6338"/>
    <w:rsid w:val="008C52DD"/>
    <w:rsid w:val="008C5E11"/>
    <w:rsid w:val="008F3B8F"/>
    <w:rsid w:val="00907EF2"/>
    <w:rsid w:val="009108F9"/>
    <w:rsid w:val="00936937"/>
    <w:rsid w:val="0093774C"/>
    <w:rsid w:val="00941E42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46F8C"/>
    <w:rsid w:val="00A478C4"/>
    <w:rsid w:val="00A60D13"/>
    <w:rsid w:val="00A668BD"/>
    <w:rsid w:val="00A84BD0"/>
    <w:rsid w:val="00A85336"/>
    <w:rsid w:val="00A90B36"/>
    <w:rsid w:val="00A95193"/>
    <w:rsid w:val="00AA3D3D"/>
    <w:rsid w:val="00AB5239"/>
    <w:rsid w:val="00AC3155"/>
    <w:rsid w:val="00AC7993"/>
    <w:rsid w:val="00AD18E6"/>
    <w:rsid w:val="00AE5DFE"/>
    <w:rsid w:val="00AE5F03"/>
    <w:rsid w:val="00AE65F0"/>
    <w:rsid w:val="00AF11A6"/>
    <w:rsid w:val="00AF2F9C"/>
    <w:rsid w:val="00AF6CAB"/>
    <w:rsid w:val="00B0345A"/>
    <w:rsid w:val="00B0365C"/>
    <w:rsid w:val="00B149C8"/>
    <w:rsid w:val="00B319E0"/>
    <w:rsid w:val="00B42296"/>
    <w:rsid w:val="00B44DD7"/>
    <w:rsid w:val="00B61D0B"/>
    <w:rsid w:val="00B65B8B"/>
    <w:rsid w:val="00B67CBA"/>
    <w:rsid w:val="00B709DD"/>
    <w:rsid w:val="00B87A42"/>
    <w:rsid w:val="00B959CA"/>
    <w:rsid w:val="00B97F05"/>
    <w:rsid w:val="00BA25BC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A727F"/>
    <w:rsid w:val="00CB26D1"/>
    <w:rsid w:val="00CD23E8"/>
    <w:rsid w:val="00CE1E7D"/>
    <w:rsid w:val="00CE72DF"/>
    <w:rsid w:val="00CE7A6E"/>
    <w:rsid w:val="00D06D4F"/>
    <w:rsid w:val="00D07851"/>
    <w:rsid w:val="00D16AB5"/>
    <w:rsid w:val="00D25AD3"/>
    <w:rsid w:val="00D2600F"/>
    <w:rsid w:val="00D3080F"/>
    <w:rsid w:val="00D33AEE"/>
    <w:rsid w:val="00D41788"/>
    <w:rsid w:val="00D64152"/>
    <w:rsid w:val="00D7227A"/>
    <w:rsid w:val="00D822A2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0A89"/>
    <w:rsid w:val="00E01EEF"/>
    <w:rsid w:val="00E06CCB"/>
    <w:rsid w:val="00E12B0A"/>
    <w:rsid w:val="00E2374F"/>
    <w:rsid w:val="00E43CE2"/>
    <w:rsid w:val="00E5541C"/>
    <w:rsid w:val="00E637DA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C6FEC"/>
    <w:rsid w:val="00EC7E4E"/>
    <w:rsid w:val="00ED32DB"/>
    <w:rsid w:val="00ED3D80"/>
    <w:rsid w:val="00ED58B3"/>
    <w:rsid w:val="00ED605C"/>
    <w:rsid w:val="00ED62F6"/>
    <w:rsid w:val="00EE6387"/>
    <w:rsid w:val="00EF5840"/>
    <w:rsid w:val="00F01510"/>
    <w:rsid w:val="00F07CB0"/>
    <w:rsid w:val="00F168AA"/>
    <w:rsid w:val="00F2394A"/>
    <w:rsid w:val="00F23A2E"/>
    <w:rsid w:val="00F250C0"/>
    <w:rsid w:val="00F34018"/>
    <w:rsid w:val="00F345E3"/>
    <w:rsid w:val="00F429C1"/>
    <w:rsid w:val="00F54FE8"/>
    <w:rsid w:val="00F600E8"/>
    <w:rsid w:val="00F65007"/>
    <w:rsid w:val="00FA3380"/>
    <w:rsid w:val="00FB3B23"/>
    <w:rsid w:val="00FB52FD"/>
    <w:rsid w:val="00FC0743"/>
    <w:rsid w:val="00FC36CD"/>
    <w:rsid w:val="00FC4007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42</cp:revision>
  <cp:lastPrinted>2021-02-16T10:45:00Z</cp:lastPrinted>
  <dcterms:created xsi:type="dcterms:W3CDTF">2024-10-04T06:12:00Z</dcterms:created>
  <dcterms:modified xsi:type="dcterms:W3CDTF">2025-08-01T08:05:00Z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