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69" w:rsidRDefault="00942F69" w:rsidP="00942F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05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760720" cy="998855"/>
            <wp:effectExtent l="1905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F69" w:rsidRDefault="00942F69" w:rsidP="00942F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F69" w:rsidRDefault="00942F69" w:rsidP="00942F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Б Я В А</w:t>
      </w:r>
    </w:p>
    <w:p w:rsidR="00942F69" w:rsidRDefault="00942F69" w:rsidP="00942F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>МБАЛ ”Д-Р ИВАН СЕЛИМИНСКИ-СЛИВЕН” АД ГР.СЛИВЕН, на основание  Заповед № РД-</w:t>
      </w:r>
      <w:r w:rsidR="00BB0018">
        <w:rPr>
          <w:rFonts w:ascii="Times New Roman" w:hAnsi="Times New Roman" w:cs="Times New Roman"/>
          <w:sz w:val="26"/>
          <w:szCs w:val="26"/>
        </w:rPr>
        <w:t>19-5/11.08</w:t>
      </w:r>
      <w:r>
        <w:rPr>
          <w:rFonts w:ascii="Times New Roman" w:hAnsi="Times New Roman" w:cs="Times New Roman"/>
          <w:sz w:val="26"/>
          <w:szCs w:val="26"/>
        </w:rPr>
        <w:t xml:space="preserve">.2025г. на Министъра на здравеопазването и на основание чл.90 и 91 от Кодекса на труда, във връзка с чл.11 т.1, чл.17, ал.3 и ал. 5 и чл.47б от Наредба № 1/22.01.2015 г. на Министерството на здравеопазването за придобиване на специалност в системата на здравеопазването  </w:t>
      </w:r>
      <w:r>
        <w:rPr>
          <w:rFonts w:ascii="Times New Roman" w:hAnsi="Times New Roman" w:cs="Times New Roman"/>
          <w:b/>
          <w:sz w:val="26"/>
          <w:szCs w:val="26"/>
        </w:rPr>
        <w:t>ОБЯВЯВА КОНКУРС</w:t>
      </w:r>
      <w:r>
        <w:rPr>
          <w:rFonts w:ascii="Times New Roman" w:hAnsi="Times New Roman" w:cs="Times New Roman"/>
          <w:sz w:val="26"/>
          <w:szCs w:val="26"/>
        </w:rPr>
        <w:t xml:space="preserve"> за лекари специализанти и медицински сестри и акушерки от професионално направление „Здравни грижи“ на места </w:t>
      </w:r>
      <w:r>
        <w:rPr>
          <w:rFonts w:ascii="Times New Roman" w:hAnsi="Times New Roman" w:cs="Times New Roman"/>
          <w:b/>
          <w:sz w:val="26"/>
          <w:szCs w:val="26"/>
        </w:rPr>
        <w:t>финан</w:t>
      </w:r>
      <w:r w:rsidR="00AA087E">
        <w:rPr>
          <w:rFonts w:ascii="Times New Roman" w:hAnsi="Times New Roman" w:cs="Times New Roman"/>
          <w:b/>
          <w:sz w:val="26"/>
          <w:szCs w:val="26"/>
        </w:rPr>
        <w:t>сирани от държавата, считано от 09.</w:t>
      </w:r>
      <w:proofErr w:type="spellStart"/>
      <w:r w:rsidR="00AA087E">
        <w:rPr>
          <w:rFonts w:ascii="Times New Roman" w:hAnsi="Times New Roman" w:cs="Times New Roman"/>
          <w:b/>
          <w:sz w:val="26"/>
          <w:szCs w:val="26"/>
        </w:rPr>
        <w:t>09</w:t>
      </w:r>
      <w:proofErr w:type="spellEnd"/>
      <w:r w:rsidR="00BB0018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2025г.:</w:t>
      </w:r>
    </w:p>
    <w:p w:rsidR="00942F69" w:rsidRDefault="00942F69" w:rsidP="00942F69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</w:p>
    <w:p w:rsidR="00942F69" w:rsidRDefault="00942F69" w:rsidP="00942F69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Лекари,специализанти:</w:t>
      </w:r>
    </w:p>
    <w:p w:rsidR="00942F69" w:rsidRDefault="00942F69" w:rsidP="00942F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Лекар,специализант по акушерство и гинекология – </w:t>
      </w:r>
      <w:r w:rsidR="00BB001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бр. </w:t>
      </w:r>
    </w:p>
    <w:p w:rsidR="00942F69" w:rsidRDefault="00942F69" w:rsidP="00942F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Лекар,специализант по анестезиология и интензивно лечение – </w:t>
      </w:r>
      <w:r w:rsidR="00BB001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бр.;</w:t>
      </w:r>
    </w:p>
    <w:p w:rsidR="00942F69" w:rsidRDefault="00942F69" w:rsidP="00942F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Лекар,специализант по </w:t>
      </w:r>
      <w:r w:rsidR="003013E2">
        <w:rPr>
          <w:rFonts w:ascii="Times New Roman" w:hAnsi="Times New Roman" w:cs="Times New Roman"/>
          <w:sz w:val="26"/>
          <w:szCs w:val="26"/>
        </w:rPr>
        <w:t>инфекциозни болести</w:t>
      </w:r>
      <w:r>
        <w:rPr>
          <w:rFonts w:ascii="Times New Roman" w:hAnsi="Times New Roman" w:cs="Times New Roman"/>
          <w:sz w:val="26"/>
          <w:szCs w:val="26"/>
        </w:rPr>
        <w:t xml:space="preserve">  – 1 бр. </w:t>
      </w:r>
    </w:p>
    <w:p w:rsidR="00942F69" w:rsidRDefault="00942F69" w:rsidP="00942F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Лекар,специализант по </w:t>
      </w:r>
      <w:r w:rsidR="00B770B7">
        <w:rPr>
          <w:rFonts w:ascii="Times New Roman" w:hAnsi="Times New Roman" w:cs="Times New Roman"/>
          <w:sz w:val="26"/>
          <w:szCs w:val="26"/>
        </w:rPr>
        <w:t>клинична лаборатория</w:t>
      </w:r>
      <w:r>
        <w:rPr>
          <w:rFonts w:ascii="Times New Roman" w:hAnsi="Times New Roman" w:cs="Times New Roman"/>
          <w:sz w:val="26"/>
          <w:szCs w:val="26"/>
        </w:rPr>
        <w:t xml:space="preserve"> – 1 бр.</w:t>
      </w:r>
    </w:p>
    <w:p w:rsidR="00942F69" w:rsidRDefault="00942F69" w:rsidP="00942F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Лекар,специализант по </w:t>
      </w:r>
      <w:r w:rsidR="00B770B7">
        <w:rPr>
          <w:rFonts w:ascii="Times New Roman" w:hAnsi="Times New Roman" w:cs="Times New Roman"/>
          <w:sz w:val="26"/>
          <w:szCs w:val="26"/>
        </w:rPr>
        <w:t>лицево-челюстна хирургия</w:t>
      </w:r>
      <w:r>
        <w:rPr>
          <w:rFonts w:ascii="Times New Roman" w:hAnsi="Times New Roman" w:cs="Times New Roman"/>
          <w:sz w:val="26"/>
          <w:szCs w:val="26"/>
        </w:rPr>
        <w:t xml:space="preserve"> – 1 бр. </w:t>
      </w:r>
    </w:p>
    <w:p w:rsidR="00942F69" w:rsidRDefault="00942F69" w:rsidP="00942F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Лекар,специализант по </w:t>
      </w:r>
      <w:r w:rsidR="00B770B7">
        <w:rPr>
          <w:rFonts w:ascii="Times New Roman" w:hAnsi="Times New Roman" w:cs="Times New Roman"/>
          <w:sz w:val="26"/>
          <w:szCs w:val="26"/>
        </w:rPr>
        <w:t>неврохирургия</w:t>
      </w:r>
      <w:r>
        <w:rPr>
          <w:rFonts w:ascii="Times New Roman" w:hAnsi="Times New Roman" w:cs="Times New Roman"/>
          <w:sz w:val="26"/>
          <w:szCs w:val="26"/>
        </w:rPr>
        <w:t xml:space="preserve"> – 1 бр.</w:t>
      </w:r>
    </w:p>
    <w:p w:rsidR="00942F69" w:rsidRDefault="00942F69" w:rsidP="00942F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Лекар,специализант по </w:t>
      </w:r>
      <w:r w:rsidR="00B770B7">
        <w:rPr>
          <w:rFonts w:ascii="Times New Roman" w:hAnsi="Times New Roman" w:cs="Times New Roman"/>
          <w:sz w:val="26"/>
          <w:szCs w:val="26"/>
        </w:rPr>
        <w:t>неонатология</w:t>
      </w:r>
      <w:r>
        <w:rPr>
          <w:rFonts w:ascii="Times New Roman" w:hAnsi="Times New Roman" w:cs="Times New Roman"/>
          <w:sz w:val="26"/>
          <w:szCs w:val="26"/>
        </w:rPr>
        <w:t xml:space="preserve">  –</w:t>
      </w:r>
      <w:r w:rsidR="00B770B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бр. </w:t>
      </w:r>
    </w:p>
    <w:p w:rsidR="00942F69" w:rsidRDefault="00942F69" w:rsidP="00942F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Лекар,специализант по нервни болести – </w:t>
      </w:r>
      <w:r w:rsidR="00BB001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бр.</w:t>
      </w:r>
    </w:p>
    <w:p w:rsidR="00942F69" w:rsidRDefault="00942F69" w:rsidP="00942F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Лекар,специализант по нефрология – 1 бр. </w:t>
      </w:r>
    </w:p>
    <w:p w:rsidR="00942F69" w:rsidRDefault="00942F69" w:rsidP="00942F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Лекар,специализант по образна диагностика – </w:t>
      </w:r>
      <w:r w:rsidR="00BB001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бр.</w:t>
      </w:r>
    </w:p>
    <w:p w:rsidR="00942F69" w:rsidRDefault="00942F69" w:rsidP="00942F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Лекар,специализант по </w:t>
      </w:r>
      <w:r w:rsidR="00B770B7">
        <w:rPr>
          <w:rFonts w:ascii="Times New Roman" w:hAnsi="Times New Roman" w:cs="Times New Roman"/>
          <w:sz w:val="26"/>
          <w:szCs w:val="26"/>
        </w:rPr>
        <w:t>обща и клинична патология</w:t>
      </w:r>
      <w:r w:rsidR="001B375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– 1 бр.</w:t>
      </w:r>
    </w:p>
    <w:p w:rsidR="00942F69" w:rsidRDefault="00942F69" w:rsidP="00942F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Лекар,специализант по </w:t>
      </w:r>
      <w:r w:rsidR="00B770B7">
        <w:rPr>
          <w:rFonts w:ascii="Times New Roman" w:hAnsi="Times New Roman" w:cs="Times New Roman"/>
          <w:sz w:val="26"/>
          <w:szCs w:val="26"/>
        </w:rPr>
        <w:t>ортопедия и травматология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BB001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бр.</w:t>
      </w:r>
    </w:p>
    <w:p w:rsidR="00942F69" w:rsidRDefault="00942F69" w:rsidP="00942F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Лекар,специализант по </w:t>
      </w:r>
      <w:r w:rsidR="00B770B7">
        <w:rPr>
          <w:rFonts w:ascii="Times New Roman" w:hAnsi="Times New Roman" w:cs="Times New Roman"/>
          <w:sz w:val="26"/>
          <w:szCs w:val="26"/>
        </w:rPr>
        <w:t>педиатрия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B770B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бр.</w:t>
      </w:r>
    </w:p>
    <w:p w:rsidR="00942F69" w:rsidRDefault="00942F69" w:rsidP="00942F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Лекар,специализант по </w:t>
      </w:r>
      <w:r w:rsidR="00B770B7">
        <w:rPr>
          <w:rFonts w:ascii="Times New Roman" w:hAnsi="Times New Roman" w:cs="Times New Roman"/>
          <w:sz w:val="26"/>
          <w:szCs w:val="26"/>
        </w:rPr>
        <w:t>пневмология и фтизиатрия</w:t>
      </w:r>
      <w:r>
        <w:rPr>
          <w:rFonts w:ascii="Times New Roman" w:hAnsi="Times New Roman" w:cs="Times New Roman"/>
          <w:sz w:val="26"/>
          <w:szCs w:val="26"/>
        </w:rPr>
        <w:t xml:space="preserve"> – 1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бр.</w:t>
      </w:r>
    </w:p>
    <w:p w:rsidR="00942F69" w:rsidRDefault="00942F69" w:rsidP="00942F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Лекар,специализант по </w:t>
      </w:r>
      <w:r w:rsidR="00B770B7">
        <w:rPr>
          <w:rFonts w:ascii="Times New Roman" w:hAnsi="Times New Roman" w:cs="Times New Roman"/>
          <w:sz w:val="26"/>
          <w:szCs w:val="26"/>
        </w:rPr>
        <w:t>психиатрия</w:t>
      </w:r>
      <w:r>
        <w:rPr>
          <w:rFonts w:ascii="Times New Roman" w:hAnsi="Times New Roman" w:cs="Times New Roman"/>
          <w:sz w:val="26"/>
          <w:szCs w:val="26"/>
        </w:rPr>
        <w:t xml:space="preserve"> – 1 бр.</w:t>
      </w:r>
    </w:p>
    <w:p w:rsidR="00942F69" w:rsidRDefault="00942F69" w:rsidP="00942F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Лекар,специализант по </w:t>
      </w:r>
      <w:r w:rsidR="00B770B7">
        <w:rPr>
          <w:rFonts w:ascii="Times New Roman" w:hAnsi="Times New Roman" w:cs="Times New Roman"/>
          <w:sz w:val="26"/>
          <w:szCs w:val="26"/>
        </w:rPr>
        <w:t xml:space="preserve">ревматология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7E511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бр.</w:t>
      </w:r>
    </w:p>
    <w:p w:rsidR="00942F69" w:rsidRDefault="00942F69" w:rsidP="00942F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Лекар,специализант по </w:t>
      </w:r>
      <w:r w:rsidR="007E511D">
        <w:rPr>
          <w:rFonts w:ascii="Times New Roman" w:hAnsi="Times New Roman" w:cs="Times New Roman"/>
          <w:sz w:val="26"/>
          <w:szCs w:val="26"/>
        </w:rPr>
        <w:t>спешна медицина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7E511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бр.</w:t>
      </w:r>
    </w:p>
    <w:p w:rsidR="00942F69" w:rsidRDefault="00942F69" w:rsidP="00942F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Лекар,специализант по </w:t>
      </w:r>
      <w:r w:rsidR="007E511D">
        <w:rPr>
          <w:rFonts w:ascii="Times New Roman" w:hAnsi="Times New Roman" w:cs="Times New Roman"/>
          <w:sz w:val="26"/>
          <w:szCs w:val="26"/>
        </w:rPr>
        <w:t>трансфузионна хематология</w:t>
      </w:r>
      <w:r>
        <w:rPr>
          <w:rFonts w:ascii="Times New Roman" w:hAnsi="Times New Roman" w:cs="Times New Roman"/>
          <w:sz w:val="26"/>
          <w:szCs w:val="26"/>
        </w:rPr>
        <w:t xml:space="preserve"> – 1 бр.</w:t>
      </w:r>
    </w:p>
    <w:p w:rsidR="00942F69" w:rsidRDefault="00942F69" w:rsidP="00942F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Лекар,специализант по </w:t>
      </w:r>
      <w:r w:rsidR="007E511D">
        <w:rPr>
          <w:rFonts w:ascii="Times New Roman" w:hAnsi="Times New Roman" w:cs="Times New Roman"/>
          <w:sz w:val="26"/>
          <w:szCs w:val="26"/>
        </w:rPr>
        <w:t>урология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BB001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бр.</w:t>
      </w:r>
    </w:p>
    <w:p w:rsidR="00942F69" w:rsidRDefault="00942F69" w:rsidP="00942F6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Лекар,специализант по </w:t>
      </w:r>
      <w:r w:rsidR="007E511D">
        <w:rPr>
          <w:rFonts w:ascii="Times New Roman" w:hAnsi="Times New Roman" w:cs="Times New Roman"/>
          <w:sz w:val="26"/>
          <w:szCs w:val="26"/>
        </w:rPr>
        <w:t xml:space="preserve">ушно-носно-гърлени болести </w:t>
      </w:r>
      <w:r>
        <w:rPr>
          <w:rFonts w:ascii="Times New Roman" w:hAnsi="Times New Roman" w:cs="Times New Roman"/>
          <w:sz w:val="26"/>
          <w:szCs w:val="26"/>
        </w:rPr>
        <w:t xml:space="preserve"> –</w:t>
      </w:r>
      <w:r w:rsidR="00BB001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бр.</w:t>
      </w:r>
    </w:p>
    <w:p w:rsidR="00942F69" w:rsidRDefault="007E511D" w:rsidP="00942F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2</w:t>
      </w:r>
      <w:r w:rsidR="00BB001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.Лекар,специализант по хирургия – </w:t>
      </w:r>
      <w:r w:rsidR="00BB001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бр.</w:t>
      </w:r>
    </w:p>
    <w:p w:rsidR="00942F69" w:rsidRDefault="00942F69" w:rsidP="00942F69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Медицински сестри и акушерки от професионално направление „Здравни грижи“:</w:t>
      </w:r>
    </w:p>
    <w:p w:rsidR="00942F69" w:rsidRDefault="00942F69" w:rsidP="00942F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Мед.сестра/акушерка, специализант по анестезиология и интензивни грижи -   </w:t>
      </w:r>
      <w:r w:rsidR="00BB001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бр.</w:t>
      </w:r>
    </w:p>
    <w:p w:rsidR="00942F69" w:rsidRDefault="00942F69" w:rsidP="00942F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Мед.сестра/акушерка,специализант по операц</w:t>
      </w:r>
      <w:r w:rsidR="007E511D">
        <w:rPr>
          <w:rFonts w:ascii="Times New Roman" w:hAnsi="Times New Roman" w:cs="Times New Roman"/>
          <w:sz w:val="26"/>
          <w:szCs w:val="26"/>
        </w:rPr>
        <w:t xml:space="preserve">ионна и превързочна техника –  </w:t>
      </w:r>
      <w:r w:rsidR="00BB001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бр.</w:t>
      </w:r>
    </w:p>
    <w:p w:rsidR="00942F69" w:rsidRDefault="00942F69" w:rsidP="00942F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Мед.сестра/фелдшер, специализант по психиатрични здравни грижи – 1 бр.</w:t>
      </w:r>
    </w:p>
    <w:p w:rsidR="00942F69" w:rsidRDefault="00942F69" w:rsidP="00942F69">
      <w:pPr>
        <w:ind w:left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42F69" w:rsidRDefault="00942F69" w:rsidP="00942F69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Конкурсът ще се проведе по документи, чрез тест и събеседване.</w:t>
      </w:r>
    </w:p>
    <w:p w:rsidR="00942F69" w:rsidRDefault="00942F69" w:rsidP="00942F69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Оценяване:</w:t>
      </w:r>
    </w:p>
    <w:p w:rsidR="00942F69" w:rsidRDefault="00942F69" w:rsidP="00942F6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Средният успех от следването и от държавните изпити;</w:t>
      </w:r>
    </w:p>
    <w:p w:rsidR="00942F69" w:rsidRDefault="00942F69" w:rsidP="00942F6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Оценките по учебните дисциплини,съответстващи,включващи или най-близки до специалността,за която се кандидатства;      </w:t>
      </w:r>
    </w:p>
    <w:p w:rsidR="00942F69" w:rsidRDefault="00942F69" w:rsidP="00942F6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Резултатът от проверка на познанията на кандидата по специалността, за която кандидатства;</w:t>
      </w:r>
    </w:p>
    <w:p w:rsidR="00942F69" w:rsidRDefault="00942F69" w:rsidP="00942F6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Други умения и компетенции, необходими за заемането на длъжността /социални, организационни, компютърни, езикови и др./</w:t>
      </w:r>
    </w:p>
    <w:p w:rsidR="00942F69" w:rsidRDefault="00942F69" w:rsidP="00942F69">
      <w:pPr>
        <w:ind w:left="720"/>
        <w:rPr>
          <w:rFonts w:ascii="Times New Roman" w:hAnsi="Times New Roman" w:cs="Times New Roman"/>
          <w:sz w:val="26"/>
          <w:szCs w:val="26"/>
        </w:rPr>
      </w:pPr>
    </w:p>
    <w:p w:rsidR="00942F69" w:rsidRDefault="00942F69" w:rsidP="00942F6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  <w:lang w:val="en-US"/>
        </w:rPr>
        <w:t>ласиране</w:t>
      </w:r>
      <w:r>
        <w:rPr>
          <w:rFonts w:ascii="Times New Roman" w:hAnsi="Times New Roman" w:cs="Times New Roman"/>
          <w:sz w:val="26"/>
          <w:szCs w:val="26"/>
        </w:rPr>
        <w:t xml:space="preserve">то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на кандидатите </w:t>
      </w:r>
      <w:r>
        <w:rPr>
          <w:rFonts w:ascii="Times New Roman" w:hAnsi="Times New Roman" w:cs="Times New Roman"/>
          <w:sz w:val="26"/>
          <w:szCs w:val="26"/>
        </w:rPr>
        <w:t xml:space="preserve">се </w:t>
      </w:r>
      <w:r>
        <w:rPr>
          <w:rFonts w:ascii="Times New Roman" w:hAnsi="Times New Roman" w:cs="Times New Roman"/>
          <w:sz w:val="26"/>
          <w:szCs w:val="26"/>
          <w:lang w:val="en-US"/>
        </w:rPr>
        <w:t>формира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бал</w:t>
      </w:r>
      <w:r>
        <w:rPr>
          <w:rFonts w:ascii="Times New Roman" w:hAnsi="Times New Roman" w:cs="Times New Roman"/>
          <w:sz w:val="26"/>
          <w:szCs w:val="26"/>
        </w:rPr>
        <w:t xml:space="preserve">, образуван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от всеки един от </w:t>
      </w:r>
      <w:r>
        <w:rPr>
          <w:rFonts w:ascii="Times New Roman" w:hAnsi="Times New Roman" w:cs="Times New Roman"/>
          <w:sz w:val="26"/>
          <w:szCs w:val="26"/>
        </w:rPr>
        <w:t xml:space="preserve">тези </w:t>
      </w:r>
      <w:r>
        <w:rPr>
          <w:rFonts w:ascii="Times New Roman" w:hAnsi="Times New Roman" w:cs="Times New Roman"/>
          <w:sz w:val="26"/>
          <w:szCs w:val="26"/>
          <w:lang w:val="en-US"/>
        </w:rPr>
        <w:t>компоненти</w:t>
      </w:r>
      <w:r>
        <w:rPr>
          <w:rFonts w:ascii="Times New Roman" w:hAnsi="Times New Roman" w:cs="Times New Roman"/>
          <w:sz w:val="26"/>
          <w:szCs w:val="26"/>
        </w:rPr>
        <w:t>, по следната формула:</w:t>
      </w:r>
    </w:p>
    <w:p w:rsidR="00942F69" w:rsidRDefault="00942F69" w:rsidP="00942F69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942F69" w:rsidRDefault="00942F69" w:rsidP="00942F69">
      <w:pPr>
        <w:pStyle w:val="2"/>
        <w:ind w:left="810" w:right="-38"/>
        <w:rPr>
          <w:szCs w:val="26"/>
        </w:rPr>
      </w:pPr>
      <w:r>
        <w:rPr>
          <w:b/>
          <w:szCs w:val="26"/>
        </w:rPr>
        <w:t>Кобща = А + В + С + Д</w:t>
      </w:r>
      <w:r>
        <w:rPr>
          <w:szCs w:val="26"/>
        </w:rPr>
        <w:t xml:space="preserve">,    където </w:t>
      </w:r>
    </w:p>
    <w:p w:rsidR="00942F69" w:rsidRDefault="00942F69" w:rsidP="00942F69">
      <w:pPr>
        <w:pStyle w:val="2"/>
        <w:ind w:left="810" w:right="-38"/>
        <w:rPr>
          <w:szCs w:val="26"/>
        </w:rPr>
      </w:pPr>
      <w:r>
        <w:rPr>
          <w:szCs w:val="26"/>
        </w:rPr>
        <w:t xml:space="preserve">                                       </w:t>
      </w:r>
    </w:p>
    <w:p w:rsidR="00942F69" w:rsidRDefault="00942F69" w:rsidP="00942F69">
      <w:pPr>
        <w:pStyle w:val="2"/>
        <w:ind w:left="810" w:right="-38"/>
        <w:rPr>
          <w:szCs w:val="26"/>
        </w:rPr>
      </w:pPr>
      <w:r>
        <w:rPr>
          <w:b/>
          <w:szCs w:val="26"/>
        </w:rPr>
        <w:t xml:space="preserve">Кобща </w:t>
      </w:r>
      <w:r>
        <w:rPr>
          <w:szCs w:val="26"/>
        </w:rPr>
        <w:t>– крайната обща оценка на кандидата;</w:t>
      </w:r>
    </w:p>
    <w:p w:rsidR="00942F69" w:rsidRDefault="00942F69" w:rsidP="00942F69">
      <w:pPr>
        <w:pStyle w:val="2"/>
        <w:ind w:left="810" w:right="-38"/>
        <w:rPr>
          <w:szCs w:val="26"/>
        </w:rPr>
      </w:pPr>
    </w:p>
    <w:p w:rsidR="00942F69" w:rsidRDefault="00942F69" w:rsidP="00942F69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- Средният успех от следването и от държавните изпити;</w:t>
      </w:r>
    </w:p>
    <w:p w:rsidR="00942F69" w:rsidRDefault="00942F69" w:rsidP="00942F69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- Оценките по учебните дисциплини,съответстващи,включващи или най-близки до специалността,за която се кандидатства;</w:t>
      </w:r>
    </w:p>
    <w:p w:rsidR="00942F69" w:rsidRDefault="00942F69" w:rsidP="00942F69">
      <w:pPr>
        <w:ind w:left="720"/>
        <w:rPr>
          <w:rFonts w:ascii="Times New Roman" w:hAnsi="Times New Roman" w:cs="Times New Roman"/>
          <w:sz w:val="26"/>
          <w:szCs w:val="26"/>
        </w:rPr>
      </w:pPr>
    </w:p>
    <w:p w:rsidR="00942F69" w:rsidRDefault="00942F69" w:rsidP="00942F69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>- Средната оценка на членовете на изпитната комисия  от проверката на познанията на кандидата по специалността, за която кандидатства;</w:t>
      </w:r>
    </w:p>
    <w:p w:rsidR="00942F69" w:rsidRDefault="00942F69" w:rsidP="00942F69">
      <w:pPr>
        <w:ind w:left="720"/>
        <w:rPr>
          <w:rFonts w:ascii="Times New Roman" w:hAnsi="Times New Roman" w:cs="Times New Roman"/>
          <w:sz w:val="26"/>
          <w:szCs w:val="26"/>
        </w:rPr>
      </w:pPr>
    </w:p>
    <w:p w:rsidR="00942F69" w:rsidRDefault="00942F69" w:rsidP="00942F69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 xml:space="preserve"> - Други умения и компетенции, необходими за заемането на длъжността /социални, организационни, компютърни, езикови и др./, където:</w:t>
      </w:r>
    </w:p>
    <w:p w:rsidR="00942F69" w:rsidRDefault="00942F69" w:rsidP="00942F69">
      <w:pPr>
        <w:ind w:left="720"/>
        <w:rPr>
          <w:rFonts w:ascii="Times New Roman" w:hAnsi="Times New Roman" w:cs="Times New Roman"/>
          <w:sz w:val="26"/>
          <w:szCs w:val="26"/>
        </w:rPr>
      </w:pPr>
    </w:p>
    <w:p w:rsidR="00942F69" w:rsidRDefault="00942F69" w:rsidP="00942F69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Д=1</w:t>
      </w:r>
      <w:r>
        <w:rPr>
          <w:rFonts w:ascii="Times New Roman" w:hAnsi="Times New Roman" w:cs="Times New Roman"/>
          <w:sz w:val="26"/>
          <w:szCs w:val="26"/>
        </w:rPr>
        <w:t xml:space="preserve">, когато кандидата </w:t>
      </w:r>
      <w:r>
        <w:rPr>
          <w:rFonts w:ascii="Times New Roman" w:hAnsi="Times New Roman" w:cs="Times New Roman"/>
          <w:b/>
          <w:sz w:val="26"/>
          <w:szCs w:val="26"/>
        </w:rPr>
        <w:t>не представи</w:t>
      </w:r>
      <w:r>
        <w:rPr>
          <w:rFonts w:ascii="Times New Roman" w:hAnsi="Times New Roman" w:cs="Times New Roman"/>
          <w:sz w:val="26"/>
          <w:szCs w:val="26"/>
        </w:rPr>
        <w:t xml:space="preserve"> доказателства за други умения и компетенции, необходими за заемането на длъжността;</w:t>
      </w:r>
    </w:p>
    <w:p w:rsidR="00942F69" w:rsidRDefault="00942F69" w:rsidP="00942F69">
      <w:pPr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Д=2</w:t>
      </w:r>
      <w:r>
        <w:rPr>
          <w:rFonts w:ascii="Times New Roman" w:hAnsi="Times New Roman" w:cs="Times New Roman"/>
          <w:sz w:val="26"/>
          <w:szCs w:val="26"/>
        </w:rPr>
        <w:t xml:space="preserve">, когато кандидата </w:t>
      </w:r>
      <w:r>
        <w:rPr>
          <w:rFonts w:ascii="Times New Roman" w:hAnsi="Times New Roman" w:cs="Times New Roman"/>
          <w:b/>
          <w:sz w:val="26"/>
          <w:szCs w:val="26"/>
        </w:rPr>
        <w:t>представи</w:t>
      </w:r>
      <w:r>
        <w:rPr>
          <w:rFonts w:ascii="Times New Roman" w:hAnsi="Times New Roman" w:cs="Times New Roman"/>
          <w:sz w:val="26"/>
          <w:szCs w:val="26"/>
        </w:rPr>
        <w:t xml:space="preserve"> доказателства за други умения и компетенции, необходими за заемането на длъжността.</w:t>
      </w:r>
    </w:p>
    <w:p w:rsidR="00805845" w:rsidRDefault="00805845" w:rsidP="00942F69">
      <w:pPr>
        <w:ind w:left="720"/>
        <w:rPr>
          <w:rFonts w:ascii="Times New Roman" w:hAnsi="Times New Roman" w:cs="Times New Roman"/>
          <w:sz w:val="26"/>
          <w:szCs w:val="26"/>
        </w:rPr>
      </w:pPr>
    </w:p>
    <w:p w:rsidR="00942F69" w:rsidRDefault="00942F69" w:rsidP="00942F69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Изисквания за заемане на длъжността лекар специализант:</w:t>
      </w:r>
    </w:p>
    <w:p w:rsidR="00942F69" w:rsidRDefault="00942F69" w:rsidP="00942F69">
      <w:pPr>
        <w:rPr>
          <w:rFonts w:ascii="Times New Roman" w:hAnsi="Times New Roman" w:cs="Times New Roman"/>
          <w:b/>
          <w:sz w:val="26"/>
          <w:szCs w:val="26"/>
        </w:rPr>
      </w:pPr>
    </w:p>
    <w:p w:rsidR="00942F69" w:rsidRDefault="00942F69" w:rsidP="00942F6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 притежават образователно-квалификационна степен „магистър по медицина”</w:t>
      </w:r>
    </w:p>
    <w:p w:rsidR="00942F69" w:rsidRDefault="00942F69" w:rsidP="00942F6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 са членове в БЛС.</w:t>
      </w:r>
    </w:p>
    <w:p w:rsidR="00805845" w:rsidRDefault="00805845" w:rsidP="00805845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942F69" w:rsidRDefault="00942F69" w:rsidP="00942F69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942F69" w:rsidRDefault="00942F69" w:rsidP="00942F69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Изисквания за заемане на длъжността мед.сестра/акушерка, специализант:</w:t>
      </w:r>
    </w:p>
    <w:p w:rsidR="00942F69" w:rsidRDefault="00942F69" w:rsidP="00942F69">
      <w:pPr>
        <w:rPr>
          <w:rFonts w:ascii="Times New Roman" w:hAnsi="Times New Roman" w:cs="Times New Roman"/>
          <w:b/>
          <w:sz w:val="26"/>
          <w:szCs w:val="26"/>
        </w:rPr>
      </w:pPr>
    </w:p>
    <w:p w:rsidR="00942F69" w:rsidRDefault="00942F69" w:rsidP="00942F6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 притежават образователно-квалификационна степен „Бакалавър“ или „Магистър“ по специалност: мед.сестра или акушерка </w:t>
      </w:r>
    </w:p>
    <w:p w:rsidR="00942F69" w:rsidRDefault="00942F69" w:rsidP="00942F6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 са членове на БАПЗГ</w:t>
      </w:r>
    </w:p>
    <w:p w:rsidR="00942F69" w:rsidRDefault="00942F69" w:rsidP="00942F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2F69" w:rsidRDefault="00942F69" w:rsidP="00942F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5845" w:rsidRDefault="00805845" w:rsidP="00942F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5845" w:rsidRDefault="00805845" w:rsidP="00942F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2F69" w:rsidRDefault="00942F69" w:rsidP="00942F6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Необходими документи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42F69" w:rsidRDefault="00942F69" w:rsidP="00942F69">
      <w:pPr>
        <w:rPr>
          <w:rFonts w:ascii="Times New Roman" w:hAnsi="Times New Roman" w:cs="Times New Roman"/>
          <w:sz w:val="26"/>
          <w:szCs w:val="26"/>
        </w:rPr>
      </w:pPr>
    </w:p>
    <w:p w:rsidR="00942F69" w:rsidRDefault="00942F69" w:rsidP="00942F6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 по образец за участие в конкурса</w:t>
      </w:r>
    </w:p>
    <w:p w:rsidR="00942F69" w:rsidRDefault="00942F69" w:rsidP="00942F6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CV – BG </w:t>
      </w:r>
      <w:r>
        <w:rPr>
          <w:rFonts w:ascii="Times New Roman" w:hAnsi="Times New Roman" w:cs="Times New Roman"/>
          <w:sz w:val="26"/>
          <w:szCs w:val="26"/>
        </w:rPr>
        <w:t>– европейски формат/по образец/</w:t>
      </w:r>
    </w:p>
    <w:p w:rsidR="00942F69" w:rsidRDefault="00942F69" w:rsidP="00942F6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Копие от диплома за завършено висше медицинско образование – магистър по медицина /Академична справка/ /</w:t>
      </w:r>
      <w:r>
        <w:rPr>
          <w:rFonts w:ascii="Times New Roman" w:hAnsi="Times New Roman" w:cs="Times New Roman"/>
          <w:i/>
          <w:sz w:val="26"/>
          <w:szCs w:val="26"/>
        </w:rPr>
        <w:t>за лекари</w:t>
      </w:r>
      <w:r>
        <w:rPr>
          <w:rFonts w:ascii="Times New Roman" w:hAnsi="Times New Roman" w:cs="Times New Roman"/>
          <w:sz w:val="26"/>
          <w:szCs w:val="26"/>
        </w:rPr>
        <w:t>/</w:t>
      </w:r>
    </w:p>
    <w:p w:rsidR="00942F69" w:rsidRDefault="00942F69" w:rsidP="00942F6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Копие от диплом за завършено висше медицинско образование – бакалавър или магистър/</w:t>
      </w:r>
      <w:r>
        <w:rPr>
          <w:rFonts w:ascii="Times New Roman" w:hAnsi="Times New Roman" w:cs="Times New Roman"/>
          <w:i/>
          <w:sz w:val="26"/>
          <w:szCs w:val="26"/>
        </w:rPr>
        <w:t>за медицински сестри и акушерки</w:t>
      </w:r>
      <w:r>
        <w:rPr>
          <w:rFonts w:ascii="Times New Roman" w:hAnsi="Times New Roman" w:cs="Times New Roman"/>
          <w:sz w:val="26"/>
          <w:szCs w:val="26"/>
        </w:rPr>
        <w:t>/</w:t>
      </w:r>
    </w:p>
    <w:p w:rsidR="00942F69" w:rsidRDefault="00942F69" w:rsidP="00942F6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Свидетелство за съдимост</w:t>
      </w:r>
    </w:p>
    <w:p w:rsidR="00942F69" w:rsidRDefault="00942F69" w:rsidP="00942F6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Мед.свидетелство за работа</w:t>
      </w:r>
    </w:p>
    <w:p w:rsidR="00942F69" w:rsidRDefault="00942F69" w:rsidP="00942F6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Копие от други документи,удостоверяващи професионалната квалификация на кандидата, ако има такива.</w:t>
      </w:r>
    </w:p>
    <w:p w:rsidR="00942F69" w:rsidRDefault="00942F69" w:rsidP="00942F6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Удостоверение от БЛС /</w:t>
      </w:r>
      <w:r>
        <w:rPr>
          <w:rFonts w:ascii="Times New Roman" w:hAnsi="Times New Roman" w:cs="Times New Roman"/>
          <w:i/>
          <w:sz w:val="26"/>
          <w:szCs w:val="26"/>
        </w:rPr>
        <w:t>за лекари</w:t>
      </w:r>
      <w:r>
        <w:rPr>
          <w:rFonts w:ascii="Times New Roman" w:hAnsi="Times New Roman" w:cs="Times New Roman"/>
          <w:sz w:val="26"/>
          <w:szCs w:val="26"/>
        </w:rPr>
        <w:t>/</w:t>
      </w:r>
    </w:p>
    <w:p w:rsidR="00942F69" w:rsidRDefault="00942F69" w:rsidP="00942F6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Удостоверение от БАПЗГ</w:t>
      </w:r>
      <w:r>
        <w:rPr>
          <w:rFonts w:ascii="Times New Roman" w:hAnsi="Times New Roman" w:cs="Times New Roman"/>
          <w:i/>
          <w:sz w:val="26"/>
          <w:szCs w:val="26"/>
        </w:rPr>
        <w:t>/за мед.сестри и акушерки</w:t>
      </w:r>
      <w:r>
        <w:rPr>
          <w:rFonts w:ascii="Times New Roman" w:hAnsi="Times New Roman" w:cs="Times New Roman"/>
          <w:sz w:val="26"/>
          <w:szCs w:val="26"/>
        </w:rPr>
        <w:t>/</w:t>
      </w:r>
    </w:p>
    <w:p w:rsidR="00942F69" w:rsidRDefault="00942F69" w:rsidP="00942F69">
      <w:pPr>
        <w:rPr>
          <w:rFonts w:ascii="Times New Roman" w:hAnsi="Times New Roman" w:cs="Times New Roman"/>
          <w:sz w:val="26"/>
          <w:szCs w:val="26"/>
        </w:rPr>
      </w:pPr>
    </w:p>
    <w:p w:rsidR="00942F69" w:rsidRDefault="00942F69" w:rsidP="00942F69">
      <w:pPr>
        <w:rPr>
          <w:rFonts w:ascii="Times New Roman" w:hAnsi="Times New Roman" w:cs="Times New Roman"/>
          <w:sz w:val="26"/>
          <w:szCs w:val="26"/>
        </w:rPr>
      </w:pPr>
    </w:p>
    <w:p w:rsidR="00942F69" w:rsidRDefault="00942F69" w:rsidP="00942F6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Време и място за подаване на документите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42F69" w:rsidRDefault="00942F69" w:rsidP="00942F69">
      <w:pPr>
        <w:rPr>
          <w:rFonts w:ascii="Times New Roman" w:hAnsi="Times New Roman" w:cs="Times New Roman"/>
          <w:sz w:val="26"/>
          <w:szCs w:val="26"/>
        </w:rPr>
      </w:pPr>
    </w:p>
    <w:p w:rsidR="00942F69" w:rsidRDefault="00942F69" w:rsidP="00942F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Документите се подават в срок  от</w:t>
      </w:r>
      <w:r w:rsidR="00AA087E">
        <w:rPr>
          <w:rFonts w:ascii="Times New Roman" w:hAnsi="Times New Roman" w:cs="Times New Roman"/>
          <w:sz w:val="26"/>
          <w:szCs w:val="26"/>
        </w:rPr>
        <w:t xml:space="preserve"> 09.</w:t>
      </w:r>
      <w:proofErr w:type="spellStart"/>
      <w:r w:rsidR="00AA087E">
        <w:rPr>
          <w:rFonts w:ascii="Times New Roman" w:hAnsi="Times New Roman" w:cs="Times New Roman"/>
          <w:sz w:val="26"/>
          <w:szCs w:val="26"/>
        </w:rPr>
        <w:t>09</w:t>
      </w:r>
      <w:proofErr w:type="spellEnd"/>
      <w:r>
        <w:rPr>
          <w:rFonts w:ascii="Times New Roman" w:hAnsi="Times New Roman" w:cs="Times New Roman"/>
          <w:sz w:val="26"/>
          <w:szCs w:val="26"/>
        </w:rPr>
        <w:t>.202</w:t>
      </w:r>
      <w:r w:rsidR="009B73AE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г. до </w:t>
      </w:r>
      <w:r w:rsidR="00AA087E">
        <w:rPr>
          <w:rFonts w:ascii="Times New Roman" w:hAnsi="Times New Roman" w:cs="Times New Roman"/>
          <w:sz w:val="26"/>
          <w:szCs w:val="26"/>
        </w:rPr>
        <w:t>10.</w:t>
      </w:r>
      <w:proofErr w:type="spellStart"/>
      <w:r w:rsidR="00AA087E">
        <w:rPr>
          <w:rFonts w:ascii="Times New Roman" w:hAnsi="Times New Roman" w:cs="Times New Roman"/>
          <w:sz w:val="26"/>
          <w:szCs w:val="26"/>
        </w:rPr>
        <w:t>10</w:t>
      </w:r>
      <w:proofErr w:type="spellEnd"/>
      <w:r w:rsidR="00AA087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9B73AE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г. вкл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в отдел „Личен състав” на МБАЛ ”Д-р Иван Селимински-Сливен”АД гр.Сливен, бул.”Христо Ботев” № 1, всеки работен ден от 09.00 ч до 15.30 ч.</w:t>
      </w:r>
    </w:p>
    <w:p w:rsidR="00942F69" w:rsidRDefault="00942F69" w:rsidP="00942F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Конкурсът ще се проведе на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A087E">
        <w:rPr>
          <w:rFonts w:ascii="Times New Roman" w:hAnsi="Times New Roman" w:cs="Times New Roman"/>
          <w:sz w:val="26"/>
          <w:szCs w:val="26"/>
        </w:rPr>
        <w:t>14.10</w:t>
      </w:r>
      <w:r w:rsidR="00CC1A5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864057">
        <w:rPr>
          <w:rFonts w:ascii="Times New Roman" w:hAnsi="Times New Roman" w:cs="Times New Roman"/>
          <w:sz w:val="26"/>
          <w:szCs w:val="26"/>
        </w:rPr>
        <w:t>2</w:t>
      </w:r>
      <w:r w:rsidR="009B73AE">
        <w:rPr>
          <w:rFonts w:ascii="Times New Roman" w:hAnsi="Times New Roman" w:cs="Times New Roman"/>
          <w:color w:val="000000" w:themeColor="text1"/>
          <w:sz w:val="26"/>
          <w:szCs w:val="26"/>
        </w:rPr>
        <w:t>025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г.</w:t>
      </w:r>
      <w:r w:rsidR="009B73AE">
        <w:rPr>
          <w:rFonts w:ascii="Times New Roman" w:hAnsi="Times New Roman" w:cs="Times New Roman"/>
          <w:sz w:val="26"/>
          <w:szCs w:val="26"/>
        </w:rPr>
        <w:t xml:space="preserve"> и </w:t>
      </w:r>
      <w:r w:rsidR="00AA087E">
        <w:rPr>
          <w:rFonts w:ascii="Times New Roman" w:hAnsi="Times New Roman" w:cs="Times New Roman"/>
          <w:sz w:val="26"/>
          <w:szCs w:val="26"/>
        </w:rPr>
        <w:t>15.10.</w:t>
      </w:r>
      <w:r w:rsidR="009B73AE">
        <w:rPr>
          <w:rFonts w:ascii="Times New Roman" w:hAnsi="Times New Roman" w:cs="Times New Roman"/>
          <w:sz w:val="26"/>
          <w:szCs w:val="26"/>
        </w:rPr>
        <w:t>2025</w:t>
      </w:r>
      <w:r w:rsidR="00CC1A54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 xml:space="preserve">. от </w:t>
      </w:r>
      <w:r w:rsidR="00CC1A54">
        <w:rPr>
          <w:rFonts w:ascii="Times New Roman" w:hAnsi="Times New Roman" w:cs="Times New Roman"/>
          <w:sz w:val="26"/>
          <w:szCs w:val="26"/>
        </w:rPr>
        <w:t>11:30</w:t>
      </w:r>
      <w:r>
        <w:rPr>
          <w:rFonts w:ascii="Times New Roman" w:hAnsi="Times New Roman" w:cs="Times New Roman"/>
          <w:sz w:val="26"/>
          <w:szCs w:val="26"/>
        </w:rPr>
        <w:t>часа в заседателната зала на МБАЛ „Д-р Иван Селимински-Сливен”АД гр.Сливен.</w:t>
      </w:r>
    </w:p>
    <w:p w:rsidR="00942F69" w:rsidRDefault="00942F69" w:rsidP="00942F6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42F69" w:rsidRDefault="00942F69" w:rsidP="00942F6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Трудовият договор с кандидатите, избрани за заемане на длъжността лекар,специализант се сключва, съгласно чл.68 ал.1 т.2 от КТ и Наредба № 1/22.01.2015 г.на МЗ за придобиване на специалност в системата на здравеопазването.</w:t>
      </w:r>
    </w:p>
    <w:p w:rsidR="00942F69" w:rsidRDefault="00942F69" w:rsidP="00942F69">
      <w:pPr>
        <w:rPr>
          <w:rFonts w:ascii="Times New Roman" w:hAnsi="Times New Roman" w:cs="Times New Roman"/>
          <w:sz w:val="26"/>
          <w:szCs w:val="26"/>
        </w:rPr>
      </w:pPr>
    </w:p>
    <w:p w:rsidR="00942F69" w:rsidRDefault="00942F69" w:rsidP="00942F69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 контакти и допълнителна информация – отдел „Личен състав”, тел. 044/611-728.</w:t>
      </w:r>
    </w:p>
    <w:p w:rsidR="00942F69" w:rsidRDefault="00942F69" w:rsidP="00942F69"/>
    <w:p w:rsidR="00942F69" w:rsidRDefault="00942F69" w:rsidP="00942F69"/>
    <w:p w:rsidR="003B4E92" w:rsidRDefault="003B4E92"/>
    <w:sectPr w:rsidR="003B4E92" w:rsidSect="00256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29B"/>
    <w:multiLevelType w:val="hybridMultilevel"/>
    <w:tmpl w:val="0C54310E"/>
    <w:lvl w:ilvl="0" w:tplc="40CA18A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00000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714F9"/>
    <w:multiLevelType w:val="hybridMultilevel"/>
    <w:tmpl w:val="46E2E14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EA6305"/>
    <w:multiLevelType w:val="hybridMultilevel"/>
    <w:tmpl w:val="2ECCC9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6C5B0B"/>
    <w:multiLevelType w:val="hybridMultilevel"/>
    <w:tmpl w:val="01FC6A5A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CA13BC"/>
    <w:multiLevelType w:val="hybridMultilevel"/>
    <w:tmpl w:val="1430BD6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1F426C"/>
    <w:multiLevelType w:val="hybridMultilevel"/>
    <w:tmpl w:val="CA1876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42F69"/>
    <w:rsid w:val="000862DB"/>
    <w:rsid w:val="000F74E0"/>
    <w:rsid w:val="001704F2"/>
    <w:rsid w:val="001B3752"/>
    <w:rsid w:val="00292B81"/>
    <w:rsid w:val="003013E2"/>
    <w:rsid w:val="003A496E"/>
    <w:rsid w:val="003B4E92"/>
    <w:rsid w:val="00763336"/>
    <w:rsid w:val="007E511D"/>
    <w:rsid w:val="00805845"/>
    <w:rsid w:val="008E53FC"/>
    <w:rsid w:val="00942F69"/>
    <w:rsid w:val="009B73AE"/>
    <w:rsid w:val="00A720E5"/>
    <w:rsid w:val="00AA087E"/>
    <w:rsid w:val="00B770B7"/>
    <w:rsid w:val="00BB0018"/>
    <w:rsid w:val="00CB21B6"/>
    <w:rsid w:val="00CC1A54"/>
    <w:rsid w:val="00DD1019"/>
    <w:rsid w:val="00E80883"/>
    <w:rsid w:val="00F3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942F69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spacing w:val="16"/>
      <w:sz w:val="26"/>
      <w:szCs w:val="20"/>
    </w:rPr>
  </w:style>
  <w:style w:type="character" w:customStyle="1" w:styleId="20">
    <w:name w:val="Основен текст 2 Знак"/>
    <w:basedOn w:val="a0"/>
    <w:link w:val="2"/>
    <w:semiHidden/>
    <w:rsid w:val="00942F69"/>
    <w:rPr>
      <w:rFonts w:ascii="Times New Roman" w:eastAsia="Times New Roman" w:hAnsi="Times New Roman" w:cs="Times New Roman"/>
      <w:spacing w:val="16"/>
      <w:sz w:val="2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42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942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2025-01-22T06:53:00Z</dcterms:created>
  <dcterms:modified xsi:type="dcterms:W3CDTF">2025-09-09T06:30:00Z</dcterms:modified>
</cp:coreProperties>
</file>