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3D" w:rsidRDefault="009C7F3D" w:rsidP="003E019F">
      <w:pPr>
        <w:spacing w:before="206"/>
        <w:ind w:right="-27"/>
        <w:rPr>
          <w:rFonts w:ascii="Arial" w:hAnsi="Arial" w:cs="Arial"/>
          <w:b/>
          <w:bCs/>
          <w:color w:val="000000"/>
          <w:spacing w:val="75"/>
          <w:lang w:val="bg-BG"/>
        </w:rPr>
      </w:pPr>
    </w:p>
    <w:p w:rsidR="009C7F3D" w:rsidRDefault="009C7F3D" w:rsidP="009C7F3D">
      <w:pPr>
        <w:spacing w:before="206"/>
        <w:ind w:left="3883" w:right="3893"/>
      </w:pPr>
      <w:r w:rsidRPr="00476FE4">
        <w:rPr>
          <w:noProof/>
          <w:lang w:val="bg-BG" w:eastAsia="bg-BG"/>
        </w:rPr>
        <w:drawing>
          <wp:inline distT="0" distB="0" distL="0" distR="0">
            <wp:extent cx="866775" cy="762000"/>
            <wp:effectExtent l="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3D" w:rsidRPr="009C7F3D" w:rsidRDefault="009C7F3D" w:rsidP="009C7F3D">
      <w:pPr>
        <w:shd w:val="clear" w:color="auto" w:fill="FFFFFF"/>
        <w:spacing w:line="403" w:lineRule="exact"/>
        <w:ind w:left="993" w:right="1012"/>
        <w:jc w:val="center"/>
        <w:rPr>
          <w:bCs/>
          <w:color w:val="000000"/>
          <w:spacing w:val="74"/>
          <w:sz w:val="28"/>
          <w:szCs w:val="28"/>
        </w:rPr>
      </w:pPr>
      <w:proofErr w:type="gramStart"/>
      <w:r w:rsidRPr="009C7F3D">
        <w:rPr>
          <w:bCs/>
          <w:color w:val="000000"/>
          <w:spacing w:val="75"/>
          <w:sz w:val="28"/>
          <w:szCs w:val="28"/>
        </w:rPr>
        <w:t>РЕПУБЛИКА</w:t>
      </w:r>
      <w:r w:rsidRPr="009C7F3D">
        <w:rPr>
          <w:bCs/>
          <w:color w:val="000000"/>
          <w:sz w:val="28"/>
          <w:szCs w:val="28"/>
        </w:rPr>
        <w:t xml:space="preserve">  </w:t>
      </w:r>
      <w:r w:rsidRPr="009C7F3D">
        <w:rPr>
          <w:bCs/>
          <w:color w:val="000000"/>
          <w:spacing w:val="74"/>
          <w:sz w:val="28"/>
          <w:szCs w:val="28"/>
        </w:rPr>
        <w:t>БЪЛГАРИЯ</w:t>
      </w:r>
      <w:proofErr w:type="gramEnd"/>
    </w:p>
    <w:p w:rsidR="009C7F3D" w:rsidRDefault="009C7F3D" w:rsidP="00FB21C9">
      <w:pPr>
        <w:shd w:val="clear" w:color="auto" w:fill="FFFFFF"/>
        <w:spacing w:line="403" w:lineRule="exact"/>
        <w:ind w:left="993" w:right="1012"/>
        <w:jc w:val="center"/>
        <w:rPr>
          <w:sz w:val="28"/>
          <w:szCs w:val="28"/>
          <w:u w:val="single"/>
        </w:rPr>
      </w:pPr>
      <w:r w:rsidRPr="009C7F3D">
        <w:rPr>
          <w:bCs/>
          <w:color w:val="000000"/>
          <w:spacing w:val="39"/>
          <w:sz w:val="28"/>
          <w:szCs w:val="28"/>
          <w:u w:val="single"/>
        </w:rPr>
        <w:t>ОБЛАСТЕН УПРАВИТЕЛ НА ОБЛАСТ СЛИВЕН</w:t>
      </w:r>
    </w:p>
    <w:p w:rsidR="00FB21C9" w:rsidRPr="00FB21C9" w:rsidRDefault="00FB21C9" w:rsidP="00FB21C9">
      <w:pPr>
        <w:shd w:val="clear" w:color="auto" w:fill="FFFFFF"/>
        <w:spacing w:line="403" w:lineRule="exact"/>
        <w:ind w:left="993" w:right="1012"/>
        <w:jc w:val="center"/>
        <w:rPr>
          <w:sz w:val="28"/>
          <w:szCs w:val="28"/>
          <w:u w:val="single"/>
        </w:rPr>
      </w:pPr>
    </w:p>
    <w:p w:rsidR="00FB21C9" w:rsidRDefault="009C7F3D" w:rsidP="00FB21C9">
      <w:pPr>
        <w:shd w:val="clear" w:color="auto" w:fill="FFFFFF"/>
        <w:spacing w:before="394"/>
        <w:ind w:right="10"/>
        <w:jc w:val="center"/>
        <w:rPr>
          <w:b/>
          <w:bCs/>
          <w:color w:val="000000"/>
          <w:spacing w:val="-4"/>
          <w:w w:val="120"/>
          <w:lang w:val="ru-RU"/>
        </w:rPr>
      </w:pPr>
      <w:r w:rsidRPr="009C7F3D">
        <w:rPr>
          <w:b/>
          <w:bCs/>
          <w:color w:val="000000"/>
          <w:spacing w:val="-4"/>
          <w:w w:val="120"/>
          <w:lang w:val="ru-RU"/>
        </w:rPr>
        <w:t>О Б Я В Л Е Н И Е</w:t>
      </w:r>
    </w:p>
    <w:p w:rsidR="00FB21C9" w:rsidRPr="009C7F3D" w:rsidRDefault="00FB21C9" w:rsidP="00FB21C9">
      <w:pPr>
        <w:shd w:val="clear" w:color="auto" w:fill="FFFFFF"/>
        <w:spacing w:before="394"/>
        <w:ind w:right="10"/>
        <w:jc w:val="center"/>
        <w:rPr>
          <w:b/>
          <w:bCs/>
          <w:color w:val="000000"/>
          <w:spacing w:val="-4"/>
          <w:w w:val="120"/>
          <w:lang w:val="ru-RU"/>
        </w:rPr>
      </w:pPr>
    </w:p>
    <w:p w:rsidR="009C7F3D" w:rsidRPr="009C7F3D" w:rsidRDefault="009C7F3D" w:rsidP="009C7F3D">
      <w:pPr>
        <w:pStyle w:val="a5"/>
        <w:jc w:val="center"/>
        <w:rPr>
          <w:lang w:val="bg-BG"/>
        </w:rPr>
      </w:pPr>
      <w:r>
        <w:rPr>
          <w:lang w:val="bg-BG"/>
        </w:rPr>
        <w:t>з</w:t>
      </w:r>
      <w:r w:rsidRPr="009C7F3D">
        <w:rPr>
          <w:lang w:val="bg-BG"/>
        </w:rPr>
        <w:t>а провеждане на конкурс за назначаване на държавен служител</w:t>
      </w:r>
    </w:p>
    <w:p w:rsidR="00DE722D" w:rsidRDefault="00DE722D" w:rsidP="009C7F3D">
      <w:pPr>
        <w:jc w:val="center"/>
        <w:rPr>
          <w:rFonts w:ascii="Arial" w:hAnsi="Arial" w:cs="Arial"/>
          <w:bCs/>
          <w:color w:val="000000"/>
          <w:lang w:val="bg-BG"/>
        </w:rPr>
      </w:pPr>
    </w:p>
    <w:p w:rsidR="009C7F3D" w:rsidRPr="00EC0902" w:rsidRDefault="009C7F3D" w:rsidP="00DE722D">
      <w:pPr>
        <w:jc w:val="center"/>
        <w:rPr>
          <w:b/>
          <w:bCs/>
          <w:color w:val="000000"/>
          <w:sz w:val="28"/>
          <w:lang w:val="bg-BG"/>
        </w:rPr>
      </w:pPr>
      <w:r w:rsidRPr="00EC0902">
        <w:rPr>
          <w:b/>
          <w:bCs/>
          <w:color w:val="000000"/>
          <w:sz w:val="28"/>
          <w:lang w:val="bg-BG"/>
        </w:rPr>
        <w:t>о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б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я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в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я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в</w:t>
      </w:r>
      <w:r w:rsidR="00EC0902" w:rsidRPr="00EC0902">
        <w:rPr>
          <w:b/>
          <w:bCs/>
          <w:color w:val="000000"/>
          <w:sz w:val="28"/>
          <w:lang w:val="bg-BG"/>
        </w:rPr>
        <w:t xml:space="preserve"> </w:t>
      </w:r>
      <w:r w:rsidRPr="00EC0902">
        <w:rPr>
          <w:b/>
          <w:bCs/>
          <w:color w:val="000000"/>
          <w:sz w:val="28"/>
          <w:lang w:val="bg-BG"/>
        </w:rPr>
        <w:t>а</w:t>
      </w:r>
    </w:p>
    <w:p w:rsidR="00DE722D" w:rsidRPr="009C7F3D" w:rsidRDefault="00DE722D" w:rsidP="00DE722D">
      <w:pPr>
        <w:jc w:val="center"/>
        <w:rPr>
          <w:b/>
          <w:bCs/>
          <w:color w:val="000000"/>
          <w:u w:val="single"/>
          <w:lang w:val="bg-BG"/>
        </w:rPr>
      </w:pPr>
    </w:p>
    <w:p w:rsidR="00EC0902" w:rsidRPr="003204C6" w:rsidRDefault="00EC0902" w:rsidP="003204C6">
      <w:pPr>
        <w:jc w:val="center"/>
        <w:rPr>
          <w:rFonts w:ascii="Times New Roman CYR" w:hAnsi="Times New Roman CYR" w:cs="Times New Roman CYR"/>
          <w:b/>
          <w:bCs/>
          <w:color w:val="000000"/>
          <w:lang w:val="bg-BG"/>
        </w:rPr>
      </w:pPr>
      <w:r w:rsidRPr="003204C6">
        <w:rPr>
          <w:b/>
          <w:bCs/>
          <w:color w:val="000000"/>
          <w:lang w:val="bg-BG"/>
        </w:rPr>
        <w:t xml:space="preserve">конкурс </w:t>
      </w:r>
      <w:r w:rsidR="00194ED1" w:rsidRPr="003204C6">
        <w:rPr>
          <w:b/>
          <w:bCs/>
          <w:color w:val="000000"/>
          <w:lang w:val="bg-BG"/>
        </w:rPr>
        <w:t>за длъжно</w:t>
      </w:r>
      <w:r w:rsidR="003204C6" w:rsidRPr="003204C6">
        <w:rPr>
          <w:b/>
          <w:bCs/>
          <w:color w:val="000000"/>
          <w:lang w:val="bg-BG"/>
        </w:rPr>
        <w:t xml:space="preserve">стта </w:t>
      </w:r>
      <w:r w:rsidR="003204C6" w:rsidRPr="003204C6">
        <w:rPr>
          <w:b/>
          <w:bCs/>
          <w:lang w:val="bg-BG"/>
        </w:rPr>
        <w:t xml:space="preserve">директор на </w:t>
      </w:r>
      <w:r w:rsidR="00DE722D" w:rsidRPr="003204C6">
        <w:rPr>
          <w:b/>
          <w:bCs/>
          <w:color w:val="000000"/>
          <w:lang w:val="bg-BG"/>
        </w:rPr>
        <w:t xml:space="preserve"> </w:t>
      </w:r>
      <w:r w:rsidRPr="003204C6">
        <w:rPr>
          <w:b/>
          <w:bCs/>
          <w:color w:val="000000"/>
          <w:lang w:val="bg-BG"/>
        </w:rPr>
        <w:t>дирекция</w:t>
      </w:r>
      <w:r w:rsidR="00F52960" w:rsidRPr="003204C6">
        <w:rPr>
          <w:rFonts w:ascii="Times New Roman CYR" w:hAnsi="Times New Roman CYR" w:cs="Times New Roman CYR"/>
          <w:b/>
          <w:bCs/>
          <w:color w:val="000000"/>
          <w:lang w:val="bg-BG"/>
        </w:rPr>
        <w:t xml:space="preserve"> „Административно-правно обслужване, финанси и управление на собствеността“</w:t>
      </w:r>
      <w:r w:rsidRPr="003204C6">
        <w:rPr>
          <w:rFonts w:ascii="Times New Roman CYR" w:hAnsi="Times New Roman CYR" w:cs="Times New Roman CYR"/>
          <w:b/>
          <w:bCs/>
          <w:color w:val="000000"/>
          <w:lang w:val="bg-BG"/>
        </w:rPr>
        <w:t xml:space="preserve"> в  Областна администрация Сливен</w:t>
      </w:r>
    </w:p>
    <w:p w:rsidR="003204C6" w:rsidRPr="003204C6" w:rsidRDefault="003204C6" w:rsidP="003204C6">
      <w:pPr>
        <w:jc w:val="center"/>
        <w:rPr>
          <w:bCs/>
          <w:color w:val="000000"/>
          <w:lang w:val="bg-BG"/>
        </w:rPr>
      </w:pPr>
    </w:p>
    <w:p w:rsidR="00DE722D" w:rsidRPr="00940D05" w:rsidRDefault="00FB21C9" w:rsidP="00BB5A44">
      <w:pPr>
        <w:ind w:left="360"/>
        <w:jc w:val="both"/>
        <w:rPr>
          <w:b/>
          <w:bCs/>
          <w:color w:val="000000"/>
          <w:lang w:val="bg-BG"/>
        </w:rPr>
      </w:pPr>
      <w:r w:rsidRPr="00940D05">
        <w:rPr>
          <w:bCs/>
          <w:color w:val="000000"/>
          <w:lang w:val="bg-BG"/>
        </w:rPr>
        <w:t>1</w:t>
      </w:r>
      <w:r w:rsidR="00272E5E" w:rsidRPr="00940D05">
        <w:rPr>
          <w:bCs/>
          <w:color w:val="000000"/>
          <w:lang w:val="bg-BG"/>
        </w:rPr>
        <w:t xml:space="preserve">. </w:t>
      </w:r>
      <w:r w:rsidRPr="00940D05">
        <w:rPr>
          <w:bCs/>
          <w:color w:val="000000"/>
          <w:lang w:val="bg-BG"/>
        </w:rPr>
        <w:t xml:space="preserve"> </w:t>
      </w:r>
      <w:r w:rsidR="00DE722D" w:rsidRPr="00940D05">
        <w:rPr>
          <w:bCs/>
          <w:color w:val="000000"/>
          <w:lang w:val="bg-BG"/>
        </w:rPr>
        <w:t>Минимални изис</w:t>
      </w:r>
      <w:r w:rsidR="00E925B4" w:rsidRPr="00940D05">
        <w:rPr>
          <w:bCs/>
          <w:color w:val="000000"/>
          <w:lang w:val="bg-BG"/>
        </w:rPr>
        <w:t>квания за заемане на длъжно</w:t>
      </w:r>
      <w:r w:rsidR="00BB5A44" w:rsidRPr="00940D05">
        <w:rPr>
          <w:bCs/>
          <w:color w:val="000000"/>
          <w:lang w:val="bg-BG"/>
        </w:rPr>
        <w:t xml:space="preserve">стта, съгласно Класификатора на </w:t>
      </w:r>
      <w:r w:rsidR="00E925B4" w:rsidRPr="00940D05">
        <w:rPr>
          <w:bCs/>
          <w:color w:val="000000"/>
          <w:lang w:val="bg-BG"/>
        </w:rPr>
        <w:t xml:space="preserve">длъжностите в администрацията и специфични изисквания, предвидени в нормативните </w:t>
      </w:r>
      <w:r w:rsidR="00BB5A44" w:rsidRPr="00940D05">
        <w:rPr>
          <w:bCs/>
          <w:color w:val="000000"/>
          <w:lang w:val="bg-BG"/>
        </w:rPr>
        <w:t>актове за заемане на длъжността:</w:t>
      </w:r>
      <w:r w:rsidRPr="00940D05">
        <w:rPr>
          <w:b/>
          <w:bCs/>
          <w:color w:val="000000"/>
          <w:lang w:val="bg-BG"/>
        </w:rPr>
        <w:t xml:space="preserve">   </w:t>
      </w:r>
    </w:p>
    <w:p w:rsidR="00BB5A44" w:rsidRDefault="00FB21C9" w:rsidP="00FB21C9">
      <w:pPr>
        <w:tabs>
          <w:tab w:val="left" w:pos="284"/>
          <w:tab w:val="left" w:pos="709"/>
        </w:tabs>
        <w:jc w:val="both"/>
        <w:rPr>
          <w:bCs/>
          <w:lang w:val="bg-BG"/>
        </w:rPr>
      </w:pPr>
      <w:r>
        <w:rPr>
          <w:bCs/>
          <w:lang w:val="bg-BG"/>
        </w:rPr>
        <w:t xml:space="preserve">      -    </w:t>
      </w:r>
      <w:r w:rsidR="00BB5A44">
        <w:rPr>
          <w:bCs/>
          <w:lang w:val="bg-BG"/>
        </w:rPr>
        <w:t>Изисквана</w:t>
      </w:r>
      <w:r w:rsidR="00DE722D" w:rsidRPr="009C7F3D">
        <w:rPr>
          <w:bCs/>
          <w:lang w:val="bg-BG"/>
        </w:rPr>
        <w:t xml:space="preserve"> минимална степен </w:t>
      </w:r>
      <w:r w:rsidR="00BB5A44">
        <w:rPr>
          <w:bCs/>
          <w:lang w:val="bg-BG"/>
        </w:rPr>
        <w:t xml:space="preserve">на завършено образование </w:t>
      </w:r>
      <w:r w:rsidR="00DE722D" w:rsidRPr="009C7F3D">
        <w:rPr>
          <w:bCs/>
          <w:lang w:val="bg-BG"/>
        </w:rPr>
        <w:t xml:space="preserve">–  </w:t>
      </w:r>
      <w:r w:rsidR="00BB5A44">
        <w:rPr>
          <w:bCs/>
          <w:lang w:val="bg-BG"/>
        </w:rPr>
        <w:t>висше;</w:t>
      </w:r>
    </w:p>
    <w:p w:rsidR="00DE722D" w:rsidRPr="009C7F3D" w:rsidRDefault="00BB5A44" w:rsidP="00FB21C9">
      <w:pPr>
        <w:tabs>
          <w:tab w:val="left" w:pos="284"/>
          <w:tab w:val="left" w:pos="709"/>
        </w:tabs>
        <w:jc w:val="both"/>
        <w:rPr>
          <w:bCs/>
          <w:color w:val="000000"/>
          <w:lang w:val="bg-BG"/>
        </w:rPr>
      </w:pPr>
      <w:r>
        <w:rPr>
          <w:bCs/>
          <w:lang w:val="bg-BG"/>
        </w:rPr>
        <w:t xml:space="preserve">      -    Образователно-квалификационна степен </w:t>
      </w:r>
      <w:r w:rsidR="00EB680F">
        <w:rPr>
          <w:bCs/>
          <w:lang w:val="bg-BG"/>
        </w:rPr>
        <w:t xml:space="preserve">– </w:t>
      </w:r>
      <w:r w:rsidR="00524618">
        <w:rPr>
          <w:bCs/>
          <w:lang w:val="bg-BG"/>
        </w:rPr>
        <w:t>магистър</w:t>
      </w:r>
      <w:r w:rsidR="00DE722D" w:rsidRPr="009C7F3D">
        <w:rPr>
          <w:bCs/>
          <w:lang w:val="bg-BG"/>
        </w:rPr>
        <w:t>;</w:t>
      </w:r>
    </w:p>
    <w:p w:rsidR="003204C6" w:rsidRDefault="00AD0D81" w:rsidP="004F58C6">
      <w:pPr>
        <w:numPr>
          <w:ilvl w:val="0"/>
          <w:numId w:val="2"/>
        </w:numPr>
        <w:jc w:val="both"/>
        <w:rPr>
          <w:bCs/>
          <w:lang w:val="bg-BG"/>
        </w:rPr>
      </w:pPr>
      <w:r w:rsidRPr="009C7F3D">
        <w:rPr>
          <w:bCs/>
          <w:color w:val="000000"/>
          <w:lang w:val="bg-BG"/>
        </w:rPr>
        <w:t xml:space="preserve">Минимален професионален опит – </w:t>
      </w:r>
      <w:r w:rsidR="003204C6">
        <w:rPr>
          <w:bCs/>
          <w:lang w:val="bg-BG"/>
        </w:rPr>
        <w:t>4 години;</w:t>
      </w:r>
    </w:p>
    <w:p w:rsidR="00BD6DDF" w:rsidRPr="004F58C6" w:rsidRDefault="003204C6" w:rsidP="004F58C6">
      <w:pPr>
        <w:numPr>
          <w:ilvl w:val="0"/>
          <w:numId w:val="2"/>
        </w:numPr>
        <w:jc w:val="both"/>
        <w:rPr>
          <w:bCs/>
          <w:lang w:val="bg-BG"/>
        </w:rPr>
      </w:pPr>
      <w:r>
        <w:rPr>
          <w:bCs/>
          <w:lang w:val="bg-BG"/>
        </w:rPr>
        <w:t>М</w:t>
      </w:r>
      <w:r w:rsidR="004F58C6" w:rsidRPr="009D2E47">
        <w:rPr>
          <w:bCs/>
          <w:lang w:val="bg-BG"/>
        </w:rPr>
        <w:t xml:space="preserve">инимален ранг- </w:t>
      </w:r>
      <w:r w:rsidR="004F58C6" w:rsidRPr="009D2E47">
        <w:rPr>
          <w:bCs/>
        </w:rPr>
        <w:t>I</w:t>
      </w:r>
      <w:r w:rsidR="00650D48">
        <w:rPr>
          <w:bCs/>
        </w:rPr>
        <w:t>II</w:t>
      </w:r>
      <w:r w:rsidR="004F58C6" w:rsidRPr="009D2E47">
        <w:rPr>
          <w:bCs/>
          <w:lang w:val="bg-BG"/>
        </w:rPr>
        <w:t xml:space="preserve"> младши;</w:t>
      </w:r>
    </w:p>
    <w:p w:rsidR="00DE722D" w:rsidRPr="00940D05" w:rsidRDefault="00DE722D" w:rsidP="00FB21C9">
      <w:pPr>
        <w:pStyle w:val="a4"/>
        <w:numPr>
          <w:ilvl w:val="0"/>
          <w:numId w:val="3"/>
        </w:numPr>
        <w:jc w:val="both"/>
      </w:pPr>
      <w:r w:rsidRPr="00940D05">
        <w:rPr>
          <w:bCs/>
          <w:color w:val="000000"/>
          <w:lang w:val="bg-BG"/>
        </w:rPr>
        <w:t>Допълнителни изисквания:</w:t>
      </w:r>
    </w:p>
    <w:p w:rsidR="00DE722D" w:rsidRPr="0019002F" w:rsidRDefault="00524618" w:rsidP="00DE722D">
      <w:pPr>
        <w:ind w:firstLine="360"/>
        <w:jc w:val="both"/>
        <w:rPr>
          <w:color w:val="FF0000"/>
          <w:lang w:val="bg-BG"/>
        </w:rPr>
      </w:pPr>
      <w:r>
        <w:rPr>
          <w:bCs/>
          <w:color w:val="000000"/>
          <w:lang w:val="bg-BG"/>
        </w:rPr>
        <w:t xml:space="preserve"> - </w:t>
      </w:r>
      <w:r w:rsidR="00DE722D" w:rsidRPr="009C7F3D">
        <w:rPr>
          <w:bCs/>
          <w:lang w:val="bg-BG"/>
        </w:rPr>
        <w:t xml:space="preserve">Компютърна грамотност - </w:t>
      </w:r>
      <w:r w:rsidR="00827C49">
        <w:rPr>
          <w:lang w:val="bg-BG"/>
        </w:rPr>
        <w:t>MS Office /Word, Excel/</w:t>
      </w:r>
      <w:r>
        <w:rPr>
          <w:lang w:val="bg-BG"/>
        </w:rPr>
        <w:t>, работа с правно- информационни системи „</w:t>
      </w:r>
      <w:proofErr w:type="spellStart"/>
      <w:r>
        <w:rPr>
          <w:lang w:val="bg-BG"/>
        </w:rPr>
        <w:t>Апис</w:t>
      </w:r>
      <w:proofErr w:type="spellEnd"/>
      <w:r>
        <w:rPr>
          <w:lang w:val="bg-BG"/>
        </w:rPr>
        <w:t>“ или „</w:t>
      </w:r>
      <w:proofErr w:type="spellStart"/>
      <w:r>
        <w:rPr>
          <w:lang w:val="bg-BG"/>
        </w:rPr>
        <w:t>Сиела</w:t>
      </w:r>
      <w:proofErr w:type="spellEnd"/>
      <w:r>
        <w:rPr>
          <w:lang w:val="bg-BG"/>
        </w:rPr>
        <w:t>“;</w:t>
      </w:r>
    </w:p>
    <w:p w:rsidR="00BB5A44" w:rsidRDefault="00BB5A44" w:rsidP="00BB5A44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524618">
        <w:rPr>
          <w:bCs/>
          <w:color w:val="000000"/>
          <w:lang w:val="bg-BG"/>
        </w:rPr>
        <w:t xml:space="preserve">  </w:t>
      </w:r>
      <w:r w:rsidR="00DB478A">
        <w:rPr>
          <w:bCs/>
          <w:color w:val="000000"/>
          <w:lang w:val="bg-BG"/>
        </w:rPr>
        <w:t>-</w:t>
      </w:r>
      <w:r w:rsidR="00524618">
        <w:rPr>
          <w:bCs/>
          <w:color w:val="000000"/>
          <w:lang w:val="bg-BG"/>
        </w:rPr>
        <w:t xml:space="preserve">   </w:t>
      </w:r>
      <w:r>
        <w:rPr>
          <w:bCs/>
          <w:color w:val="000000"/>
          <w:lang w:val="bg-BG"/>
        </w:rPr>
        <w:t>Кандидатът следва д</w:t>
      </w:r>
      <w:r w:rsidRPr="009C7F3D">
        <w:rPr>
          <w:bCs/>
          <w:color w:val="000000"/>
          <w:lang w:val="bg-BG"/>
        </w:rPr>
        <w:t>а отговаря на изискванията по чл.7</w:t>
      </w:r>
      <w:r w:rsidR="004367D5">
        <w:rPr>
          <w:bCs/>
          <w:color w:val="000000"/>
          <w:lang w:val="bg-BG"/>
        </w:rPr>
        <w:t>, ал. 1 и ал. 2</w:t>
      </w:r>
      <w:r w:rsidRPr="009C7F3D">
        <w:rPr>
          <w:bCs/>
          <w:color w:val="000000"/>
          <w:lang w:val="bg-BG"/>
        </w:rPr>
        <w:t xml:space="preserve"> от Закона за държавния служител;</w:t>
      </w:r>
    </w:p>
    <w:p w:rsidR="007A57E9" w:rsidRDefault="007A57E9" w:rsidP="007A57E9">
      <w:pPr>
        <w:pStyle w:val="a4"/>
        <w:numPr>
          <w:ilvl w:val="0"/>
          <w:numId w:val="3"/>
        </w:num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Кратко о</w:t>
      </w:r>
      <w:r w:rsidRPr="007A57E9">
        <w:rPr>
          <w:bCs/>
          <w:color w:val="000000"/>
          <w:lang w:val="bg-BG"/>
        </w:rPr>
        <w:t>писание на длъжността</w:t>
      </w:r>
      <w:r>
        <w:rPr>
          <w:bCs/>
          <w:color w:val="000000"/>
          <w:lang w:val="bg-BG"/>
        </w:rPr>
        <w:t>, съгласно длъжностната характеристика</w:t>
      </w:r>
      <w:r w:rsidRPr="007A57E9">
        <w:rPr>
          <w:bCs/>
          <w:color w:val="000000"/>
          <w:lang w:val="bg-BG"/>
        </w:rPr>
        <w:t>:</w:t>
      </w:r>
    </w:p>
    <w:p w:rsidR="00E90B11" w:rsidRPr="00E90B11" w:rsidRDefault="00E90B11" w:rsidP="00E90B11">
      <w:pPr>
        <w:ind w:firstLine="360"/>
        <w:jc w:val="both"/>
        <w:rPr>
          <w:lang w:val="bg-BG" w:eastAsia="bg-BG"/>
        </w:rPr>
      </w:pPr>
      <w:r>
        <w:rPr>
          <w:lang w:val="bg-BG" w:eastAsia="bg-BG"/>
        </w:rPr>
        <w:t>О</w:t>
      </w:r>
      <w:r w:rsidRPr="00E90B11">
        <w:rPr>
          <w:lang w:val="bg-BG" w:eastAsia="bg-BG"/>
        </w:rPr>
        <w:t>рганизира, координира и контролира административното, финансовото и правното обслужване на дейността на областната администрация, както и</w:t>
      </w:r>
      <w:r>
        <w:rPr>
          <w:lang w:val="bg-BG" w:eastAsia="bg-BG"/>
        </w:rPr>
        <w:t xml:space="preserve"> управлението на собствеността. </w:t>
      </w:r>
      <w:r w:rsidRPr="00E90B11">
        <w:rPr>
          <w:iCs/>
          <w:lang w:val="bg-BG" w:eastAsia="bg-BG"/>
        </w:rPr>
        <w:t>Осигурява изпълнението на следните дейности: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left="709" w:hanging="283"/>
        <w:jc w:val="both"/>
        <w:rPr>
          <w:lang w:val="bg-BG" w:eastAsia="bg-BG"/>
        </w:rPr>
      </w:pPr>
      <w:r>
        <w:rPr>
          <w:lang w:val="bg-BG" w:eastAsia="bg-BG"/>
        </w:rPr>
        <w:t xml:space="preserve">  </w:t>
      </w:r>
      <w:r w:rsidRPr="00E90B11">
        <w:rPr>
          <w:lang w:val="bg-BG" w:eastAsia="bg-BG"/>
        </w:rPr>
        <w:t>Административно обслужване;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Финансово – счетоводно обслужване;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Правно обслужване;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Човешки ресурси;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Отбранително – мобилизационна подготовка и управление при кризи;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Материално - техническо снабдяване;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Управление и стопанисване собствеността на администрацията;</w:t>
      </w:r>
    </w:p>
    <w:p w:rsidR="00E90B11" w:rsidRPr="00E90B11" w:rsidRDefault="00E90B11" w:rsidP="00E90B11">
      <w:pPr>
        <w:widowControl w:val="0"/>
        <w:numPr>
          <w:ilvl w:val="1"/>
          <w:numId w:val="12"/>
        </w:numPr>
        <w:tabs>
          <w:tab w:val="clear" w:pos="1440"/>
          <w:tab w:val="num" w:pos="851"/>
        </w:tabs>
        <w:autoSpaceDE w:val="0"/>
        <w:autoSpaceDN w:val="0"/>
        <w:adjustRightInd w:val="0"/>
        <w:ind w:hanging="1014"/>
        <w:jc w:val="both"/>
        <w:rPr>
          <w:lang w:val="bg-BG" w:eastAsia="bg-BG"/>
        </w:rPr>
      </w:pPr>
      <w:r w:rsidRPr="00E90B11">
        <w:rPr>
          <w:lang w:val="bg-BG" w:eastAsia="bg-BG"/>
        </w:rPr>
        <w:t>Информационно обслужване и технологии.</w:t>
      </w:r>
    </w:p>
    <w:p w:rsidR="00BB5A44" w:rsidRPr="00735D79" w:rsidRDefault="00735D79" w:rsidP="00735D79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3E019F" w:rsidRPr="00735D79">
        <w:rPr>
          <w:bCs/>
          <w:color w:val="000000"/>
          <w:lang w:val="bg-BG"/>
        </w:rPr>
        <w:t xml:space="preserve">4. </w:t>
      </w:r>
      <w:r w:rsidR="007A57E9" w:rsidRPr="00735D79">
        <w:rPr>
          <w:bCs/>
          <w:color w:val="000000"/>
          <w:lang w:val="bg-BG"/>
        </w:rPr>
        <w:t>Брой работни места, за които се обявява конкурса – 1 бр.</w:t>
      </w:r>
    </w:p>
    <w:p w:rsidR="007A57E9" w:rsidRPr="003E019F" w:rsidRDefault="003E019F" w:rsidP="003E019F">
      <w:pPr>
        <w:ind w:left="360"/>
        <w:jc w:val="both"/>
        <w:rPr>
          <w:lang w:val="bg-BG"/>
        </w:rPr>
      </w:pPr>
      <w:r>
        <w:rPr>
          <w:lang w:val="bg-BG"/>
        </w:rPr>
        <w:t xml:space="preserve">5. </w:t>
      </w:r>
      <w:r w:rsidR="007A57E9" w:rsidRPr="003E019F">
        <w:rPr>
          <w:lang w:val="bg-BG"/>
        </w:rPr>
        <w:t>Допълнителни умения и квалификации, носещи предимство на кандидатите:</w:t>
      </w:r>
    </w:p>
    <w:p w:rsidR="007A57E9" w:rsidRPr="007A57E9" w:rsidRDefault="007A57E9" w:rsidP="007A57E9">
      <w:pPr>
        <w:tabs>
          <w:tab w:val="left" w:pos="284"/>
          <w:tab w:val="left" w:pos="567"/>
        </w:tabs>
        <w:ind w:firstLine="142"/>
        <w:jc w:val="both"/>
        <w:rPr>
          <w:bCs/>
          <w:lang w:val="bg-BG"/>
        </w:rPr>
      </w:pPr>
      <w:r>
        <w:rPr>
          <w:color w:val="FF0000"/>
          <w:lang w:val="bg-BG"/>
        </w:rPr>
        <w:lastRenderedPageBreak/>
        <w:t xml:space="preserve">    </w:t>
      </w:r>
      <w:r w:rsidRPr="007A57E9">
        <w:rPr>
          <w:lang w:val="bg-BG"/>
        </w:rPr>
        <w:t xml:space="preserve">На основание чл. 14, ал. 4 от Наредбата </w:t>
      </w:r>
      <w:r w:rsidRPr="007A57E9">
        <w:rPr>
          <w:bCs/>
          <w:lang w:val="bg-BG"/>
        </w:rPr>
        <w:t xml:space="preserve">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постигнати равни, с останалите кандидати, крайни резултати от проведената конкурсна процедура. </w:t>
      </w:r>
    </w:p>
    <w:p w:rsidR="00E60F38" w:rsidRPr="007A57E9" w:rsidRDefault="00DE722D" w:rsidP="007A57E9">
      <w:pPr>
        <w:pStyle w:val="a4"/>
        <w:numPr>
          <w:ilvl w:val="0"/>
          <w:numId w:val="4"/>
        </w:numPr>
        <w:jc w:val="both"/>
        <w:rPr>
          <w:bCs/>
          <w:color w:val="000000"/>
          <w:lang w:val="bg-BG"/>
        </w:rPr>
      </w:pPr>
      <w:r w:rsidRPr="007A57E9">
        <w:rPr>
          <w:bCs/>
          <w:color w:val="000000"/>
          <w:lang w:val="bg-BG"/>
        </w:rPr>
        <w:t xml:space="preserve">Начин на провеждане на конкурса: </w:t>
      </w:r>
    </w:p>
    <w:p w:rsidR="00E60F38" w:rsidRDefault="007A57E9" w:rsidP="007A57E9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E60F38">
        <w:rPr>
          <w:bCs/>
          <w:color w:val="000000"/>
          <w:lang w:val="bg-BG"/>
        </w:rPr>
        <w:t xml:space="preserve">Конкурсът за длъжността </w:t>
      </w:r>
      <w:r w:rsidR="00C7621D" w:rsidRPr="00C7621D">
        <w:rPr>
          <w:bCs/>
          <w:lang w:val="bg-BG"/>
        </w:rPr>
        <w:t xml:space="preserve">директор на </w:t>
      </w:r>
      <w:r w:rsidR="00C7621D" w:rsidRPr="00C7621D">
        <w:rPr>
          <w:bCs/>
          <w:color w:val="000000"/>
          <w:lang w:val="bg-BG"/>
        </w:rPr>
        <w:t>дирекция „Административно-правно обслужване, финанси и управление на собствеността“</w:t>
      </w:r>
      <w:r w:rsidR="00AD7583">
        <w:rPr>
          <w:rFonts w:ascii="Times New Roman CYR" w:hAnsi="Times New Roman CYR" w:cs="Times New Roman CYR"/>
          <w:bCs/>
          <w:color w:val="000000"/>
          <w:lang w:val="bg-BG"/>
        </w:rPr>
        <w:t xml:space="preserve"> </w:t>
      </w:r>
      <w:r w:rsidR="00E60F38">
        <w:rPr>
          <w:bCs/>
          <w:color w:val="000000"/>
          <w:lang w:val="bg-BG"/>
        </w:rPr>
        <w:t xml:space="preserve">на </w:t>
      </w:r>
      <w:r w:rsidR="00BB5A44">
        <w:rPr>
          <w:bCs/>
          <w:color w:val="000000"/>
          <w:lang w:val="bg-BG"/>
        </w:rPr>
        <w:t xml:space="preserve">основание чл. 33, ал. 1, т. 1 и </w:t>
      </w:r>
      <w:r w:rsidR="00E60F38">
        <w:rPr>
          <w:bCs/>
          <w:color w:val="000000"/>
          <w:lang w:val="bg-BG"/>
        </w:rPr>
        <w:t xml:space="preserve">чл. 34, ал. 1, изр. второ от </w:t>
      </w:r>
      <w:r w:rsidR="00E60F38" w:rsidRPr="009C7F3D">
        <w:rPr>
          <w:bCs/>
          <w:color w:val="000000"/>
          <w:lang w:val="bg-BG"/>
        </w:rPr>
        <w:t>Наредбата за провеждане на конкурсите и подбора при мобилност на държавни служители</w:t>
      </w:r>
      <w:r w:rsidR="00E60F38">
        <w:rPr>
          <w:bCs/>
          <w:color w:val="000000"/>
          <w:lang w:val="bg-BG"/>
        </w:rPr>
        <w:t>, ще се проведе чрез:</w:t>
      </w:r>
    </w:p>
    <w:p w:rsidR="00E60F38" w:rsidRDefault="007A57E9" w:rsidP="007A57E9">
      <w:pPr>
        <w:tabs>
          <w:tab w:val="left" w:pos="426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E60F38">
        <w:rPr>
          <w:bCs/>
          <w:color w:val="000000"/>
          <w:lang w:val="bg-BG"/>
        </w:rPr>
        <w:t>Р</w:t>
      </w:r>
      <w:r w:rsidR="003500EE">
        <w:rPr>
          <w:bCs/>
          <w:color w:val="000000"/>
          <w:lang w:val="bg-BG"/>
        </w:rPr>
        <w:t>ешаване на тест за познания от професионалната област на длъжността, за администрацията, в която е конкурсната длъжност и интервю.</w:t>
      </w:r>
    </w:p>
    <w:p w:rsidR="003500EE" w:rsidRPr="00E60F38" w:rsidRDefault="007A57E9" w:rsidP="007A57E9">
      <w:pPr>
        <w:tabs>
          <w:tab w:val="left" w:pos="426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</w:t>
      </w:r>
      <w:r w:rsidR="003500EE">
        <w:rPr>
          <w:bCs/>
          <w:color w:val="000000"/>
          <w:lang w:val="bg-BG"/>
        </w:rPr>
        <w:t>С решаването на тест се цели да бъдат проверени знанията и уменията на всеки кандидат, посредством въпроси, свързани с устройството и функционирането на областна администрация и с професионалната област</w:t>
      </w:r>
      <w:r w:rsidR="00360FE9">
        <w:rPr>
          <w:bCs/>
          <w:color w:val="000000"/>
          <w:lang w:val="bg-BG"/>
        </w:rPr>
        <w:t xml:space="preserve"> и задълженията </w:t>
      </w:r>
      <w:r w:rsidR="003500EE">
        <w:rPr>
          <w:bCs/>
          <w:color w:val="000000"/>
          <w:lang w:val="bg-BG"/>
        </w:rPr>
        <w:t xml:space="preserve"> на длъжността.</w:t>
      </w:r>
    </w:p>
    <w:p w:rsidR="00DE722D" w:rsidRPr="00FB21C9" w:rsidRDefault="007A57E9" w:rsidP="007A57E9">
      <w:pPr>
        <w:pStyle w:val="a4"/>
        <w:ind w:left="0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Чрез интервюто се цели да бъдат проверени и установени в каква степен кандидатът притежава професионалните и деловите качества, които са необходими за изпълнението на длъжността.</w:t>
      </w:r>
    </w:p>
    <w:p w:rsidR="00DE722D" w:rsidRPr="009C7F3D" w:rsidRDefault="00DE722D" w:rsidP="007A57E9">
      <w:pPr>
        <w:numPr>
          <w:ilvl w:val="0"/>
          <w:numId w:val="4"/>
        </w:numPr>
        <w:tabs>
          <w:tab w:val="num" w:pos="720"/>
        </w:tabs>
        <w:ind w:left="0" w:firstLine="360"/>
        <w:jc w:val="both"/>
        <w:rPr>
          <w:bCs/>
          <w:color w:val="000000"/>
          <w:lang w:val="bg-BG"/>
        </w:rPr>
      </w:pPr>
      <w:r w:rsidRPr="009C7F3D">
        <w:rPr>
          <w:bCs/>
          <w:color w:val="000000"/>
          <w:lang w:val="bg-BG"/>
        </w:rPr>
        <w:t>Необходими документи, които кандидатите следва да представят за участие в конкурса:</w:t>
      </w:r>
    </w:p>
    <w:p w:rsidR="00DE722D" w:rsidRPr="00D97BC6" w:rsidRDefault="00DE722D" w:rsidP="00D97BC6">
      <w:pPr>
        <w:ind w:firstLine="360"/>
        <w:jc w:val="both"/>
        <w:rPr>
          <w:bCs/>
          <w:color w:val="000000"/>
          <w:u w:val="single"/>
          <w:lang w:val="bg-BG"/>
        </w:rPr>
      </w:pPr>
      <w:r w:rsidRPr="009C7F3D">
        <w:rPr>
          <w:bCs/>
          <w:color w:val="000000"/>
          <w:lang w:val="bg-BG"/>
        </w:rPr>
        <w:t xml:space="preserve">-  </w:t>
      </w:r>
      <w:r w:rsidR="005A25FA">
        <w:rPr>
          <w:bCs/>
          <w:color w:val="000000"/>
          <w:lang w:val="bg-BG"/>
        </w:rPr>
        <w:t xml:space="preserve"> </w:t>
      </w:r>
      <w:r w:rsidR="001C7284">
        <w:rPr>
          <w:bCs/>
          <w:color w:val="000000"/>
          <w:lang w:val="bg-BG"/>
        </w:rPr>
        <w:t>Заявление за участие в конкурс</w:t>
      </w:r>
      <w:r w:rsidRPr="009C7F3D">
        <w:rPr>
          <w:bCs/>
          <w:color w:val="000000"/>
          <w:lang w:val="bg-BG"/>
        </w:rPr>
        <w:t xml:space="preserve"> съгласно /Приложение № </w:t>
      </w:r>
      <w:r w:rsidR="00BD11EB" w:rsidRPr="009C7F3D">
        <w:rPr>
          <w:bCs/>
          <w:color w:val="000000"/>
          <w:lang w:val="bg-BG"/>
        </w:rPr>
        <w:t>3</w:t>
      </w:r>
      <w:r w:rsidRPr="009C7F3D">
        <w:rPr>
          <w:bCs/>
          <w:color w:val="000000"/>
          <w:lang w:val="bg-BG"/>
        </w:rPr>
        <w:t xml:space="preserve"> към чл.17, ал.</w:t>
      </w:r>
      <w:r w:rsidR="00BD11EB" w:rsidRPr="009C7F3D">
        <w:rPr>
          <w:bCs/>
          <w:color w:val="000000"/>
          <w:lang w:val="bg-BG"/>
        </w:rPr>
        <w:t>2</w:t>
      </w:r>
      <w:r w:rsidRPr="009C7F3D">
        <w:rPr>
          <w:bCs/>
          <w:color w:val="000000"/>
          <w:lang w:val="bg-BG"/>
        </w:rPr>
        <w:t xml:space="preserve"> от Наредбата за провеждане на конкурсите</w:t>
      </w:r>
      <w:r w:rsidR="00BD11EB" w:rsidRPr="009C7F3D">
        <w:rPr>
          <w:bCs/>
          <w:color w:val="000000"/>
          <w:lang w:val="bg-BG"/>
        </w:rPr>
        <w:t xml:space="preserve"> и подбора при мобилност</w:t>
      </w:r>
      <w:r w:rsidRPr="009C7F3D"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>н</w:t>
      </w:r>
      <w:r w:rsidR="00360FE9">
        <w:rPr>
          <w:bCs/>
          <w:color w:val="000000"/>
          <w:lang w:val="bg-BG"/>
        </w:rPr>
        <w:t>а държавни служители/, което могат</w:t>
      </w:r>
      <w:r w:rsidR="001C7284">
        <w:rPr>
          <w:bCs/>
          <w:color w:val="000000"/>
          <w:lang w:val="bg-BG"/>
        </w:rPr>
        <w:t xml:space="preserve"> да получат в „Център</w:t>
      </w:r>
      <w:r w:rsidR="00210193">
        <w:rPr>
          <w:bCs/>
          <w:color w:val="000000"/>
          <w:lang w:val="bg-BG"/>
        </w:rPr>
        <w:t>а</w:t>
      </w:r>
      <w:r w:rsidR="001C7284">
        <w:rPr>
          <w:bCs/>
          <w:color w:val="000000"/>
          <w:lang w:val="bg-BG"/>
        </w:rPr>
        <w:t xml:space="preserve"> за административно обслужване“ на Областна администрация Сливен или да изтеглят от интернет страницата на администрацията – </w:t>
      </w:r>
      <w:r w:rsidR="001C7284">
        <w:rPr>
          <w:bCs/>
          <w:color w:val="000000"/>
        </w:rPr>
        <w:t>http</w:t>
      </w:r>
      <w:r w:rsidR="001C7284" w:rsidRPr="00770B3E">
        <w:rPr>
          <w:bCs/>
          <w:color w:val="000000"/>
          <w:lang w:val="bg-BG"/>
        </w:rPr>
        <w:t>://</w:t>
      </w:r>
      <w:hyperlink r:id="rId6" w:history="1">
        <w:r w:rsidR="001C7284" w:rsidRPr="009C7F3D">
          <w:rPr>
            <w:rStyle w:val="a3"/>
            <w:bCs/>
            <w:lang w:val="bg-BG"/>
          </w:rPr>
          <w:t>www.sliven.government.bg</w:t>
        </w:r>
      </w:hyperlink>
      <w:r w:rsidR="001C7284">
        <w:rPr>
          <w:rStyle w:val="a3"/>
          <w:bCs/>
          <w:lang w:val="bg-BG"/>
        </w:rPr>
        <w:t>,</w:t>
      </w:r>
      <w:r w:rsidR="001C7284" w:rsidRPr="001C7284">
        <w:rPr>
          <w:bCs/>
          <w:color w:val="000000"/>
          <w:lang w:val="bg-BG"/>
        </w:rPr>
        <w:t xml:space="preserve"> раздел „Търгове и обяви“</w:t>
      </w:r>
      <w:r w:rsidR="001C7284">
        <w:rPr>
          <w:bCs/>
          <w:color w:val="000000"/>
          <w:lang w:val="bg-BG"/>
        </w:rPr>
        <w:t>, вкл. и от Интегрираната информационна система на държавната администрация (ИИСДА)</w:t>
      </w:r>
      <w:r w:rsidR="00AB70A2">
        <w:rPr>
          <w:bCs/>
          <w:color w:val="000000"/>
          <w:lang w:val="bg-BG"/>
        </w:rPr>
        <w:t>;</w:t>
      </w:r>
    </w:p>
    <w:p w:rsidR="00DE722D" w:rsidRDefault="005A25FA" w:rsidP="005A25FA">
      <w:pPr>
        <w:tabs>
          <w:tab w:val="left" w:pos="284"/>
          <w:tab w:val="left" w:pos="567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="00BD11EB" w:rsidRPr="009C7F3D">
        <w:rPr>
          <w:bCs/>
          <w:color w:val="000000"/>
          <w:lang w:val="bg-BG"/>
        </w:rPr>
        <w:t xml:space="preserve">-   </w:t>
      </w:r>
      <w:r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 xml:space="preserve">Декларация </w:t>
      </w:r>
      <w:r w:rsidR="00D97BC6">
        <w:rPr>
          <w:bCs/>
          <w:color w:val="000000"/>
          <w:lang w:val="bg-BG"/>
        </w:rPr>
        <w:t xml:space="preserve">за обстоятелствата </w:t>
      </w:r>
      <w:r w:rsidR="00BD11EB" w:rsidRPr="009C7F3D">
        <w:rPr>
          <w:bCs/>
          <w:color w:val="000000"/>
          <w:lang w:val="bg-BG"/>
        </w:rPr>
        <w:t>по чл.17, ал.3, т. 1</w:t>
      </w:r>
      <w:r w:rsidR="00DE722D" w:rsidRPr="009C7F3D">
        <w:rPr>
          <w:bCs/>
          <w:color w:val="000000"/>
          <w:lang w:val="bg-BG"/>
        </w:rPr>
        <w:t xml:space="preserve"> от Наредбата за провеждане на конкурсите</w:t>
      </w:r>
      <w:r w:rsidR="00BD11EB" w:rsidRPr="009C7F3D">
        <w:rPr>
          <w:bCs/>
          <w:color w:val="000000"/>
          <w:lang w:val="bg-BG"/>
        </w:rPr>
        <w:t xml:space="preserve"> и подбора при мобилност</w:t>
      </w:r>
      <w:r w:rsidR="00DE722D" w:rsidRPr="009C7F3D">
        <w:rPr>
          <w:bCs/>
          <w:color w:val="000000"/>
          <w:lang w:val="bg-BG"/>
        </w:rPr>
        <w:t xml:space="preserve"> </w:t>
      </w:r>
      <w:r w:rsidR="00BD11EB" w:rsidRPr="009C7F3D">
        <w:rPr>
          <w:bCs/>
          <w:color w:val="000000"/>
          <w:lang w:val="bg-BG"/>
        </w:rPr>
        <w:t>н</w:t>
      </w:r>
      <w:r w:rsidR="00AB70A2">
        <w:rPr>
          <w:bCs/>
          <w:color w:val="000000"/>
          <w:lang w:val="bg-BG"/>
        </w:rPr>
        <w:t>а държавни служители, а именно декларация от лицето за неговото гражданство, както и за обстоятелствата, че е пълнолетно, не е поставено</w:t>
      </w:r>
      <w:r w:rsidR="00DE722D" w:rsidRPr="009C7F3D">
        <w:rPr>
          <w:bCs/>
          <w:color w:val="000000"/>
          <w:lang w:val="bg-BG"/>
        </w:rPr>
        <w:t xml:space="preserve"> </w:t>
      </w:r>
      <w:r w:rsidR="00AB70A2">
        <w:rPr>
          <w:bCs/>
          <w:color w:val="000000"/>
          <w:lang w:val="bg-BG"/>
        </w:rPr>
        <w:t>под запрещение, не е осъждано за умишлено пре</w:t>
      </w:r>
      <w:r w:rsidR="0055375D">
        <w:rPr>
          <w:bCs/>
          <w:color w:val="000000"/>
          <w:lang w:val="bg-BG"/>
        </w:rPr>
        <w:t>стъпление от общ характер на лишаване от свобода</w:t>
      </w:r>
      <w:r w:rsidR="00BB4684">
        <w:rPr>
          <w:bCs/>
          <w:color w:val="000000"/>
          <w:lang w:val="bg-BG"/>
        </w:rPr>
        <w:t xml:space="preserve"> и не е лишено по съответен ред от правото да заема определена длъжност.</w:t>
      </w:r>
    </w:p>
    <w:p w:rsidR="00EC598D" w:rsidRPr="00EC598D" w:rsidRDefault="00EC598D" w:rsidP="00EC598D">
      <w:pPr>
        <w:ind w:firstLine="360"/>
        <w:jc w:val="both"/>
        <w:rPr>
          <w:bCs/>
          <w:color w:val="000000"/>
          <w:u w:val="single"/>
          <w:lang w:val="bg-BG"/>
        </w:rPr>
      </w:pPr>
      <w:r>
        <w:rPr>
          <w:bCs/>
          <w:color w:val="000000"/>
          <w:lang w:val="bg-BG"/>
        </w:rPr>
        <w:t xml:space="preserve">  </w:t>
      </w:r>
      <w:r w:rsidRPr="009C7F3D">
        <w:rPr>
          <w:bCs/>
          <w:color w:val="000000"/>
          <w:lang w:val="bg-BG"/>
        </w:rPr>
        <w:t>Декларация</w:t>
      </w:r>
      <w:r>
        <w:rPr>
          <w:bCs/>
          <w:color w:val="000000"/>
          <w:lang w:val="bg-BG"/>
        </w:rPr>
        <w:t xml:space="preserve"> може да бъде получена в „Център</w:t>
      </w:r>
      <w:r w:rsidR="00210193">
        <w:rPr>
          <w:bCs/>
          <w:color w:val="000000"/>
          <w:lang w:val="bg-BG"/>
        </w:rPr>
        <w:t>а</w:t>
      </w:r>
      <w:r>
        <w:rPr>
          <w:bCs/>
          <w:color w:val="000000"/>
          <w:lang w:val="bg-BG"/>
        </w:rPr>
        <w:t xml:space="preserve"> за административно обслужване“</w:t>
      </w:r>
      <w:r w:rsidRPr="00EC598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на Областна администрация Сливен или да се изтегли от интернет страницата на  администрацията – </w:t>
      </w:r>
      <w:r>
        <w:rPr>
          <w:bCs/>
          <w:color w:val="000000"/>
        </w:rPr>
        <w:t>http</w:t>
      </w:r>
      <w:r w:rsidRPr="00770B3E">
        <w:rPr>
          <w:bCs/>
          <w:color w:val="000000"/>
          <w:lang w:val="bg-BG"/>
        </w:rPr>
        <w:t>://</w:t>
      </w:r>
      <w:hyperlink r:id="rId7" w:history="1">
        <w:r w:rsidRPr="009C7F3D">
          <w:rPr>
            <w:rStyle w:val="a3"/>
            <w:bCs/>
            <w:lang w:val="bg-BG"/>
          </w:rPr>
          <w:t>www.sliven.government.bg</w:t>
        </w:r>
      </w:hyperlink>
      <w:r>
        <w:rPr>
          <w:rStyle w:val="a3"/>
          <w:bCs/>
          <w:lang w:val="bg-BG"/>
        </w:rPr>
        <w:t>,</w:t>
      </w:r>
      <w:r w:rsidRPr="001C7284">
        <w:rPr>
          <w:bCs/>
          <w:color w:val="000000"/>
          <w:lang w:val="bg-BG"/>
        </w:rPr>
        <w:t xml:space="preserve"> раздел „Търгове и обяви“</w:t>
      </w:r>
      <w:r>
        <w:rPr>
          <w:bCs/>
          <w:color w:val="000000"/>
          <w:lang w:val="bg-BG"/>
        </w:rPr>
        <w:t>, вкл. и от Интегрираната информационна система на държавната администрация (ИИСДА);</w:t>
      </w:r>
    </w:p>
    <w:p w:rsidR="00DE722D" w:rsidRDefault="005A25FA" w:rsidP="005A25FA">
      <w:pPr>
        <w:tabs>
          <w:tab w:val="left" w:pos="426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="00EC598D">
        <w:rPr>
          <w:bCs/>
          <w:color w:val="000000"/>
          <w:lang w:val="bg-BG"/>
        </w:rPr>
        <w:t xml:space="preserve">  </w:t>
      </w:r>
      <w:r w:rsidR="00DE722D" w:rsidRPr="009C7F3D">
        <w:rPr>
          <w:bCs/>
          <w:color w:val="000000"/>
          <w:lang w:val="bg-BG"/>
        </w:rPr>
        <w:t>-</w:t>
      </w:r>
      <w:r w:rsidR="00925BAE" w:rsidRPr="00770B3E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 xml:space="preserve">  </w:t>
      </w:r>
      <w:r w:rsidR="00925BAE" w:rsidRPr="009C7F3D">
        <w:rPr>
          <w:color w:val="000000"/>
          <w:lang w:val="bg-BG"/>
        </w:rPr>
        <w:t>К</w:t>
      </w:r>
      <w:r w:rsidR="00EC598D" w:rsidRPr="00770B3E">
        <w:rPr>
          <w:color w:val="000000"/>
          <w:lang w:val="bg-BG"/>
        </w:rPr>
        <w:t>опие от документи за придобита</w:t>
      </w:r>
      <w:r w:rsidR="00925BAE" w:rsidRPr="00770B3E">
        <w:rPr>
          <w:color w:val="000000"/>
          <w:lang w:val="bg-BG"/>
        </w:rPr>
        <w:t xml:space="preserve"> образ</w:t>
      </w:r>
      <w:r w:rsidR="0079537A" w:rsidRPr="00770B3E">
        <w:rPr>
          <w:color w:val="000000"/>
          <w:lang w:val="bg-BG"/>
        </w:rPr>
        <w:t>ователно-квалификационна степен</w:t>
      </w:r>
      <w:r w:rsidR="0079537A" w:rsidRPr="009C7F3D">
        <w:rPr>
          <w:color w:val="000000"/>
          <w:lang w:val="bg-BG"/>
        </w:rPr>
        <w:t>;</w:t>
      </w:r>
      <w:r w:rsidR="00925BAE" w:rsidRPr="00770B3E">
        <w:rPr>
          <w:color w:val="000000"/>
          <w:lang w:val="bg-BG"/>
        </w:rPr>
        <w:t xml:space="preserve">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DE722D" w:rsidRPr="009C7F3D">
        <w:rPr>
          <w:bCs/>
          <w:color w:val="000000"/>
          <w:lang w:val="bg-BG"/>
        </w:rPr>
        <w:t>;</w:t>
      </w:r>
    </w:p>
    <w:p w:rsidR="00F46B6C" w:rsidRPr="009C7F3D" w:rsidRDefault="00F46B6C" w:rsidP="00F46B6C">
      <w:pPr>
        <w:tabs>
          <w:tab w:val="left" w:pos="426"/>
        </w:tabs>
        <w:ind w:firstLine="142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Диплома за висше образование или друг аналогичен документ, издаден в чужбина следва да бъде признат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училища.</w:t>
      </w:r>
    </w:p>
    <w:p w:rsidR="00C50EA8" w:rsidRPr="00735D79" w:rsidRDefault="00C50EA8" w:rsidP="005A25FA">
      <w:pPr>
        <w:tabs>
          <w:tab w:val="left" w:pos="540"/>
          <w:tab w:val="left" w:pos="709"/>
        </w:tabs>
        <w:ind w:firstLine="360"/>
        <w:jc w:val="both"/>
        <w:rPr>
          <w:bCs/>
          <w:lang w:val="bg-BG"/>
        </w:rPr>
      </w:pPr>
      <w:r w:rsidRPr="00735D79">
        <w:rPr>
          <w:bCs/>
          <w:lang w:val="bg-BG"/>
        </w:rPr>
        <w:t xml:space="preserve">- </w:t>
      </w:r>
      <w:r w:rsidR="005A25FA" w:rsidRPr="00735D79">
        <w:rPr>
          <w:bCs/>
          <w:lang w:val="bg-BG"/>
        </w:rPr>
        <w:t xml:space="preserve">  </w:t>
      </w:r>
      <w:r w:rsidRPr="00735D79">
        <w:rPr>
          <w:bCs/>
          <w:lang w:val="bg-BG"/>
        </w:rPr>
        <w:t>К</w:t>
      </w:r>
      <w:r w:rsidR="00F46B6C" w:rsidRPr="00770B3E">
        <w:rPr>
          <w:bCs/>
          <w:lang w:val="bg-BG"/>
        </w:rPr>
        <w:t>опие от</w:t>
      </w:r>
      <w:r w:rsidRPr="00770B3E">
        <w:rPr>
          <w:bCs/>
          <w:lang w:val="bg-BG"/>
        </w:rPr>
        <w:t xml:space="preserve"> документи, удостоверяващи </w:t>
      </w:r>
      <w:r w:rsidR="00F46B6C" w:rsidRPr="00735D79">
        <w:rPr>
          <w:bCs/>
          <w:lang w:val="bg-BG"/>
        </w:rPr>
        <w:t xml:space="preserve">придобития ранг като държавен служител, ако има такъв или копие от документи, които удостоверяват </w:t>
      </w:r>
      <w:r w:rsidRPr="00770B3E">
        <w:rPr>
          <w:bCs/>
          <w:lang w:val="bg-BG"/>
        </w:rPr>
        <w:t xml:space="preserve">продължителността на професионалния </w:t>
      </w:r>
      <w:r w:rsidR="00F46B6C" w:rsidRPr="00735D79">
        <w:rPr>
          <w:bCs/>
          <w:lang w:val="bg-BG"/>
        </w:rPr>
        <w:t>опит (трудова, служебна, осигурителна книжка или аналогичен документ съгласно законодателството на друга държава (ако стажът е придобит в чужбина).</w:t>
      </w:r>
    </w:p>
    <w:p w:rsidR="000E5756" w:rsidRPr="00770B3E" w:rsidRDefault="000E5756" w:rsidP="005A25FA">
      <w:pPr>
        <w:tabs>
          <w:tab w:val="left" w:pos="426"/>
          <w:tab w:val="left" w:pos="709"/>
          <w:tab w:val="left" w:pos="1080"/>
        </w:tabs>
        <w:jc w:val="both"/>
        <w:rPr>
          <w:bCs/>
          <w:color w:val="000000"/>
          <w:lang w:val="bg-BG"/>
        </w:rPr>
      </w:pPr>
      <w:r w:rsidRPr="009C7F3D">
        <w:rPr>
          <w:b/>
          <w:bCs/>
          <w:color w:val="000000"/>
          <w:lang w:val="bg-BG"/>
        </w:rPr>
        <w:lastRenderedPageBreak/>
        <w:t xml:space="preserve">     </w:t>
      </w:r>
      <w:r w:rsidR="005A25FA">
        <w:rPr>
          <w:b/>
          <w:bCs/>
          <w:color w:val="000000"/>
          <w:lang w:val="bg-BG"/>
        </w:rPr>
        <w:t xml:space="preserve"> </w:t>
      </w:r>
      <w:r w:rsidR="00D97BC6">
        <w:rPr>
          <w:bCs/>
          <w:color w:val="000000"/>
          <w:lang w:val="bg-BG"/>
        </w:rPr>
        <w:t>8</w:t>
      </w:r>
      <w:r w:rsidR="005A25FA" w:rsidRPr="005A25FA">
        <w:rPr>
          <w:bCs/>
          <w:color w:val="000000"/>
          <w:lang w:val="bg-BG"/>
        </w:rPr>
        <w:t>.</w:t>
      </w:r>
      <w:r w:rsidR="005A25FA">
        <w:rPr>
          <w:bCs/>
          <w:color w:val="000000"/>
          <w:lang w:val="bg-BG"/>
        </w:rPr>
        <w:t xml:space="preserve"> </w:t>
      </w:r>
      <w:r w:rsidR="00DE722D" w:rsidRPr="009C7F3D">
        <w:rPr>
          <w:bCs/>
          <w:color w:val="000000"/>
          <w:lang w:val="bg-BG"/>
        </w:rPr>
        <w:t xml:space="preserve"> </w:t>
      </w:r>
      <w:r w:rsidR="005A25FA" w:rsidRPr="00770B3E">
        <w:rPr>
          <w:bCs/>
          <w:color w:val="000000"/>
          <w:lang w:val="bg-BG"/>
        </w:rPr>
        <w:t>Документите по т.</w:t>
      </w:r>
      <w:r w:rsidR="00F37AA4" w:rsidRPr="00770B3E">
        <w:rPr>
          <w:bCs/>
          <w:color w:val="000000"/>
          <w:lang w:val="bg-BG"/>
        </w:rPr>
        <w:t xml:space="preserve"> </w:t>
      </w:r>
      <w:r w:rsidR="00D97BC6" w:rsidRPr="00770B3E">
        <w:rPr>
          <w:bCs/>
          <w:color w:val="000000"/>
          <w:lang w:val="bg-BG"/>
        </w:rPr>
        <w:t>7</w:t>
      </w:r>
      <w:r w:rsidR="00F46B6C" w:rsidRPr="00770B3E">
        <w:rPr>
          <w:bCs/>
          <w:color w:val="000000"/>
          <w:lang w:val="bg-BG"/>
        </w:rPr>
        <w:t xml:space="preserve"> може</w:t>
      </w:r>
      <w:r w:rsidRPr="00770B3E">
        <w:rPr>
          <w:bCs/>
          <w:color w:val="000000"/>
          <w:lang w:val="bg-BG"/>
        </w:rPr>
        <w:t xml:space="preserve"> да се подават лично или чрез пълномощник /нотариално заверено</w:t>
      </w:r>
      <w:r w:rsidR="005A48EA">
        <w:rPr>
          <w:bCs/>
          <w:color w:val="000000"/>
          <w:lang w:val="bg-BG"/>
        </w:rPr>
        <w:t xml:space="preserve"> изрично</w:t>
      </w:r>
      <w:r w:rsidRPr="00770B3E">
        <w:rPr>
          <w:bCs/>
          <w:color w:val="000000"/>
          <w:lang w:val="bg-BG"/>
        </w:rPr>
        <w:t xml:space="preserve"> пълномощно - оригинал, което се прилага към документите/, всеки работен ден от 09:00 до 17:30 часа в </w:t>
      </w:r>
      <w:r w:rsidR="00210193">
        <w:rPr>
          <w:bCs/>
          <w:color w:val="000000"/>
          <w:lang w:val="bg-BG"/>
        </w:rPr>
        <w:t xml:space="preserve">„Центъра за административно обслужване“ </w:t>
      </w:r>
      <w:r w:rsidRPr="00770B3E">
        <w:rPr>
          <w:bCs/>
          <w:color w:val="000000"/>
          <w:lang w:val="bg-BG"/>
        </w:rPr>
        <w:t xml:space="preserve">на Областна администрация Сливен в гр. Сливен, </w:t>
      </w:r>
      <w:proofErr w:type="spellStart"/>
      <w:r w:rsidRPr="00770B3E">
        <w:rPr>
          <w:bCs/>
          <w:color w:val="000000"/>
          <w:lang w:val="bg-BG"/>
        </w:rPr>
        <w:t>ул</w:t>
      </w:r>
      <w:proofErr w:type="spellEnd"/>
      <w:r w:rsidRPr="00770B3E">
        <w:rPr>
          <w:bCs/>
          <w:color w:val="000000"/>
          <w:lang w:val="bg-BG"/>
        </w:rPr>
        <w:t>.”Димитър Добрович” №3</w:t>
      </w:r>
      <w:r w:rsidRPr="009C7F3D">
        <w:rPr>
          <w:bCs/>
          <w:color w:val="000000"/>
          <w:lang w:val="bg-BG"/>
        </w:rPr>
        <w:t>.</w:t>
      </w:r>
      <w:r w:rsidRPr="00770B3E">
        <w:rPr>
          <w:bCs/>
          <w:color w:val="000000"/>
          <w:lang w:val="bg-BG"/>
        </w:rPr>
        <w:t xml:space="preserve"> </w:t>
      </w:r>
    </w:p>
    <w:p w:rsidR="000E5756" w:rsidRPr="005A7389" w:rsidRDefault="000E5756" w:rsidP="000E5756">
      <w:pPr>
        <w:tabs>
          <w:tab w:val="left" w:pos="1080"/>
        </w:tabs>
        <w:jc w:val="both"/>
        <w:rPr>
          <w:bCs/>
          <w:lang w:val="bg-BG"/>
        </w:rPr>
      </w:pPr>
      <w:r w:rsidRPr="00770B3E">
        <w:rPr>
          <w:bCs/>
          <w:lang w:val="bg-BG"/>
        </w:rPr>
        <w:t xml:space="preserve">     </w:t>
      </w:r>
      <w:r w:rsidR="00760AB3" w:rsidRPr="005A7389">
        <w:rPr>
          <w:bCs/>
          <w:lang w:val="bg-BG"/>
        </w:rPr>
        <w:t xml:space="preserve"> </w:t>
      </w:r>
      <w:r w:rsidRPr="005A7389">
        <w:rPr>
          <w:bCs/>
          <w:lang w:val="bg-BG"/>
        </w:rPr>
        <w:t>Съгласно чл. 17, ал. 6 от НПКПМДС документите, които кандидатите следва да представят за участие в конкурса, може да се подават</w:t>
      </w:r>
      <w:r w:rsidR="000E7469" w:rsidRPr="005A7389">
        <w:rPr>
          <w:bCs/>
          <w:lang w:val="bg-BG"/>
        </w:rPr>
        <w:t xml:space="preserve"> и</w:t>
      </w:r>
      <w:r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>по електронен път</w:t>
      </w:r>
      <w:r w:rsidR="00D97BC6" w:rsidRPr="005A7389">
        <w:rPr>
          <w:bCs/>
          <w:lang w:val="bg-BG"/>
        </w:rPr>
        <w:t>,</w:t>
      </w:r>
      <w:r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>на интернет адрес:</w:t>
      </w:r>
      <w:r w:rsidR="00F37AA4" w:rsidRPr="00770B3E">
        <w:rPr>
          <w:lang w:val="bg-BG"/>
        </w:rPr>
        <w:t xml:space="preserve"> </w:t>
      </w:r>
      <w:r w:rsidR="00F37AA4" w:rsidRPr="005A7389">
        <w:rPr>
          <w:bCs/>
          <w:u w:val="single"/>
        </w:rPr>
        <w:t>governments</w:t>
      </w:r>
      <w:r w:rsidR="00EA1DC1" w:rsidRPr="00770B3E">
        <w:rPr>
          <w:bCs/>
          <w:u w:val="single"/>
          <w:lang w:val="bg-BG"/>
        </w:rPr>
        <w:t>@</w:t>
      </w:r>
      <w:proofErr w:type="spellStart"/>
      <w:r w:rsidR="00EA1DC1" w:rsidRPr="005A7389">
        <w:rPr>
          <w:bCs/>
          <w:u w:val="single"/>
        </w:rPr>
        <w:t>regionsliven</w:t>
      </w:r>
      <w:proofErr w:type="spellEnd"/>
      <w:r w:rsidR="00EA1DC1" w:rsidRPr="00770B3E">
        <w:rPr>
          <w:bCs/>
          <w:u w:val="single"/>
          <w:lang w:val="bg-BG"/>
        </w:rPr>
        <w:t>.</w:t>
      </w:r>
      <w:r w:rsidR="00EA1DC1" w:rsidRPr="005A7389">
        <w:rPr>
          <w:bCs/>
          <w:u w:val="single"/>
        </w:rPr>
        <w:t>com</w:t>
      </w:r>
      <w:r w:rsidRPr="00770B3E">
        <w:rPr>
          <w:bCs/>
          <w:lang w:val="bg-BG"/>
        </w:rPr>
        <w:t xml:space="preserve">, като в този случай заявлението </w:t>
      </w:r>
      <w:r w:rsidR="000E7469" w:rsidRPr="005A7389">
        <w:rPr>
          <w:bCs/>
          <w:lang w:val="bg-BG"/>
        </w:rPr>
        <w:t>за участие в конкурса /Приложение № 3 към чл.17, ал.2 от Наредбата за провеждане на конкурсите и подбора при мобилност на държавни служители/</w:t>
      </w:r>
      <w:r w:rsidR="00F37AA4" w:rsidRPr="005A7389">
        <w:rPr>
          <w:bCs/>
          <w:lang w:val="bg-BG"/>
        </w:rPr>
        <w:t xml:space="preserve"> </w:t>
      </w:r>
      <w:r w:rsidRPr="00770B3E">
        <w:rPr>
          <w:bCs/>
          <w:lang w:val="bg-BG"/>
        </w:rPr>
        <w:t xml:space="preserve">и декларацията по </w:t>
      </w:r>
      <w:r w:rsidR="00F37AA4" w:rsidRPr="005A7389">
        <w:rPr>
          <w:bCs/>
          <w:lang w:val="bg-BG"/>
        </w:rPr>
        <w:t>чл.17, ал. 3, т. 1 от</w:t>
      </w:r>
      <w:r w:rsidRPr="00770B3E">
        <w:rPr>
          <w:bCs/>
          <w:lang w:val="bg-BG"/>
        </w:rPr>
        <w:t xml:space="preserve"> </w:t>
      </w:r>
      <w:r w:rsidR="00F37AA4" w:rsidRPr="005A7389">
        <w:rPr>
          <w:bCs/>
          <w:lang w:val="bg-BG"/>
        </w:rPr>
        <w:t xml:space="preserve">НПКПМДС </w:t>
      </w:r>
      <w:r w:rsidRPr="00770B3E">
        <w:rPr>
          <w:bCs/>
          <w:lang w:val="bg-BG"/>
        </w:rPr>
        <w:t>следва да бъдат подписани от кандидата с електронен подпис</w:t>
      </w:r>
      <w:r w:rsidRPr="005A7389">
        <w:rPr>
          <w:bCs/>
          <w:lang w:val="bg-BG"/>
        </w:rPr>
        <w:t>.</w:t>
      </w:r>
      <w:r w:rsidR="00D97BC6" w:rsidRPr="005A7389">
        <w:rPr>
          <w:bCs/>
          <w:lang w:val="bg-BG"/>
        </w:rPr>
        <w:t xml:space="preserve"> При подадени по електронен път документи, на кандидата се изпраща информация </w:t>
      </w:r>
      <w:r w:rsidR="00280E0E" w:rsidRPr="005A7389">
        <w:rPr>
          <w:bCs/>
          <w:lang w:val="bg-BG"/>
        </w:rPr>
        <w:t xml:space="preserve">на посочената от него електронна поща </w:t>
      </w:r>
      <w:r w:rsidR="00D97BC6" w:rsidRPr="005A7389">
        <w:rPr>
          <w:bCs/>
          <w:lang w:val="bg-BG"/>
        </w:rPr>
        <w:t>за пречките за назначаване по чл. 7, ал. 2 от Закона за държавния служител</w:t>
      </w:r>
      <w:r w:rsidR="00280E0E" w:rsidRPr="005A7389">
        <w:rPr>
          <w:bCs/>
          <w:lang w:val="bg-BG"/>
        </w:rPr>
        <w:t xml:space="preserve"> и длъжностна характеристика.</w:t>
      </w:r>
    </w:p>
    <w:p w:rsidR="00BD11EB" w:rsidRPr="00F80B9D" w:rsidRDefault="000E5756" w:rsidP="00F37AA4">
      <w:pPr>
        <w:tabs>
          <w:tab w:val="left" w:pos="1080"/>
        </w:tabs>
        <w:jc w:val="both"/>
        <w:rPr>
          <w:bCs/>
          <w:lang w:val="bg-BG"/>
        </w:rPr>
      </w:pPr>
      <w:r w:rsidRPr="00210193">
        <w:rPr>
          <w:bCs/>
          <w:color w:val="000000"/>
          <w:lang w:val="bg-BG"/>
        </w:rPr>
        <w:t xml:space="preserve"> </w:t>
      </w:r>
      <w:r w:rsidR="00210193" w:rsidRPr="00210193">
        <w:rPr>
          <w:bCs/>
          <w:color w:val="000000"/>
          <w:lang w:val="bg-BG"/>
        </w:rPr>
        <w:t xml:space="preserve">    </w:t>
      </w:r>
      <w:r w:rsidR="00280E0E">
        <w:rPr>
          <w:bCs/>
          <w:color w:val="000000"/>
          <w:lang w:val="bg-BG"/>
        </w:rPr>
        <w:t xml:space="preserve"> 9</w:t>
      </w:r>
      <w:r w:rsidR="00210193" w:rsidRPr="00210193">
        <w:rPr>
          <w:bCs/>
          <w:color w:val="000000"/>
          <w:lang w:val="bg-BG"/>
        </w:rPr>
        <w:t>.</w:t>
      </w:r>
      <w:r w:rsidR="00210193">
        <w:rPr>
          <w:bCs/>
          <w:color w:val="000000"/>
          <w:lang w:val="bg-BG"/>
        </w:rPr>
        <w:t xml:space="preserve"> С</w:t>
      </w:r>
      <w:r w:rsidRPr="00210193">
        <w:rPr>
          <w:bCs/>
          <w:color w:val="000000"/>
          <w:lang w:val="bg-BG"/>
        </w:rPr>
        <w:t>рок</w:t>
      </w:r>
      <w:r w:rsidR="00210193">
        <w:rPr>
          <w:bCs/>
          <w:color w:val="000000"/>
          <w:lang w:val="bg-BG"/>
        </w:rPr>
        <w:t xml:space="preserve"> за подаване на документите: </w:t>
      </w:r>
      <w:r w:rsidR="00E971F8">
        <w:rPr>
          <w:bCs/>
          <w:color w:val="000000"/>
          <w:lang w:val="bg-BG"/>
        </w:rPr>
        <w:t xml:space="preserve">До </w:t>
      </w:r>
      <w:r w:rsidR="00210193" w:rsidRPr="008D3F00">
        <w:rPr>
          <w:b/>
          <w:bCs/>
          <w:color w:val="000000"/>
          <w:lang w:val="bg-BG"/>
        </w:rPr>
        <w:t>17:</w:t>
      </w:r>
      <w:r w:rsidR="008D3F00">
        <w:rPr>
          <w:b/>
          <w:bCs/>
          <w:color w:val="000000"/>
          <w:lang w:val="bg-BG"/>
        </w:rPr>
        <w:t>0</w:t>
      </w:r>
      <w:r w:rsidR="00F80B9D" w:rsidRPr="008D3F00">
        <w:rPr>
          <w:b/>
          <w:bCs/>
          <w:color w:val="000000"/>
          <w:lang w:val="bg-BG"/>
        </w:rPr>
        <w:t>0</w:t>
      </w:r>
      <w:r w:rsidR="00F80B9D">
        <w:rPr>
          <w:bCs/>
          <w:color w:val="000000"/>
          <w:lang w:val="bg-BG"/>
        </w:rPr>
        <w:t xml:space="preserve"> часа на </w:t>
      </w:r>
      <w:r w:rsidR="00B97B0D">
        <w:rPr>
          <w:b/>
          <w:bCs/>
          <w:lang w:val="bg-BG"/>
        </w:rPr>
        <w:t>27.03</w:t>
      </w:r>
      <w:r w:rsidR="00925BAE" w:rsidRPr="00685423">
        <w:rPr>
          <w:b/>
          <w:bCs/>
          <w:lang w:val="bg-BG"/>
        </w:rPr>
        <w:t>.</w:t>
      </w:r>
      <w:r w:rsidR="00B97B0D">
        <w:rPr>
          <w:b/>
          <w:bCs/>
          <w:lang w:val="bg-BG"/>
        </w:rPr>
        <w:t>2026</w:t>
      </w:r>
      <w:r w:rsidRPr="00685423">
        <w:rPr>
          <w:b/>
          <w:bCs/>
          <w:lang w:val="bg-BG"/>
        </w:rPr>
        <w:t xml:space="preserve"> </w:t>
      </w:r>
      <w:r w:rsidRPr="00F80B9D">
        <w:rPr>
          <w:b/>
          <w:bCs/>
          <w:lang w:val="bg-BG"/>
        </w:rPr>
        <w:t>г.</w:t>
      </w:r>
    </w:p>
    <w:p w:rsidR="003130AD" w:rsidRPr="00280E0E" w:rsidRDefault="00280E0E" w:rsidP="00280E0E">
      <w:pPr>
        <w:ind w:firstLine="360"/>
        <w:jc w:val="both"/>
        <w:rPr>
          <w:bCs/>
          <w:color w:val="000000"/>
          <w:u w:val="single"/>
          <w:lang w:val="bg-BG"/>
        </w:rPr>
      </w:pPr>
      <w:r>
        <w:rPr>
          <w:bCs/>
          <w:color w:val="000000"/>
          <w:lang w:val="bg-BG"/>
        </w:rPr>
        <w:t>10</w:t>
      </w:r>
      <w:r w:rsidR="005A25FA" w:rsidRPr="005A25FA">
        <w:rPr>
          <w:bCs/>
          <w:color w:val="000000"/>
          <w:lang w:val="bg-BG"/>
        </w:rPr>
        <w:t>.</w:t>
      </w:r>
      <w:r w:rsidR="00DE722D" w:rsidRPr="009C7F3D">
        <w:rPr>
          <w:bCs/>
          <w:color w:val="000000"/>
          <w:lang w:val="bg-BG"/>
        </w:rPr>
        <w:t xml:space="preserve"> Списъци</w:t>
      </w:r>
      <w:r w:rsidR="00E971F8">
        <w:rPr>
          <w:bCs/>
          <w:color w:val="000000"/>
          <w:lang w:val="bg-BG"/>
        </w:rPr>
        <w:t>те с допуснати и недопуснати</w:t>
      </w:r>
      <w:r w:rsidR="00DE722D" w:rsidRPr="009C7F3D">
        <w:rPr>
          <w:bCs/>
          <w:color w:val="000000"/>
          <w:lang w:val="bg-BG"/>
        </w:rPr>
        <w:t xml:space="preserve"> кандидати, както и други съобщения </w:t>
      </w:r>
      <w:r w:rsidR="00E971F8">
        <w:rPr>
          <w:bCs/>
          <w:color w:val="000000"/>
          <w:lang w:val="bg-BG"/>
        </w:rPr>
        <w:t xml:space="preserve">във връзка с конкурса </w:t>
      </w:r>
      <w:r w:rsidR="00DE722D" w:rsidRPr="009C7F3D">
        <w:rPr>
          <w:bCs/>
          <w:color w:val="000000"/>
          <w:lang w:val="bg-BG"/>
        </w:rPr>
        <w:t>ще се обявяват на информационното табло в сградата на Обла</w:t>
      </w:r>
      <w:r w:rsidR="00E971F8">
        <w:rPr>
          <w:bCs/>
          <w:color w:val="000000"/>
          <w:lang w:val="bg-BG"/>
        </w:rPr>
        <w:t>стна администрация Сливен и на и</w:t>
      </w:r>
      <w:r w:rsidR="00DE722D" w:rsidRPr="009C7F3D">
        <w:rPr>
          <w:bCs/>
          <w:color w:val="000000"/>
          <w:lang w:val="bg-BG"/>
        </w:rPr>
        <w:t xml:space="preserve">нтернет </w:t>
      </w:r>
      <w:r w:rsidR="00E971F8">
        <w:rPr>
          <w:bCs/>
          <w:color w:val="000000"/>
          <w:lang w:val="bg-BG"/>
        </w:rPr>
        <w:t>страницата на администрацията</w:t>
      </w:r>
      <w:r w:rsidR="00E971F8" w:rsidRPr="00770B3E">
        <w:rPr>
          <w:bCs/>
          <w:color w:val="000000"/>
          <w:lang w:val="bg-BG"/>
        </w:rPr>
        <w:t xml:space="preserve"> </w:t>
      </w:r>
      <w:r w:rsidR="00E971F8">
        <w:rPr>
          <w:bCs/>
          <w:color w:val="000000"/>
        </w:rPr>
        <w:t>http</w:t>
      </w:r>
      <w:r w:rsidR="00E971F8" w:rsidRPr="00770B3E">
        <w:rPr>
          <w:bCs/>
          <w:color w:val="000000"/>
          <w:lang w:val="bg-BG"/>
        </w:rPr>
        <w:t>://</w:t>
      </w:r>
      <w:r w:rsidR="00E971F8">
        <w:rPr>
          <w:bCs/>
          <w:color w:val="000000"/>
          <w:lang w:val="bg-BG"/>
        </w:rPr>
        <w:t xml:space="preserve"> </w:t>
      </w:r>
      <w:hyperlink r:id="rId8" w:history="1">
        <w:r w:rsidR="00DE722D" w:rsidRPr="009C7F3D">
          <w:rPr>
            <w:rStyle w:val="a3"/>
            <w:bCs/>
            <w:lang w:val="bg-BG"/>
          </w:rPr>
          <w:t>www.sliven.government.bg</w:t>
        </w:r>
      </w:hyperlink>
      <w:r w:rsidR="00DE722D" w:rsidRPr="009C7F3D">
        <w:rPr>
          <w:bCs/>
          <w:color w:val="000000"/>
          <w:u w:val="single"/>
          <w:lang w:val="bg-BG"/>
        </w:rPr>
        <w:t>.</w:t>
      </w:r>
    </w:p>
    <w:p w:rsidR="00DE722D" w:rsidRPr="00E971F8" w:rsidRDefault="00280E0E" w:rsidP="00E971F8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>11</w:t>
      </w:r>
      <w:r w:rsidR="00634C56" w:rsidRPr="00634C56">
        <w:rPr>
          <w:bCs/>
          <w:lang w:val="bg-BG"/>
        </w:rPr>
        <w:t>.</w:t>
      </w:r>
      <w:r w:rsidR="00E971F8">
        <w:rPr>
          <w:bCs/>
          <w:lang w:val="bg-BG"/>
        </w:rPr>
        <w:t xml:space="preserve"> Размер</w:t>
      </w:r>
      <w:r w:rsidR="00DE722D" w:rsidRPr="009C7F3D">
        <w:rPr>
          <w:lang w:val="bg-BG"/>
        </w:rPr>
        <w:t xml:space="preserve"> на основната </w:t>
      </w:r>
      <w:r w:rsidR="00E971F8">
        <w:rPr>
          <w:lang w:val="bg-BG"/>
        </w:rPr>
        <w:t xml:space="preserve">месечна </w:t>
      </w:r>
      <w:r w:rsidR="00DE722D" w:rsidRPr="009C7F3D">
        <w:rPr>
          <w:lang w:val="bg-BG"/>
        </w:rPr>
        <w:t xml:space="preserve">заплата </w:t>
      </w:r>
      <w:r w:rsidR="00DE722D" w:rsidRPr="009C7F3D">
        <w:rPr>
          <w:bCs/>
          <w:lang w:val="bg-BG"/>
        </w:rPr>
        <w:t xml:space="preserve">за </w:t>
      </w:r>
      <w:r w:rsidR="006A5300">
        <w:rPr>
          <w:bCs/>
          <w:lang w:val="bg-BG"/>
        </w:rPr>
        <w:t xml:space="preserve">длъжността, съгласно Наредбата за заплатите на служителите в държавната администрация – </w:t>
      </w:r>
      <w:r w:rsidR="00B97B0D" w:rsidRPr="006A5300">
        <w:rPr>
          <w:b/>
          <w:bCs/>
          <w:lang w:val="bg-BG"/>
        </w:rPr>
        <w:t>от</w:t>
      </w:r>
      <w:r w:rsidR="00B97B0D">
        <w:rPr>
          <w:bCs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620,20</w:t>
      </w:r>
      <w:r w:rsidR="00B97B0D" w:rsidRPr="009C7F3D">
        <w:rPr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евро</w:t>
      </w:r>
      <w:r w:rsidR="00B97B0D" w:rsidRPr="006A5300">
        <w:rPr>
          <w:b/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до 1</w:t>
      </w:r>
      <w:r w:rsidR="00C7621D">
        <w:rPr>
          <w:b/>
          <w:shd w:val="clear" w:color="auto" w:fill="FFFFFF"/>
          <w:lang w:val="bg-BG"/>
        </w:rPr>
        <w:t>533,88</w:t>
      </w:r>
      <w:r w:rsidR="00B97B0D" w:rsidRPr="006A5300">
        <w:rPr>
          <w:b/>
          <w:shd w:val="clear" w:color="auto" w:fill="FFFFFF"/>
          <w:lang w:val="bg-BG"/>
        </w:rPr>
        <w:t xml:space="preserve"> </w:t>
      </w:r>
      <w:r w:rsidR="00B97B0D">
        <w:rPr>
          <w:b/>
          <w:shd w:val="clear" w:color="auto" w:fill="FFFFFF"/>
          <w:lang w:val="bg-BG"/>
        </w:rPr>
        <w:t>евро</w:t>
      </w:r>
      <w:r w:rsidR="006A5300" w:rsidRPr="006A5300">
        <w:rPr>
          <w:b/>
          <w:shd w:val="clear" w:color="auto" w:fill="FFFFFF"/>
          <w:lang w:val="bg-BG"/>
        </w:rPr>
        <w:t>.</w:t>
      </w:r>
    </w:p>
    <w:p w:rsidR="00BD11EB" w:rsidRPr="00280E0E" w:rsidRDefault="00DE722D" w:rsidP="00280E0E">
      <w:pPr>
        <w:ind w:firstLine="426"/>
        <w:jc w:val="both"/>
        <w:rPr>
          <w:i/>
          <w:lang w:val="bg-BG" w:eastAsia="bg-BG"/>
        </w:rPr>
      </w:pPr>
      <w:r w:rsidRPr="000E7469">
        <w:rPr>
          <w:lang w:val="bg-BG" w:eastAsia="bg-BG"/>
        </w:rPr>
        <w:t xml:space="preserve">Основния размер на заплатата за длъжността се определя в зависимост от </w:t>
      </w:r>
      <w:r w:rsidRPr="00735D79">
        <w:rPr>
          <w:lang w:val="bg-BG" w:eastAsia="bg-BG"/>
        </w:rPr>
        <w:t xml:space="preserve">професионалния опит </w:t>
      </w:r>
      <w:r w:rsidR="000E7469" w:rsidRPr="000E7469">
        <w:rPr>
          <w:lang w:val="bg-BG" w:eastAsia="bg-BG"/>
        </w:rPr>
        <w:t>на спечелилия конкурса кандидат</w:t>
      </w:r>
      <w:r w:rsidRPr="000E7469">
        <w:rPr>
          <w:lang w:val="bg-BG" w:eastAsia="bg-BG"/>
        </w:rPr>
        <w:t xml:space="preserve"> </w:t>
      </w:r>
      <w:r w:rsidR="000E7469" w:rsidRPr="000E7469">
        <w:rPr>
          <w:lang w:val="bg-BG" w:eastAsia="bg-BG"/>
        </w:rPr>
        <w:t>и Вътрешните правила за заплатата на служителите в</w:t>
      </w:r>
      <w:r w:rsidR="000E7469">
        <w:rPr>
          <w:i/>
          <w:lang w:val="bg-BG" w:eastAsia="bg-BG"/>
        </w:rPr>
        <w:t xml:space="preserve"> </w:t>
      </w:r>
      <w:r w:rsidR="000E7469">
        <w:rPr>
          <w:bCs/>
          <w:color w:val="000000"/>
          <w:lang w:val="bg-BG"/>
        </w:rPr>
        <w:t>Областна администрация</w:t>
      </w:r>
      <w:r w:rsidR="000E7469" w:rsidRPr="009C7F3D">
        <w:rPr>
          <w:bCs/>
          <w:color w:val="000000"/>
          <w:lang w:val="bg-BG"/>
        </w:rPr>
        <w:t xml:space="preserve"> Сливен</w:t>
      </w:r>
      <w:r w:rsidR="000E7469">
        <w:rPr>
          <w:bCs/>
          <w:color w:val="000000"/>
          <w:lang w:val="bg-BG"/>
        </w:rPr>
        <w:t>.</w:t>
      </w:r>
    </w:p>
    <w:p w:rsidR="00DE722D" w:rsidRPr="00770B3E" w:rsidRDefault="00DE722D" w:rsidP="00BD11EB">
      <w:pPr>
        <w:ind w:firstLine="360"/>
        <w:jc w:val="both"/>
        <w:rPr>
          <w:bCs/>
          <w:color w:val="000000"/>
          <w:lang w:val="bg-BG"/>
        </w:rPr>
      </w:pPr>
    </w:p>
    <w:p w:rsidR="001E4F46" w:rsidRPr="000F728A" w:rsidRDefault="001E4F46" w:rsidP="001E4F46">
      <w:pPr>
        <w:ind w:firstLine="360"/>
        <w:jc w:val="both"/>
        <w:rPr>
          <w:bCs/>
          <w:color w:val="000000"/>
          <w:lang w:val="bg-BG"/>
        </w:rPr>
      </w:pPr>
      <w:r w:rsidRPr="009C7F3D">
        <w:rPr>
          <w:bCs/>
          <w:color w:val="000000"/>
          <w:lang w:val="bg-BG"/>
        </w:rPr>
        <w:t>Допълнителна информация: тел.</w:t>
      </w:r>
      <w:r w:rsidRPr="00770B3E">
        <w:rPr>
          <w:bCs/>
          <w:color w:val="000000"/>
          <w:lang w:val="bg-BG"/>
        </w:rPr>
        <w:t xml:space="preserve"> </w:t>
      </w:r>
      <w:r w:rsidR="00AF5B1D">
        <w:rPr>
          <w:bCs/>
          <w:color w:val="000000"/>
          <w:lang w:val="bg-BG"/>
        </w:rPr>
        <w:t>044/6166</w:t>
      </w:r>
      <w:r w:rsidR="00770B3E">
        <w:rPr>
          <w:bCs/>
          <w:color w:val="000000"/>
          <w:lang w:val="bg-BG"/>
        </w:rPr>
        <w:t>73</w:t>
      </w:r>
    </w:p>
    <w:p w:rsidR="001E4F46" w:rsidRPr="00770B3E" w:rsidRDefault="001E4F46" w:rsidP="00BD11EB">
      <w:pPr>
        <w:ind w:firstLine="360"/>
        <w:jc w:val="both"/>
        <w:rPr>
          <w:bCs/>
          <w:color w:val="000000"/>
          <w:lang w:val="bg-BG"/>
        </w:rPr>
      </w:pPr>
    </w:p>
    <w:p w:rsidR="00DE722D" w:rsidRPr="009C7F3D" w:rsidRDefault="00B97B0D" w:rsidP="00DE722D">
      <w:pPr>
        <w:widowControl w:val="0"/>
        <w:shd w:val="clear" w:color="auto" w:fill="FFFFFF"/>
        <w:autoSpaceDE w:val="0"/>
        <w:autoSpaceDN w:val="0"/>
        <w:adjustRightInd w:val="0"/>
        <w:spacing w:before="547"/>
        <w:ind w:left="14"/>
        <w:rPr>
          <w:lang w:val="bg-BG" w:eastAsia="bg-BG"/>
        </w:rPr>
      </w:pPr>
      <w:r>
        <w:rPr>
          <w:b/>
          <w:bCs/>
          <w:color w:val="000000"/>
          <w:lang w:val="bg-BG" w:eastAsia="bg-BG"/>
        </w:rPr>
        <w:t>МАРИНЧО ХРИСТОВ</w:t>
      </w:r>
      <w:r w:rsidR="00475002">
        <w:rPr>
          <w:b/>
          <w:bCs/>
          <w:color w:val="000000"/>
          <w:lang w:val="bg-BG" w:eastAsia="bg-BG"/>
        </w:rPr>
        <w:t xml:space="preserve"> /П/</w:t>
      </w:r>
      <w:bookmarkStart w:id="0" w:name="_GoBack"/>
      <w:bookmarkEnd w:id="0"/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  <w:r w:rsidRPr="009C7F3D">
        <w:rPr>
          <w:i/>
          <w:iCs/>
          <w:color w:val="000000"/>
          <w:spacing w:val="-2"/>
          <w:lang w:val="bg-BG" w:eastAsia="bg-BG"/>
        </w:rPr>
        <w:t>Областен управител</w:t>
      </w:r>
    </w:p>
    <w:p w:rsidR="00DE722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6723BA" w:rsidRPr="00770B3E" w:rsidRDefault="006723BA" w:rsidP="006723BA">
      <w:pPr>
        <w:spacing w:before="101"/>
        <w:ind w:right="3850"/>
        <w:rPr>
          <w:lang w:val="bg-BG"/>
        </w:rPr>
      </w:pPr>
    </w:p>
    <w:p w:rsidR="006723BA" w:rsidRPr="009C7F3D" w:rsidRDefault="006723BA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9C7F3D" w:rsidRDefault="00DE722D" w:rsidP="00DE722D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color w:val="000000"/>
          <w:spacing w:val="-2"/>
          <w:lang w:val="bg-BG" w:eastAsia="bg-BG"/>
        </w:rPr>
      </w:pPr>
    </w:p>
    <w:p w:rsidR="00DE722D" w:rsidRPr="00770B3E" w:rsidRDefault="00DE722D" w:rsidP="00DE722D">
      <w:pPr>
        <w:ind w:firstLine="360"/>
        <w:jc w:val="both"/>
        <w:rPr>
          <w:bCs/>
          <w:color w:val="000000"/>
          <w:lang w:val="bg-BG"/>
        </w:rPr>
      </w:pPr>
    </w:p>
    <w:p w:rsidR="00C3543E" w:rsidRPr="00770B3E" w:rsidRDefault="00C3543E">
      <w:pPr>
        <w:rPr>
          <w:lang w:val="bg-BG"/>
        </w:rPr>
      </w:pPr>
    </w:p>
    <w:sectPr w:rsidR="00C3543E" w:rsidRPr="00770B3E" w:rsidSect="003E01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4FE"/>
    <w:multiLevelType w:val="hybridMultilevel"/>
    <w:tmpl w:val="E55CAB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977326"/>
    <w:multiLevelType w:val="hybridMultilevel"/>
    <w:tmpl w:val="F562421A"/>
    <w:lvl w:ilvl="0" w:tplc="41724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038D5"/>
    <w:multiLevelType w:val="hybridMultilevel"/>
    <w:tmpl w:val="0FAC8CE6"/>
    <w:lvl w:ilvl="0" w:tplc="73A4C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5C3E"/>
    <w:multiLevelType w:val="hybridMultilevel"/>
    <w:tmpl w:val="DCC03B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C70E0"/>
    <w:multiLevelType w:val="hybridMultilevel"/>
    <w:tmpl w:val="D026D0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4FA5"/>
    <w:multiLevelType w:val="hybridMultilevel"/>
    <w:tmpl w:val="47D64A8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B6C87"/>
    <w:multiLevelType w:val="hybridMultilevel"/>
    <w:tmpl w:val="8AE88D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7593E"/>
    <w:multiLevelType w:val="hybridMultilevel"/>
    <w:tmpl w:val="21AC4F80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FE576F7"/>
    <w:multiLevelType w:val="hybridMultilevel"/>
    <w:tmpl w:val="6C0EBFF4"/>
    <w:lvl w:ilvl="0" w:tplc="22C8BB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67A4"/>
    <w:multiLevelType w:val="hybridMultilevel"/>
    <w:tmpl w:val="85DE23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3C0FC9"/>
    <w:multiLevelType w:val="hybridMultilevel"/>
    <w:tmpl w:val="E828E290"/>
    <w:lvl w:ilvl="0" w:tplc="E884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CE0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D"/>
    <w:rsid w:val="0000151B"/>
    <w:rsid w:val="00020C8A"/>
    <w:rsid w:val="0008272B"/>
    <w:rsid w:val="00084E49"/>
    <w:rsid w:val="00091052"/>
    <w:rsid w:val="000E5756"/>
    <w:rsid w:val="000E7469"/>
    <w:rsid w:val="000F728A"/>
    <w:rsid w:val="00135E0F"/>
    <w:rsid w:val="0019002F"/>
    <w:rsid w:val="00194ED1"/>
    <w:rsid w:val="001B1EE3"/>
    <w:rsid w:val="001C7284"/>
    <w:rsid w:val="001E4F46"/>
    <w:rsid w:val="001F2E9E"/>
    <w:rsid w:val="00210193"/>
    <w:rsid w:val="00234E11"/>
    <w:rsid w:val="00272E5E"/>
    <w:rsid w:val="00280E0E"/>
    <w:rsid w:val="002C7D10"/>
    <w:rsid w:val="002D3C9F"/>
    <w:rsid w:val="003130AD"/>
    <w:rsid w:val="003204C6"/>
    <w:rsid w:val="003500EE"/>
    <w:rsid w:val="00360FE9"/>
    <w:rsid w:val="0037034C"/>
    <w:rsid w:val="003C5687"/>
    <w:rsid w:val="003D3EB1"/>
    <w:rsid w:val="003E019F"/>
    <w:rsid w:val="00420F29"/>
    <w:rsid w:val="004367D5"/>
    <w:rsid w:val="00443055"/>
    <w:rsid w:val="00475002"/>
    <w:rsid w:val="0048681C"/>
    <w:rsid w:val="004E6E54"/>
    <w:rsid w:val="004F58C6"/>
    <w:rsid w:val="00524618"/>
    <w:rsid w:val="00526B0E"/>
    <w:rsid w:val="00526F5A"/>
    <w:rsid w:val="0055022E"/>
    <w:rsid w:val="0055375D"/>
    <w:rsid w:val="005A25FA"/>
    <w:rsid w:val="005A48EA"/>
    <w:rsid w:val="005A7389"/>
    <w:rsid w:val="00612B2E"/>
    <w:rsid w:val="00634C56"/>
    <w:rsid w:val="00650D48"/>
    <w:rsid w:val="006723BA"/>
    <w:rsid w:val="00685423"/>
    <w:rsid w:val="006A32DF"/>
    <w:rsid w:val="006A5300"/>
    <w:rsid w:val="006E00DC"/>
    <w:rsid w:val="007310E0"/>
    <w:rsid w:val="00735D79"/>
    <w:rsid w:val="00760AB3"/>
    <w:rsid w:val="00770B3E"/>
    <w:rsid w:val="0079537A"/>
    <w:rsid w:val="007A57E9"/>
    <w:rsid w:val="007E267D"/>
    <w:rsid w:val="008242F9"/>
    <w:rsid w:val="00827C49"/>
    <w:rsid w:val="00843180"/>
    <w:rsid w:val="00874B11"/>
    <w:rsid w:val="008D3F00"/>
    <w:rsid w:val="008D7F46"/>
    <w:rsid w:val="00901BD4"/>
    <w:rsid w:val="00925BAE"/>
    <w:rsid w:val="00940D05"/>
    <w:rsid w:val="00970278"/>
    <w:rsid w:val="00973F42"/>
    <w:rsid w:val="009C4B98"/>
    <w:rsid w:val="009C57E0"/>
    <w:rsid w:val="009C7F3D"/>
    <w:rsid w:val="009D2E47"/>
    <w:rsid w:val="009E0F8E"/>
    <w:rsid w:val="00A663E6"/>
    <w:rsid w:val="00AA4306"/>
    <w:rsid w:val="00AB70A2"/>
    <w:rsid w:val="00AD0D81"/>
    <w:rsid w:val="00AD7583"/>
    <w:rsid w:val="00AF5B1D"/>
    <w:rsid w:val="00B3763B"/>
    <w:rsid w:val="00B63AEC"/>
    <w:rsid w:val="00B97B0D"/>
    <w:rsid w:val="00BB4684"/>
    <w:rsid w:val="00BB5A44"/>
    <w:rsid w:val="00BD11EB"/>
    <w:rsid w:val="00BD6DDF"/>
    <w:rsid w:val="00BE54FC"/>
    <w:rsid w:val="00C3543E"/>
    <w:rsid w:val="00C43C07"/>
    <w:rsid w:val="00C50EA8"/>
    <w:rsid w:val="00C7621D"/>
    <w:rsid w:val="00CC0C96"/>
    <w:rsid w:val="00D80AD0"/>
    <w:rsid w:val="00D97BC6"/>
    <w:rsid w:val="00DB478A"/>
    <w:rsid w:val="00DE722D"/>
    <w:rsid w:val="00DF5D02"/>
    <w:rsid w:val="00E60F38"/>
    <w:rsid w:val="00E6396A"/>
    <w:rsid w:val="00E77822"/>
    <w:rsid w:val="00E90B11"/>
    <w:rsid w:val="00E925B4"/>
    <w:rsid w:val="00E971F8"/>
    <w:rsid w:val="00EA1DC1"/>
    <w:rsid w:val="00EB680F"/>
    <w:rsid w:val="00EC0902"/>
    <w:rsid w:val="00EC598D"/>
    <w:rsid w:val="00F05B68"/>
    <w:rsid w:val="00F37AA4"/>
    <w:rsid w:val="00F46B6C"/>
    <w:rsid w:val="00F52960"/>
    <w:rsid w:val="00F76EF3"/>
    <w:rsid w:val="00F80B9D"/>
    <w:rsid w:val="00FB21C9"/>
    <w:rsid w:val="00F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CB6"/>
  <w15:docId w15:val="{9956308A-0306-41C1-BAED-FAD6BE7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2D"/>
    <w:pPr>
      <w:spacing w:after="0" w:line="240" w:lineRule="auto"/>
    </w:pPr>
    <w:rPr>
      <w:rFonts w:eastAsia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E722D"/>
    <w:rPr>
      <w:color w:val="0000FF"/>
      <w:u w:val="single"/>
    </w:rPr>
  </w:style>
  <w:style w:type="character" w:customStyle="1" w:styleId="overinputtxt1">
    <w:name w:val="overinputtxt1"/>
    <w:rsid w:val="00DE722D"/>
    <w:rPr>
      <w:rFonts w:ascii="Arial" w:hAnsi="Arial" w:cs="Arial" w:hint="default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BD11EB"/>
    <w:pPr>
      <w:ind w:left="720"/>
      <w:contextualSpacing/>
    </w:pPr>
  </w:style>
  <w:style w:type="paragraph" w:styleId="a5">
    <w:name w:val="No Spacing"/>
    <w:uiPriority w:val="1"/>
    <w:qFormat/>
    <w:rsid w:val="009C7F3D"/>
    <w:pPr>
      <w:spacing w:after="0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ven.government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iven.government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ven.government.b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Stoyko Zabunov</dc:creator>
  <cp:lastModifiedBy>Потребител на Windows</cp:lastModifiedBy>
  <cp:revision>3</cp:revision>
  <cp:lastPrinted>2017-11-08T09:18:00Z</cp:lastPrinted>
  <dcterms:created xsi:type="dcterms:W3CDTF">2026-03-16T14:05:00Z</dcterms:created>
  <dcterms:modified xsi:type="dcterms:W3CDTF">2026-03-16T14:06:00Z</dcterms:modified>
</cp:coreProperties>
</file>